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10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9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0" w:hRule="atLeast"/>
          <w:jc w:val="center"/>
        </w:trPr>
        <w:tc>
          <w:tcPr>
            <w:tcW w:w="766" w:type="dxa"/>
            <w:vMerge w:val="restart"/>
            <w:tcBorders>
              <w:top w:val="nil"/>
              <w:left w:val="nil"/>
              <w:bottom w:val="dotted" w:color="auto" w:sz="4" w:space="0"/>
              <w:right w:val="dashed" w:color="auto" w:sz="4" w:space="0"/>
            </w:tcBorders>
            <w:textDirection w:val="btLr"/>
          </w:tcPr>
          <w:p>
            <w:pPr>
              <w:tabs>
                <w:tab w:val="left" w:pos="420"/>
                <w:tab w:val="left" w:pos="2520"/>
                <w:tab w:val="left" w:pos="4620"/>
                <w:tab w:val="left" w:pos="6720"/>
              </w:tabs>
              <w:ind w:left="113" w:right="113" w:firstLine="3360" w:firstLineChars="1600"/>
              <w:rPr>
                <w:rFonts w:eastAsiaTheme="minorEastAsia"/>
              </w:rPr>
            </w:pPr>
            <w:bookmarkStart w:id="0" w:name="_GoBack"/>
            <w:bookmarkEnd w:id="0"/>
            <w:r>
              <w:rPr>
                <w:rFonts w:hint="eastAsia"/>
              </w:rPr>
              <w:t>姓名：________________                                 准考证号：________________</w:t>
            </w:r>
          </w:p>
        </w:tc>
        <w:tc>
          <w:tcPr>
            <w:tcW w:w="9834" w:type="dxa"/>
            <w:tcBorders>
              <w:top w:val="nil"/>
              <w:left w:val="dashed" w:color="auto" w:sz="4" w:space="0"/>
              <w:bottom w:val="dashed" w:color="auto" w:sz="4" w:space="0"/>
              <w:right w:val="nil"/>
            </w:tcBorders>
          </w:tcPr>
          <w:p>
            <w:pPr>
              <w:tabs>
                <w:tab w:val="left" w:pos="420"/>
                <w:tab w:val="left" w:pos="2520"/>
                <w:tab w:val="left" w:pos="4620"/>
                <w:tab w:val="left" w:pos="6720"/>
              </w:tabs>
              <w:ind w:firstLine="643"/>
              <w:jc w:val="center"/>
              <w:rPr>
                <w:rFonts w:ascii="仿宋" w:hAnsi="仿宋" w:eastAsia="仿宋" w:cs="仿宋"/>
                <w:b/>
                <w:bCs/>
                <w:sz w:val="32"/>
                <w:szCs w:val="32"/>
              </w:rPr>
            </w:pPr>
          </w:p>
          <w:p>
            <w:pPr>
              <w:tabs>
                <w:tab w:val="left" w:pos="420"/>
                <w:tab w:val="left" w:pos="2520"/>
                <w:tab w:val="left" w:pos="4620"/>
                <w:tab w:val="left" w:pos="6720"/>
              </w:tabs>
              <w:ind w:firstLine="643"/>
              <w:jc w:val="center"/>
              <w:rPr>
                <w:rFonts w:ascii="仿宋" w:hAnsi="仿宋" w:eastAsia="仿宋" w:cs="仿宋"/>
                <w:b/>
                <w:bCs/>
                <w:sz w:val="32"/>
                <w:szCs w:val="32"/>
              </w:rPr>
            </w:pPr>
          </w:p>
          <w:p>
            <w:pPr>
              <w:tabs>
                <w:tab w:val="left" w:pos="420"/>
                <w:tab w:val="left" w:pos="2520"/>
                <w:tab w:val="left" w:pos="4620"/>
                <w:tab w:val="left" w:pos="6720"/>
              </w:tabs>
              <w:ind w:firstLine="643"/>
              <w:jc w:val="center"/>
              <w:rPr>
                <w:rFonts w:ascii="仿宋" w:hAnsi="仿宋" w:eastAsia="仿宋" w:cs="仿宋"/>
                <w:b/>
                <w:bCs/>
                <w:sz w:val="32"/>
                <w:szCs w:val="32"/>
              </w:rPr>
            </w:pPr>
          </w:p>
          <w:p>
            <w:pPr>
              <w:tabs>
                <w:tab w:val="left" w:pos="420"/>
                <w:tab w:val="left" w:pos="2520"/>
                <w:tab w:val="left" w:pos="4620"/>
                <w:tab w:val="left" w:pos="6720"/>
              </w:tabs>
              <w:ind w:firstLine="643"/>
              <w:jc w:val="center"/>
              <w:rPr>
                <w:rFonts w:ascii="仿宋" w:hAnsi="仿宋" w:eastAsia="仿宋" w:cs="仿宋"/>
                <w:b/>
                <w:bCs/>
                <w:sz w:val="32"/>
                <w:szCs w:val="32"/>
              </w:rPr>
            </w:pPr>
          </w:p>
          <w:p>
            <w:pPr>
              <w:tabs>
                <w:tab w:val="left" w:pos="420"/>
                <w:tab w:val="left" w:pos="2520"/>
                <w:tab w:val="left" w:pos="4620"/>
                <w:tab w:val="left" w:pos="6720"/>
              </w:tabs>
              <w:ind w:firstLine="643"/>
              <w:jc w:val="center"/>
              <w:rPr>
                <w:rFonts w:ascii="仿宋" w:hAnsi="仿宋" w:eastAsia="仿宋" w:cs="仿宋"/>
                <w:b/>
                <w:bCs/>
                <w:sz w:val="32"/>
                <w:szCs w:val="32"/>
              </w:rPr>
            </w:pPr>
          </w:p>
          <w:p>
            <w:pPr>
              <w:tabs>
                <w:tab w:val="left" w:pos="420"/>
                <w:tab w:val="left" w:pos="2520"/>
                <w:tab w:val="left" w:pos="4620"/>
                <w:tab w:val="left" w:pos="6720"/>
              </w:tabs>
              <w:ind w:firstLine="643"/>
              <w:jc w:val="center"/>
              <w:rPr>
                <w:rFonts w:ascii="仿宋" w:hAnsi="仿宋" w:eastAsia="仿宋" w:cs="仿宋"/>
                <w:b/>
                <w:bCs/>
                <w:sz w:val="32"/>
                <w:szCs w:val="32"/>
              </w:rPr>
            </w:pPr>
          </w:p>
          <w:p>
            <w:pPr>
              <w:pStyle w:val="6"/>
              <w:tabs>
                <w:tab w:val="left" w:pos="420"/>
                <w:tab w:val="left" w:pos="2520"/>
                <w:tab w:val="left" w:pos="4620"/>
                <w:tab w:val="left" w:pos="6720"/>
              </w:tabs>
              <w:spacing w:before="312" w:after="312"/>
              <w:outlineLvl w:val="0"/>
              <w:rPr>
                <w:rFonts w:hint="eastAsia" w:eastAsia="仿宋"/>
                <w:sz w:val="36"/>
                <w:szCs w:val="36"/>
                <w:lang w:eastAsia="zh-CN"/>
              </w:rPr>
            </w:pPr>
            <w:r>
              <w:rPr>
                <w:rFonts w:ascii="仿宋" w:hAnsi="仿宋" w:cs="仿宋"/>
                <w:sz w:val="36"/>
                <w:szCs w:val="36"/>
              </w:rPr>
              <w:t>展鸿2019年</w:t>
            </w:r>
            <w:r>
              <w:rPr>
                <w:rFonts w:hint="eastAsia" w:ascii="仿宋" w:hAnsi="仿宋" w:cs="仿宋"/>
                <w:sz w:val="36"/>
                <w:szCs w:val="36"/>
                <w:lang w:eastAsia="zh-CN"/>
              </w:rPr>
              <w:t>安徽</w:t>
            </w:r>
            <w:r>
              <w:rPr>
                <w:rFonts w:ascii="仿宋" w:hAnsi="仿宋" w:cs="仿宋"/>
                <w:sz w:val="36"/>
                <w:szCs w:val="36"/>
              </w:rPr>
              <w:t>省</w:t>
            </w:r>
            <w:r>
              <w:rPr>
                <w:rFonts w:hint="eastAsia" w:ascii="仿宋" w:hAnsi="仿宋" w:cs="仿宋"/>
                <w:sz w:val="36"/>
                <w:szCs w:val="36"/>
                <w:lang w:eastAsia="zh-CN"/>
              </w:rPr>
              <w:t>事业单位联考</w:t>
            </w:r>
            <w:r>
              <w:rPr>
                <w:rFonts w:ascii="仿宋" w:hAnsi="仿宋" w:cs="仿宋"/>
                <w:sz w:val="36"/>
                <w:szCs w:val="36"/>
              </w:rPr>
              <w:t>模拟卷（一）                《</w:t>
            </w:r>
            <w:r>
              <w:rPr>
                <w:rFonts w:hint="eastAsia" w:ascii="仿宋" w:hAnsi="仿宋" w:cs="仿宋"/>
                <w:sz w:val="36"/>
                <w:szCs w:val="36"/>
                <w:lang w:eastAsia="zh-CN"/>
              </w:rPr>
              <w:t>职业能力倾向测验</w:t>
            </w:r>
            <w:r>
              <w:rPr>
                <w:rFonts w:ascii="仿宋" w:hAnsi="仿宋" w:cs="仿宋"/>
                <w:sz w:val="36"/>
                <w:szCs w:val="36"/>
              </w:rPr>
              <w:t>》</w:t>
            </w:r>
            <w:r>
              <w:rPr>
                <w:rFonts w:hint="eastAsia" w:ascii="仿宋" w:hAnsi="仿宋" w:cs="仿宋"/>
                <w:sz w:val="36"/>
                <w:szCs w:val="36"/>
                <w:lang w:eastAsia="zh-CN"/>
              </w:rPr>
              <w:t>（</w:t>
            </w:r>
            <w:r>
              <w:rPr>
                <w:rFonts w:hint="eastAsia" w:ascii="仿宋" w:hAnsi="仿宋" w:cs="仿宋"/>
                <w:sz w:val="36"/>
                <w:szCs w:val="36"/>
                <w:lang w:val="en-US" w:eastAsia="zh-CN"/>
              </w:rPr>
              <w:t>A类</w:t>
            </w:r>
            <w:r>
              <w:rPr>
                <w:rFonts w:hint="eastAsia" w:ascii="仿宋" w:hAnsi="仿宋" w:cs="仿宋"/>
                <w:sz w:val="36"/>
                <w:szCs w:val="36"/>
                <w:lang w:eastAsia="zh-CN"/>
              </w:rPr>
              <w:t>）</w:t>
            </w:r>
          </w:p>
          <w:p>
            <w:pPr>
              <w:tabs>
                <w:tab w:val="left" w:pos="420"/>
                <w:tab w:val="left" w:pos="2520"/>
                <w:tab w:val="left" w:pos="4620"/>
                <w:tab w:val="left" w:pos="6720"/>
              </w:tabs>
              <w:ind w:firstLine="723"/>
              <w:jc w:val="center"/>
              <w:rPr>
                <w:rFonts w:ascii="仿宋" w:hAnsi="仿宋" w:eastAsia="仿宋" w:cs="仿宋"/>
                <w:b/>
                <w:bCs/>
                <w:sz w:val="36"/>
                <w:szCs w:val="36"/>
              </w:rPr>
            </w:pPr>
          </w:p>
          <w:p>
            <w:pPr>
              <w:tabs>
                <w:tab w:val="left" w:pos="420"/>
                <w:tab w:val="left" w:pos="2520"/>
                <w:tab w:val="left" w:pos="4620"/>
                <w:tab w:val="left" w:pos="6720"/>
              </w:tabs>
              <w:ind w:firstLine="723"/>
              <w:jc w:val="center"/>
              <w:rPr>
                <w:rFonts w:ascii="仿宋" w:hAnsi="仿宋" w:eastAsia="仿宋" w:cs="仿宋"/>
                <w:b/>
                <w:bCs/>
                <w:sz w:val="36"/>
                <w:szCs w:val="36"/>
              </w:rPr>
            </w:pPr>
          </w:p>
          <w:p>
            <w:pPr>
              <w:tabs>
                <w:tab w:val="left" w:pos="420"/>
                <w:tab w:val="left" w:pos="1680"/>
                <w:tab w:val="left" w:pos="2520"/>
                <w:tab w:val="left" w:pos="4620"/>
                <w:tab w:val="left" w:pos="6720"/>
              </w:tabs>
              <w:spacing w:line="240" w:lineRule="auto"/>
              <w:ind w:firstLine="904" w:firstLineChars="300"/>
              <w:rPr>
                <w:rFonts w:ascii="仿宋" w:hAnsi="仿宋" w:eastAsia="仿宋" w:cs="仿宋"/>
                <w:b/>
                <w:bCs/>
                <w:sz w:val="30"/>
                <w:szCs w:val="30"/>
              </w:rPr>
            </w:pPr>
            <w:r>
              <w:rPr>
                <w:rFonts w:hint="eastAsia" w:ascii="仿宋" w:hAnsi="仿宋" w:eastAsia="仿宋" w:cs="仿宋"/>
                <w:b/>
                <w:bCs/>
                <w:sz w:val="30"/>
                <w:szCs w:val="30"/>
              </w:rPr>
              <w:t>重要提示：</w:t>
            </w:r>
          </w:p>
          <w:p>
            <w:pPr>
              <w:tabs>
                <w:tab w:val="left" w:pos="420"/>
                <w:tab w:val="left" w:pos="1680"/>
                <w:tab w:val="left" w:pos="2520"/>
                <w:tab w:val="left" w:pos="4620"/>
                <w:tab w:val="left" w:pos="6720"/>
              </w:tabs>
              <w:spacing w:line="440" w:lineRule="exact"/>
              <w:ind w:left="955" w:leftChars="455" w:firstLine="560"/>
              <w:rPr>
                <w:rFonts w:ascii="楷体" w:hAnsi="楷体" w:eastAsia="楷体" w:cs="楷体"/>
                <w:sz w:val="28"/>
                <w:szCs w:val="28"/>
              </w:rPr>
            </w:pPr>
            <w:r>
              <w:rPr>
                <w:rFonts w:hint="eastAsia" w:ascii="楷体" w:hAnsi="楷体" w:eastAsia="楷体" w:cs="楷体"/>
                <w:sz w:val="28"/>
                <w:szCs w:val="28"/>
              </w:rPr>
              <w:t>为维护您的个人权益，确保考试的公平公正，请您协助我们监督考试实施工作。</w:t>
            </w:r>
          </w:p>
          <w:p>
            <w:pPr>
              <w:tabs>
                <w:tab w:val="left" w:pos="420"/>
                <w:tab w:val="left" w:pos="1680"/>
                <w:tab w:val="left" w:pos="2520"/>
                <w:tab w:val="left" w:pos="4620"/>
                <w:tab w:val="left" w:pos="6720"/>
              </w:tabs>
              <w:spacing w:line="440" w:lineRule="exact"/>
              <w:ind w:left="955" w:leftChars="455" w:firstLine="560"/>
              <w:rPr>
                <w:rFonts w:ascii="仿宋" w:hAnsi="仿宋" w:eastAsia="仿宋" w:cs="仿宋"/>
                <w:b/>
                <w:bCs/>
                <w:sz w:val="36"/>
                <w:szCs w:val="36"/>
              </w:rPr>
            </w:pPr>
            <w:r>
              <w:rPr>
                <w:rFonts w:hint="eastAsia" w:ascii="楷体" w:hAnsi="楷体" w:eastAsia="楷体" w:cs="楷体"/>
                <w:sz w:val="28"/>
                <w:szCs w:val="28"/>
              </w:rPr>
              <w:t>本场考试规定：监考老师要向本考场全体考生展示题本密封情况，并邀请2名考生代表签字后，方能开启试卷袋。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6" w:hRule="atLeast"/>
          <w:jc w:val="center"/>
        </w:trPr>
        <w:tc>
          <w:tcPr>
            <w:tcW w:w="766" w:type="dxa"/>
            <w:vMerge w:val="continue"/>
            <w:tcBorders>
              <w:top w:val="dotted" w:color="auto" w:sz="4" w:space="0"/>
              <w:left w:val="nil"/>
              <w:bottom w:val="nil"/>
              <w:right w:val="dashed" w:color="auto" w:sz="4" w:space="0"/>
            </w:tcBorders>
          </w:tcPr>
          <w:p>
            <w:pPr>
              <w:tabs>
                <w:tab w:val="left" w:pos="420"/>
                <w:tab w:val="left" w:pos="2520"/>
                <w:tab w:val="left" w:pos="4620"/>
                <w:tab w:val="left" w:pos="6720"/>
              </w:tabs>
              <w:ind w:firstLine="420"/>
            </w:pPr>
          </w:p>
        </w:tc>
        <w:tc>
          <w:tcPr>
            <w:tcW w:w="9834" w:type="dxa"/>
            <w:tcBorders>
              <w:top w:val="dashed" w:color="auto" w:sz="4" w:space="0"/>
              <w:left w:val="dashed" w:color="auto" w:sz="4" w:space="0"/>
              <w:bottom w:val="nil"/>
              <w:right w:val="nil"/>
            </w:tcBorders>
          </w:tcPr>
          <w:p>
            <w:pPr>
              <w:tabs>
                <w:tab w:val="left" w:pos="420"/>
                <w:tab w:val="left" w:pos="1680"/>
                <w:tab w:val="left" w:pos="2520"/>
                <w:tab w:val="left" w:pos="4620"/>
                <w:tab w:val="left" w:pos="6720"/>
              </w:tabs>
              <w:ind w:firstLine="420"/>
              <w:jc w:val="center"/>
            </w:pPr>
            <w:r>
              <mc:AlternateContent>
                <mc:Choice Requires="wps">
                  <w:drawing>
                    <wp:anchor distT="0" distB="0" distL="114300" distR="114300" simplePos="0" relativeHeight="251660288" behindDoc="1" locked="0" layoutInCell="1" allowOverlap="1">
                      <wp:simplePos x="0" y="0"/>
                      <wp:positionH relativeFrom="column">
                        <wp:posOffset>1370330</wp:posOffset>
                      </wp:positionH>
                      <wp:positionV relativeFrom="paragraph">
                        <wp:posOffset>417830</wp:posOffset>
                      </wp:positionV>
                      <wp:extent cx="827405" cy="2054860"/>
                      <wp:effectExtent l="0" t="0" r="10795" b="2540"/>
                      <wp:wrapNone/>
                      <wp:docPr id="3" name="文本框 3"/>
                      <wp:cNvGraphicFramePr/>
                      <a:graphic xmlns:a="http://schemas.openxmlformats.org/drawingml/2006/main">
                        <a:graphicData uri="http://schemas.microsoft.com/office/word/2010/wordprocessingShape">
                          <wps:wsp>
                            <wps:cNvSpPr txBox="1"/>
                            <wps:spPr>
                              <a:xfrm>
                                <a:off x="2256155" y="7929880"/>
                                <a:ext cx="827405" cy="2054860"/>
                              </a:xfrm>
                              <a:prstGeom prst="rect">
                                <a:avLst/>
                              </a:prstGeom>
                              <a:solidFill>
                                <a:schemeClr val="bg1">
                                  <a:lumMod val="5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420"/>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9pt;margin-top:32.9pt;height:161.8pt;width:65.15pt;z-index:-251656192;mso-width-relative:page;mso-height-relative:page;" fillcolor="#7F7F7F [1612]" filled="t" stroked="f" coordsize="21600,21600" o:gfxdata="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Yxj8W1wAAAAoB&#10;AAAPAAAAAAAAAAEAIAAAACIAAABkcnMvZG93bnJldi54bWxQSwECFAAUAAAACACHTuJAQiUeEFUC&#10;AABxBAAADgAAAAAAAAABACAAAAAmAQAAZHJzL2Uyb0RvYy54bWxQSwUGAAAAAAYABgBZAQAA7QUA&#10;AAAA&#10;">
                      <v:fill on="t" focussize="0,0"/>
                      <v:stroke on="f" weight="0.5pt"/>
                      <v:imagedata o:title=""/>
                      <o:lock v:ext="edit" aspectratio="f"/>
                      <v:textbox style="layout-flow:vertical-ideographic;">
                        <w:txbxContent>
                          <w:p>
                            <w:pPr>
                              <w:ind w:firstLine="420"/>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2773045</wp:posOffset>
                      </wp:positionH>
                      <wp:positionV relativeFrom="paragraph">
                        <wp:posOffset>1042670</wp:posOffset>
                      </wp:positionV>
                      <wp:extent cx="2147570" cy="897255"/>
                      <wp:effectExtent l="0" t="0" r="5080" b="17145"/>
                      <wp:wrapNone/>
                      <wp:docPr id="4" name="文本框 4"/>
                      <wp:cNvGraphicFramePr/>
                      <a:graphic xmlns:a="http://schemas.openxmlformats.org/drawingml/2006/main">
                        <a:graphicData uri="http://schemas.microsoft.com/office/word/2010/wordprocessingShape">
                          <wps:wsp>
                            <wps:cNvSpPr txBox="1"/>
                            <wps:spPr>
                              <a:xfrm>
                                <a:off x="3742690" y="8554720"/>
                                <a:ext cx="2147570" cy="897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120" w:lineRule="auto"/>
                                    <w:ind w:firstLine="0" w:firstLineChars="0"/>
                                    <w:rPr>
                                      <w:rFonts w:ascii="黑体" w:hAnsi="黑体" w:eastAsia="黑体" w:cs="黑体"/>
                                      <w:sz w:val="28"/>
                                      <w:szCs w:val="28"/>
                                    </w:rPr>
                                  </w:pPr>
                                  <w:r>
                                    <w:rPr>
                                      <w:rFonts w:hint="eastAsia" w:ascii="黑体" w:hAnsi="黑体" w:eastAsia="黑体" w:cs="黑体"/>
                                      <w:sz w:val="28"/>
                                      <w:szCs w:val="28"/>
                                    </w:rPr>
                                    <w:t>请将此条形码揭下，</w:t>
                                  </w:r>
                                </w:p>
                                <w:p>
                                  <w:pPr>
                                    <w:spacing w:line="120" w:lineRule="auto"/>
                                    <w:ind w:firstLine="0" w:firstLineChars="0"/>
                                    <w:rPr>
                                      <w:rFonts w:ascii="黑体" w:hAnsi="黑体" w:eastAsia="黑体" w:cs="黑体"/>
                                      <w:sz w:val="28"/>
                                      <w:szCs w:val="28"/>
                                    </w:rPr>
                                  </w:pPr>
                                  <w:r>
                                    <w:rPr>
                                      <w:rFonts w:hint="eastAsia" w:ascii="黑体" w:hAnsi="黑体" w:eastAsia="黑体" w:cs="黑体"/>
                                      <w:sz w:val="28"/>
                                      <w:szCs w:val="28"/>
                                    </w:rPr>
                                    <w:t>贴在答题卡指定位置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35pt;margin-top:82.1pt;height:70.65pt;width:169.1pt;z-index:251659264;mso-width-relative:page;mso-height-relative:page;" fillcolor="#FFFFFF [3201]" filled="t" stroked="f" coordsize="21600,21600" o:gfxdata="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cm2NYAAAALAQAADwAAAAAAAAABACAAAAAiAAAAZHJz&#10;L2Rvd25yZXYueG1sUEsBAhQAFAAAAAgAh07iQFREvb4/AgAATQQAAA4AAAAAAAAAAQAgAAAAJQEA&#10;AGRycy9lMm9Eb2MueG1sUEsFBgAAAAAGAAYAWQEAANYFAAAAAA==&#10;">
                      <v:fill on="t" focussize="0,0"/>
                      <v:stroke on="f" weight="0.5pt"/>
                      <v:imagedata o:title=""/>
                      <o:lock v:ext="edit" aspectratio="f"/>
                      <v:textbox>
                        <w:txbxContent>
                          <w:p>
                            <w:pPr>
                              <w:spacing w:line="120" w:lineRule="auto"/>
                              <w:ind w:firstLine="0" w:firstLineChars="0"/>
                              <w:rPr>
                                <w:rFonts w:ascii="黑体" w:hAnsi="黑体" w:eastAsia="黑体" w:cs="黑体"/>
                                <w:sz w:val="28"/>
                                <w:szCs w:val="28"/>
                              </w:rPr>
                            </w:pPr>
                            <w:r>
                              <w:rPr>
                                <w:rFonts w:hint="eastAsia" w:ascii="黑体" w:hAnsi="黑体" w:eastAsia="黑体" w:cs="黑体"/>
                                <w:sz w:val="28"/>
                                <w:szCs w:val="28"/>
                              </w:rPr>
                              <w:t>请将此条形码揭下，</w:t>
                            </w:r>
                          </w:p>
                          <w:p>
                            <w:pPr>
                              <w:spacing w:line="120" w:lineRule="auto"/>
                              <w:ind w:firstLine="0" w:firstLineChars="0"/>
                              <w:rPr>
                                <w:rFonts w:ascii="黑体" w:hAnsi="黑体" w:eastAsia="黑体" w:cs="黑体"/>
                                <w:sz w:val="28"/>
                                <w:szCs w:val="28"/>
                              </w:rPr>
                            </w:pPr>
                            <w:r>
                              <w:rPr>
                                <w:rFonts w:hint="eastAsia" w:ascii="黑体" w:hAnsi="黑体" w:eastAsia="黑体" w:cs="黑体"/>
                                <w:sz w:val="28"/>
                                <w:szCs w:val="28"/>
                              </w:rPr>
                              <w:t>贴在答题卡指定位置</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1478280</wp:posOffset>
                      </wp:positionH>
                      <wp:positionV relativeFrom="paragraph">
                        <wp:posOffset>506730</wp:posOffset>
                      </wp:positionV>
                      <wp:extent cx="623570" cy="1873250"/>
                      <wp:effectExtent l="4445" t="4445" r="19685" b="8255"/>
                      <wp:wrapNone/>
                      <wp:docPr id="5" name="文本框 5"/>
                      <wp:cNvGraphicFramePr/>
                      <a:graphic xmlns:a="http://schemas.openxmlformats.org/drawingml/2006/main">
                        <a:graphicData uri="http://schemas.microsoft.com/office/word/2010/wordprocessingShape">
                          <wps:wsp>
                            <wps:cNvSpPr txBox="1"/>
                            <wps:spPr>
                              <a:xfrm>
                                <a:off x="2081530" y="6755130"/>
                                <a:ext cx="623570" cy="1873250"/>
                              </a:xfrm>
                              <a:prstGeom prst="rect">
                                <a:avLst/>
                              </a:prstGeom>
                              <a:solidFill>
                                <a:schemeClr val="bg1">
                                  <a:lumMod val="50000"/>
                                </a:schemeClr>
                              </a:solidFill>
                              <a:ln w="6350">
                                <a:solidFill>
                                  <a:prstClr val="black"/>
                                </a:solidFill>
                                <a:prstDash val="sysDash"/>
                              </a:ln>
                            </wps:spPr>
                            <wps:style>
                              <a:lnRef idx="0">
                                <a:schemeClr val="accent1"/>
                              </a:lnRef>
                              <a:fillRef idx="0">
                                <a:schemeClr val="accent1"/>
                              </a:fillRef>
                              <a:effectRef idx="0">
                                <a:schemeClr val="accent1"/>
                              </a:effectRef>
                              <a:fontRef idx="minor">
                                <a:schemeClr val="dk1"/>
                              </a:fontRef>
                            </wps:style>
                            <wps:txbx>
                              <w:txbxContent>
                                <w:p>
                                  <w:pPr>
                                    <w:spacing w:line="480" w:lineRule="auto"/>
                                    <w:ind w:firstLine="0" w:firstLineChars="0"/>
                                    <w:jc w:val="center"/>
                                    <w:rPr>
                                      <w:rFonts w:ascii="黑体" w:hAnsi="黑体" w:eastAsia="黑体" w:cs="黑体"/>
                                      <w:spacing w:val="28"/>
                                      <w:sz w:val="32"/>
                                      <w:szCs w:val="32"/>
                                    </w:rPr>
                                  </w:pPr>
                                  <w:r>
                                    <w:rPr>
                                      <w:rFonts w:hint="eastAsia" w:ascii="黑体" w:hAnsi="黑体" w:eastAsia="黑体" w:cs="黑体"/>
                                      <w:spacing w:val="28"/>
                                      <w:sz w:val="32"/>
                                      <w:szCs w:val="32"/>
                                    </w:rPr>
                                    <w:t>条形码黏贴处</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4pt;margin-top:39.9pt;height:147.5pt;width:49.1pt;z-index:251658240;mso-width-relative:page;mso-height-relative:page;" fillcolor="#7F7F7F [1612]" filled="t" stroked="t" coordsize="21600,21600" o:gfxdata="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D8q532QAAAAoBAAAPAAAAAAAAAAEAIAAAACIAAABkcnMvZG93bnJldi54bWxQ&#10;SwECFAAUAAAACACHTuJAaYyrAWgCAAC0BAAADgAAAAAAAAABACAAAAAoAQAAZHJzL2Uyb0RvYy54&#10;bWxQSwUGAAAAAAYABgBZAQAAAgYAAAAA&#10;">
                      <v:fill on="t" focussize="0,0"/>
                      <v:stroke weight="0.5pt" color="#000000 [3204]" joinstyle="round" dashstyle="3 1"/>
                      <v:imagedata o:title=""/>
                      <o:lock v:ext="edit" aspectratio="f"/>
                      <v:textbox style="layout-flow:vertical-ideographic;">
                        <w:txbxContent>
                          <w:p>
                            <w:pPr>
                              <w:spacing w:line="480" w:lineRule="auto"/>
                              <w:ind w:firstLine="0" w:firstLineChars="0"/>
                              <w:jc w:val="center"/>
                              <w:rPr>
                                <w:rFonts w:ascii="黑体" w:hAnsi="黑体" w:eastAsia="黑体" w:cs="黑体"/>
                                <w:spacing w:val="28"/>
                                <w:sz w:val="32"/>
                                <w:szCs w:val="32"/>
                              </w:rPr>
                            </w:pPr>
                            <w:r>
                              <w:rPr>
                                <w:rFonts w:hint="eastAsia" w:ascii="黑体" w:hAnsi="黑体" w:eastAsia="黑体" w:cs="黑体"/>
                                <w:spacing w:val="28"/>
                                <w:sz w:val="32"/>
                                <w:szCs w:val="32"/>
                              </w:rPr>
                              <w:t>条形码黏贴处</w:t>
                            </w:r>
                          </w:p>
                        </w:txbxContent>
                      </v:textbox>
                    </v:shape>
                  </w:pict>
                </mc:Fallback>
              </mc:AlternateContent>
            </w:r>
          </w:p>
        </w:tc>
      </w:tr>
    </w:tbl>
    <w:p>
      <w:pPr>
        <w:tabs>
          <w:tab w:val="left" w:pos="420"/>
          <w:tab w:val="left" w:pos="2520"/>
          <w:tab w:val="left" w:pos="4620"/>
          <w:tab w:val="left" w:pos="6720"/>
        </w:tabs>
        <w:ind w:left="0" w:leftChars="0" w:firstLine="0" w:firstLineChars="0"/>
        <w:rPr>
          <w:rFonts w:eastAsiaTheme="minorEastAsia"/>
        </w:rPr>
        <w:sectPr>
          <w:pgSz w:w="11906" w:h="16838"/>
          <w:pgMar w:top="0" w:right="0" w:bottom="0" w:left="0" w:header="851" w:footer="992" w:gutter="0"/>
          <w:cols w:space="0" w:num="1"/>
          <w:docGrid w:type="lines" w:linePitch="312" w:charSpace="0"/>
        </w:sectPr>
      </w:pPr>
    </w:p>
    <w:p>
      <w:pPr>
        <w:pStyle w:val="6"/>
        <w:keepNext w:val="0"/>
        <w:keepLines w:val="0"/>
        <w:widowControl w:val="0"/>
        <w:kinsoku/>
        <w:wordWrap/>
        <w:overflowPunct/>
        <w:topLinePunct w:val="0"/>
        <w:bidi w:val="0"/>
        <w:adjustRightInd/>
        <w:snapToGrid/>
        <w:spacing w:line="288" w:lineRule="auto"/>
        <w:ind w:left="0" w:leftChars="0" w:right="0" w:rightChars="0"/>
        <w:textAlignment w:val="auto"/>
        <w:rPr>
          <w:rFonts w:hint="eastAsia" w:eastAsia="仿宋"/>
          <w:highlight w:val="none"/>
          <w:lang w:val="en-US" w:eastAsia="zh-CN"/>
        </w:rPr>
      </w:pPr>
      <w:r>
        <w:rPr>
          <w:rFonts w:hint="eastAsia" w:ascii="仿宋" w:hAnsi="仿宋" w:eastAsia="仿宋" w:cs="仿宋"/>
          <w:highlight w:val="none"/>
          <w:lang w:val="en-US" w:eastAsia="zh-CN"/>
        </w:rPr>
        <w:t>展鸿2019年安徽省</w:t>
      </w:r>
      <w:r>
        <w:rPr>
          <w:rFonts w:hint="eastAsia" w:ascii="仿宋" w:hAnsi="仿宋" w:cs="仿宋"/>
          <w:highlight w:val="none"/>
          <w:lang w:val="en-US" w:eastAsia="zh-CN"/>
        </w:rPr>
        <w:t>事业单位联考模拟</w:t>
      </w:r>
      <w:r>
        <w:rPr>
          <w:rFonts w:hint="eastAsia" w:ascii="仿宋" w:hAnsi="仿宋" w:eastAsia="仿宋" w:cs="仿宋"/>
          <w:highlight w:val="none"/>
          <w:lang w:val="en-US" w:eastAsia="zh-CN"/>
        </w:rPr>
        <w:t>卷</w:t>
      </w:r>
      <w:r>
        <w:rPr>
          <w:rFonts w:hint="eastAsia" w:ascii="仿宋" w:hAnsi="仿宋" w:cs="仿宋"/>
          <w:highlight w:val="none"/>
          <w:lang w:val="en-US" w:eastAsia="zh-CN"/>
        </w:rPr>
        <w:t>（一）</w:t>
      </w:r>
      <w:r>
        <w:rPr>
          <w:rFonts w:hint="eastAsia"/>
          <w:highlight w:val="none"/>
          <w:lang w:val="en-US" w:eastAsia="zh-CN"/>
        </w:rPr>
        <w:t xml:space="preserve">                            《职业能力倾向测验》（A类）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rPr>
      </w:pPr>
      <w:r>
        <w:rPr>
          <w:rFonts w:hint="eastAsia" w:ascii="楷体" w:hAnsi="楷体" w:eastAsia="楷体" w:cs="楷体"/>
          <w:lang w:val="en-US"/>
        </w:rPr>
        <w:t>1.本测验共有五个部分，100道题，总时限为90分钟。各部分不分别计时，但都给出了参考时限，供答题时参考。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rPr>
      </w:pPr>
      <w:r>
        <w:rPr>
          <w:rFonts w:hint="eastAsia" w:ascii="楷体" w:hAnsi="楷体" w:eastAsia="楷体" w:cs="楷体"/>
          <w:lang w:val="en-US"/>
        </w:rPr>
        <w:t>2.请在题本、答题卡指定位置上用黑色字迹的钢笔或签字笔填写</w:t>
      </w:r>
      <w:r>
        <w:rPr>
          <w:rFonts w:hint="eastAsia" w:ascii="楷体" w:hAnsi="楷体" w:eastAsia="楷体" w:cs="楷体"/>
          <w:lang w:val="en-US" w:eastAsia="zh-CN"/>
        </w:rPr>
        <w:t>自己</w:t>
      </w:r>
      <w:r>
        <w:rPr>
          <w:rFonts w:hint="eastAsia" w:ascii="楷体" w:hAnsi="楷体" w:eastAsia="楷体" w:cs="楷体"/>
          <w:lang w:val="en-US"/>
        </w:rPr>
        <w:t>的姓名和准考证号，并用2B铅笔在准考证号对应的数字上填涂。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rPr>
      </w:pPr>
      <w:r>
        <w:rPr>
          <w:rFonts w:hint="eastAsia" w:ascii="楷体" w:hAnsi="楷体" w:eastAsia="楷体" w:cs="楷体"/>
          <w:lang w:val="en-US"/>
        </w:rPr>
        <w:t>3.题目应在答题卡上作答，在题本上作答的一律无效。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rPr>
      </w:pPr>
      <w:r>
        <w:rPr>
          <w:rFonts w:hint="eastAsia" w:ascii="楷体" w:hAnsi="楷体" w:eastAsia="楷体" w:cs="楷体"/>
          <w:lang w:val="en-US"/>
        </w:rPr>
        <w:t>4.待监考人员宣布考试</w:t>
      </w:r>
      <w:r>
        <w:rPr>
          <w:rFonts w:hint="eastAsia" w:ascii="楷体" w:hAnsi="楷体" w:eastAsia="楷体" w:cs="楷体"/>
          <w:lang w:val="en-US" w:eastAsia="zh-CN"/>
        </w:rPr>
        <w:t>开始</w:t>
      </w:r>
      <w:r>
        <w:rPr>
          <w:rFonts w:hint="eastAsia" w:ascii="楷体" w:hAnsi="楷体" w:eastAsia="楷体" w:cs="楷体"/>
          <w:lang w:val="en-US"/>
        </w:rPr>
        <w:t>后，你才</w:t>
      </w:r>
      <w:r>
        <w:rPr>
          <w:rFonts w:hint="eastAsia" w:ascii="楷体" w:hAnsi="楷体" w:eastAsia="楷体" w:cs="楷体"/>
          <w:lang w:val="en-US" w:eastAsia="zh-CN"/>
        </w:rPr>
        <w:t>可以</w:t>
      </w:r>
      <w:r>
        <w:rPr>
          <w:rFonts w:hint="eastAsia" w:ascii="楷体" w:hAnsi="楷体" w:eastAsia="楷体" w:cs="楷体"/>
          <w:lang w:val="en-US"/>
        </w:rPr>
        <w:t>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rPr>
      </w:pPr>
      <w:r>
        <w:rPr>
          <w:rFonts w:hint="eastAsia" w:ascii="楷体" w:hAnsi="楷体" w:eastAsia="楷体" w:cs="楷体"/>
          <w:lang w:val="en-US"/>
        </w:rPr>
        <w:t>5.监考人员宣布本科目考试结束时，你应立即停止作答，将本科目答题卡翻过来放在桌上，然后开始作答科目二。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rPr>
      </w:pPr>
      <w:r>
        <w:rPr>
          <w:rFonts w:hint="eastAsia" w:ascii="楷体" w:hAnsi="楷体" w:eastAsia="楷体" w:cs="楷体"/>
          <w:lang w:val="en-US"/>
        </w:rPr>
        <w:t>6.试题答错不倒扣分。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highlight w:val="none"/>
          <w:lang w:val="en-US" w:eastAsia="zh-CN"/>
        </w:rPr>
      </w:pPr>
      <w:r>
        <w:rPr>
          <w:rFonts w:hint="eastAsia" w:ascii="楷体" w:hAnsi="楷体" w:eastAsia="楷体" w:cs="楷体"/>
          <w:lang w:val="en-US"/>
        </w:rPr>
        <w:t>7.严禁折叠答题卡！</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80" w:beforeLines="150" w:after="0" w:afterLines="0" w:line="288" w:lineRule="auto"/>
        <w:ind w:left="0" w:leftChars="0" w:right="0" w:rightChars="0" w:firstLine="0" w:firstLineChars="0"/>
        <w:jc w:val="center"/>
        <w:textAlignment w:val="auto"/>
        <w:outlineLvl w:val="1"/>
        <w:rPr>
          <w:rFonts w:hint="eastAsia"/>
          <w:highlight w:val="none"/>
          <w:lang w:val="en-US" w:eastAsia="zh-CN"/>
        </w:rPr>
      </w:pPr>
      <w:r>
        <w:rPr>
          <w:rFonts w:hint="eastAsia"/>
          <w:highlight w:val="none"/>
          <w:lang w:val="en-US" w:eastAsia="zh-CN"/>
        </w:rPr>
        <w:t>第一部分  常识判断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80" w:afterLines="150" w:line="288" w:lineRule="auto"/>
        <w:ind w:left="0" w:leftChars="0" w:right="0" w:rightChars="0" w:firstLine="0" w:firstLineChars="0"/>
        <w:jc w:val="center"/>
        <w:textAlignment w:val="auto"/>
        <w:outlineLvl w:val="9"/>
        <w:rPr>
          <w:rFonts w:hint="eastAsia" w:ascii="楷体" w:hAnsi="楷体" w:eastAsia="楷体" w:cs="楷体"/>
          <w:highlight w:val="none"/>
          <w:lang w:val="en-US" w:eastAsia="zh-CN"/>
        </w:rPr>
      </w:pPr>
      <w:r>
        <w:rPr>
          <w:rFonts w:hint="eastAsia" w:ascii="楷体" w:hAnsi="楷体" w:eastAsia="楷体" w:cs="楷体"/>
          <w:highlight w:val="none"/>
          <w:lang w:val="en-US" w:eastAsia="zh-CN"/>
        </w:rPr>
        <w:t>（共20题，参考时限10分钟）</w:t>
      </w:r>
    </w:p>
    <w:p>
      <w:pPr>
        <w:pStyle w:val="8"/>
        <w:pageBreakBefore w:val="0"/>
        <w:kinsoku/>
        <w:wordWrap/>
        <w:overflowPunct/>
        <w:topLinePunct w:val="0"/>
        <w:autoSpaceDE/>
        <w:autoSpaceDN/>
        <w:bidi w:val="0"/>
        <w:adjustRightInd/>
        <w:snapToGrid/>
        <w:spacing w:after="0" w:afterLines="0" w:line="288" w:lineRule="auto"/>
        <w:ind w:left="0" w:leftChars="0" w:right="0" w:rightChars="0"/>
        <w:textAlignment w:val="auto"/>
        <w:rPr>
          <w:rFonts w:hint="eastAsia"/>
        </w:rPr>
      </w:pPr>
      <w:r>
        <w:rPr>
          <w:rFonts w:hint="eastAsia"/>
        </w:rPr>
        <w:t>根据题意，从四个选项中选出最符合题意的一项。</w:t>
      </w:r>
    </w:p>
    <w:p>
      <w:pPr>
        <w:widowControl w:val="0"/>
        <w:tabs>
          <w:tab w:val="left" w:pos="420"/>
          <w:tab w:val="left" w:pos="2520"/>
          <w:tab w:val="left" w:pos="4620"/>
          <w:tab w:val="left" w:pos="6720"/>
        </w:tabs>
        <w:adjustRightInd/>
        <w:snapToGrid/>
        <w:ind w:firstLine="422" w:firstLineChars="200"/>
        <w:jc w:val="both"/>
        <w:outlineLvl w:val="9"/>
        <w:rPr>
          <w:rFonts w:hint="eastAsia"/>
        </w:rPr>
      </w:pPr>
      <w:r>
        <w:rPr>
          <w:rFonts w:hint="eastAsia" w:ascii="楷体" w:hAnsi="楷体" w:eastAsia="楷体" w:cs="楷体"/>
          <w:b/>
          <w:bCs/>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1.下列关于电池说法错误的是（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A.干电池放电是将</w:t>
      </w:r>
      <w:r>
        <w:rPr>
          <w:rFonts w:hint="eastAsia" w:ascii="宋体" w:hAnsi="宋体" w:eastAsia="宋体" w:cs="宋体"/>
          <w:highlight w:val="none"/>
          <w:lang w:val="en-US" w:eastAsia="zh-CN"/>
        </w:rPr>
        <w:fldChar w:fldCharType="begin"/>
      </w:r>
      <w:r>
        <w:rPr>
          <w:rFonts w:hint="eastAsia" w:ascii="宋体" w:hAnsi="宋体" w:eastAsia="宋体" w:cs="宋体"/>
          <w:highlight w:val="none"/>
          <w:lang w:val="en-US" w:eastAsia="zh-CN"/>
        </w:rPr>
        <w:instrText xml:space="preserve"> HYPERLINK "https://baike.baidu.com/item/%E5%8C%96%E5%AD%A6%E8%83%BD" \t "https://baike.baidu.com/item/_blank" </w:instrText>
      </w:r>
      <w:r>
        <w:rPr>
          <w:rFonts w:hint="eastAsia" w:ascii="宋体" w:hAnsi="宋体" w:eastAsia="宋体" w:cs="宋体"/>
          <w:highlight w:val="none"/>
          <w:lang w:val="en-US" w:eastAsia="zh-CN"/>
        </w:rPr>
        <w:fldChar w:fldCharType="separate"/>
      </w:r>
      <w:r>
        <w:rPr>
          <w:rFonts w:hint="eastAsia" w:ascii="宋体" w:hAnsi="宋体" w:eastAsia="宋体" w:cs="宋体"/>
          <w:highlight w:val="none"/>
          <w:lang w:val="en-US" w:eastAsia="zh-CN"/>
        </w:rPr>
        <w:t>化学能</w:t>
      </w:r>
      <w:r>
        <w:rPr>
          <w:rFonts w:hint="eastAsia" w:ascii="宋体" w:hAnsi="宋体" w:eastAsia="宋体" w:cs="宋体"/>
          <w:highlight w:val="none"/>
          <w:lang w:val="en-US" w:eastAsia="zh-CN"/>
        </w:rPr>
        <w:fldChar w:fldCharType="end"/>
      </w:r>
      <w:r>
        <w:rPr>
          <w:rFonts w:hint="eastAsia" w:ascii="宋体" w:hAnsi="宋体" w:eastAsia="宋体" w:cs="宋体"/>
          <w:highlight w:val="none"/>
          <w:lang w:val="en-US" w:eastAsia="zh-CN"/>
        </w:rPr>
        <w:t>转化为</w:t>
      </w:r>
      <w:r>
        <w:rPr>
          <w:rFonts w:hint="eastAsia" w:ascii="宋体" w:hAnsi="宋体" w:eastAsia="宋体" w:cs="宋体"/>
          <w:highlight w:val="none"/>
          <w:lang w:val="en-US" w:eastAsia="zh-CN"/>
        </w:rPr>
        <w:fldChar w:fldCharType="begin"/>
      </w:r>
      <w:r>
        <w:rPr>
          <w:rFonts w:hint="eastAsia" w:ascii="宋体" w:hAnsi="宋体" w:eastAsia="宋体" w:cs="宋体"/>
          <w:highlight w:val="none"/>
          <w:lang w:val="en-US" w:eastAsia="zh-CN"/>
        </w:rPr>
        <w:instrText xml:space="preserve"> HYPERLINK "https://baike.baidu.com/item/%E7%94%B5%E8%83%BD" \t "https://baike.baidu.com/item/_blank" </w:instrText>
      </w:r>
      <w:r>
        <w:rPr>
          <w:rFonts w:hint="eastAsia" w:ascii="宋体" w:hAnsi="宋体" w:eastAsia="宋体" w:cs="宋体"/>
          <w:highlight w:val="none"/>
          <w:lang w:val="en-US" w:eastAsia="zh-CN"/>
        </w:rPr>
        <w:fldChar w:fldCharType="separate"/>
      </w:r>
      <w:r>
        <w:rPr>
          <w:rFonts w:hint="eastAsia" w:ascii="宋体" w:hAnsi="宋体" w:eastAsia="宋体" w:cs="宋体"/>
          <w:highlight w:val="none"/>
          <w:lang w:val="en-US" w:eastAsia="zh-CN"/>
        </w:rPr>
        <w:t>电能</w:t>
      </w:r>
      <w:r>
        <w:rPr>
          <w:rFonts w:hint="eastAsia" w:ascii="宋体" w:hAnsi="宋体" w:eastAsia="宋体" w:cs="宋体"/>
          <w:highlight w:val="none"/>
          <w:lang w:val="en-US" w:eastAsia="zh-CN"/>
        </w:rPr>
        <w:fldChar w:fldCharType="end"/>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B.5号电池即AA电池，其一般尺寸为直径14mm、高50mm</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C.锂离子电池一般以金属锂或锂合金作为</w:t>
      </w:r>
      <w:r>
        <w:rPr>
          <w:rFonts w:hint="eastAsia" w:ascii="宋体" w:hAnsi="宋体" w:eastAsia="宋体" w:cs="宋体"/>
          <w:highlight w:val="none"/>
          <w:lang w:val="en-US" w:eastAsia="zh-CN"/>
        </w:rPr>
        <w:fldChar w:fldCharType="begin"/>
      </w:r>
      <w:r>
        <w:rPr>
          <w:rFonts w:hint="eastAsia" w:ascii="宋体" w:hAnsi="宋体" w:eastAsia="宋体" w:cs="宋体"/>
          <w:highlight w:val="none"/>
          <w:lang w:val="en-US" w:eastAsia="zh-CN"/>
        </w:rPr>
        <w:instrText xml:space="preserve"> HYPERLINK "https://baike.baidu.com/item/%E8%B4%9F%E6%9E%81" \t "https://baike.baidu.com/item/%E9%94%82%E7%94%B5%E6%B1%A0/_blank" </w:instrText>
      </w:r>
      <w:r>
        <w:rPr>
          <w:rFonts w:hint="eastAsia" w:ascii="宋体" w:hAnsi="宋体" w:eastAsia="宋体" w:cs="宋体"/>
          <w:highlight w:val="none"/>
          <w:lang w:val="en-US" w:eastAsia="zh-CN"/>
        </w:rPr>
        <w:fldChar w:fldCharType="separate"/>
      </w:r>
      <w:r>
        <w:rPr>
          <w:rFonts w:hint="eastAsia" w:ascii="宋体" w:hAnsi="宋体" w:eastAsia="宋体" w:cs="宋体"/>
          <w:highlight w:val="none"/>
          <w:lang w:val="en-US" w:eastAsia="zh-CN"/>
        </w:rPr>
        <w:t>负极</w:t>
      </w:r>
      <w:r>
        <w:rPr>
          <w:rFonts w:hint="eastAsia" w:ascii="宋体" w:hAnsi="宋体" w:eastAsia="宋体" w:cs="宋体"/>
          <w:highlight w:val="none"/>
          <w:lang w:val="en-US" w:eastAsia="zh-CN"/>
        </w:rPr>
        <w:fldChar w:fldCharType="end"/>
      </w:r>
      <w:r>
        <w:rPr>
          <w:rFonts w:hint="eastAsia" w:ascii="宋体" w:hAnsi="宋体" w:eastAsia="宋体" w:cs="宋体"/>
          <w:highlight w:val="none"/>
          <w:lang w:val="en-US" w:eastAsia="zh-CN"/>
        </w:rPr>
        <w:t>材料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D.国际上通行的废旧电池处理方式有固化深埋、存放于废矿井、回收利用三种</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highlight w:val="none"/>
          <w:lang w:val="en-US" w:eastAsia="zh-CN"/>
        </w:rPr>
      </w:pPr>
      <w:r>
        <w:rPr>
          <w:rFonts w:hint="eastAsia" w:ascii="宋体" w:hAnsi="宋体" w:eastAsia="宋体" w:cs="宋体"/>
          <w:highlight w:val="none"/>
          <w:lang w:val="en-US" w:eastAsia="zh-CN"/>
        </w:rPr>
        <w:t>2.</w:t>
      </w:r>
      <w:r>
        <w:rPr>
          <w:rFonts w:hint="eastAsia" w:ascii="宋体" w:hAnsi="宋体" w:eastAsia="宋体" w:cs="宋体"/>
          <w:color w:val="000000"/>
          <w:highlight w:val="none"/>
          <w:lang w:val="en-US" w:eastAsia="zh-CN"/>
        </w:rPr>
        <w:t>下列关于均衡价格说法正确的是（    ）。</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A.随商品需求和供给的减少而上升</w:t>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B.随商品需求的减少和供给的增加而上升</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color w:val="000000"/>
          <w:highlight w:val="none"/>
          <w:lang w:val="en-US" w:eastAsia="zh-CN"/>
        </w:rPr>
        <w:t>C.随商品需求和供给的增加而上升</w:t>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 xml:space="preserve">D.随商品需求的增加和供给的减少而上升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3.下列关于非处方药说法错误的是（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A.一般公众凭自我判断，按照药品标签及使用说明就可自行使用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B.有些处方药经过改变剂型或减小规格剂量后可能变成非处方药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C.非处方药分为甲、乙两类，绿底白字的是甲类，红底白字的是乙类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D.甲类非处方药安全性比乙类低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highlight w:val="none"/>
          <w:lang w:val="en-US" w:eastAsia="zh-CN"/>
        </w:rPr>
        <w:t>4.</w:t>
      </w:r>
      <w:r>
        <w:rPr>
          <w:rFonts w:hint="eastAsia" w:ascii="宋体" w:hAnsi="宋体" w:eastAsia="宋体" w:cs="宋体"/>
          <w:color w:val="auto"/>
          <w:lang w:val="en-US" w:eastAsia="zh-CN"/>
        </w:rPr>
        <w:t>下列关于我国野生动物保护说法正确的是（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A.国家重点保护的野生动物分为特级保护野生动物和一级保护野生动物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B.马来熊是唯一不冬眠的熊亚科动物，是中国国家特级保护动物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C.扎龙自然保护区是中国首个</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"https://baike.baidu.com/item/%E5%9B%BD%E5%AE%B6%E7%BA%A7%E8%87%AA%E7%84%B6%E4%BF%9D%E6%8A%A4%E5%8C%BA" \t "https://baike.baidu.com/item/_blank"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国家级自然保护区</w:t>
      </w:r>
      <w:r>
        <w:rPr>
          <w:rFonts w:hint="eastAsia" w:ascii="宋体" w:hAnsi="宋体" w:eastAsia="宋体" w:cs="宋体"/>
          <w:color w:val="auto"/>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lang w:val="en-US" w:eastAsia="zh-CN"/>
        </w:rPr>
        <w:t>D.非法猎捕、杀害一只金丝猴属于“情节严重”的犯罪行为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5.下列节日与其时间对应正确的是（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A.世界卫生日——4月22日</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B.世界红十字日——5月8日</w:t>
      </w:r>
      <w:r>
        <w:rPr>
          <w:rFonts w:hint="eastAsia" w:ascii="宋体" w:hAnsi="宋体" w:eastAsia="宋体" w:cs="宋体"/>
          <w:highlight w:val="none"/>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C.国际青年节——5月4日</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D.国际护士节——5月31日</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6.下列不属于中国十大传世名画的是（    ）。</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A.《富春山居图》</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B.《五牛图》</w:t>
      </w:r>
      <w:r>
        <w:rPr>
          <w:rFonts w:hint="eastAsia" w:ascii="宋体" w:hAnsi="宋体" w:eastAsia="宋体" w:cs="宋体"/>
          <w:highlight w:val="none"/>
          <w:lang w:val="en-US" w:eastAsia="zh-CN"/>
        </w:rPr>
        <w:tab/>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C.《步辇图》</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D.《后赤壁赋图》</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highlight w:val="none"/>
          <w:lang w:val="en-US" w:eastAsia="zh-CN"/>
        </w:rPr>
      </w:pPr>
      <w:r>
        <w:rPr>
          <w:rFonts w:hint="eastAsia" w:ascii="宋体" w:hAnsi="宋体" w:eastAsia="宋体" w:cs="宋体"/>
          <w:highlight w:val="none"/>
          <w:lang w:val="en-US" w:eastAsia="zh-CN"/>
        </w:rPr>
        <w:t>7.</w:t>
      </w:r>
      <w:r>
        <w:rPr>
          <w:rFonts w:hint="eastAsia" w:ascii="宋体" w:hAnsi="宋体" w:eastAsia="宋体" w:cs="宋体"/>
          <w:color w:val="000000"/>
          <w:highlight w:val="none"/>
          <w:lang w:val="en-US" w:eastAsia="zh-CN"/>
        </w:rPr>
        <w:t>下列关于租界的说法错误的是（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A.1845年，英国在上海设立了中国近代史上第一块租界</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 xml:space="preserve">B.租界一般分布在沿海、沿河等通商口岸或便于贸易活动的城市 </w:t>
      </w:r>
      <w:r>
        <w:rPr>
          <w:rFonts w:hint="eastAsia" w:ascii="宋体" w:hAnsi="宋体" w:eastAsia="宋体" w:cs="宋体"/>
          <w:color w:val="000000"/>
          <w:highlight w:val="none"/>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C.租界最主要的特点是内部自治管理，并由租借国派遣总督</w:t>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 xml:space="preserve"> </w:t>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color w:val="000000"/>
          <w:highlight w:val="none"/>
          <w:lang w:val="en-US" w:eastAsia="zh-CN"/>
        </w:rPr>
        <w:t>D.租界工部局兼有西方城市议会和市政厅的双重职能</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color w:val="auto"/>
          <w:highlight w:val="none"/>
          <w:lang w:val="en-US" w:eastAsia="zh-CN"/>
        </w:rPr>
        <w:t>8.下列关于</w:t>
      </w:r>
      <w:r>
        <w:rPr>
          <w:rFonts w:hint="eastAsia" w:ascii="宋体" w:hAnsi="宋体" w:eastAsia="宋体" w:cs="宋体"/>
          <w:highlight w:val="none"/>
          <w:lang w:val="en-US" w:eastAsia="zh-CN"/>
        </w:rPr>
        <w:t>光学原理，解释错误的是（    ）。</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A.街头拐弯处的反光镜运用的原理是凸面镜对光线的发散作用</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B.手电筒的反射面运用的原理是凹面镜对光线的会聚作用</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C.老花镜运用的原理是凹透镜对光线的发散作用</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D.放大镜运用的原理是凸透镜对光线的会聚作用</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9.下列关于染色体的说法，不正确的是（    ）。</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A.在无性繁殖的生物体内，所有细胞的染色体数目相同</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B.香蕉含有三个染色体组，为三倍体</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C.人工诱导多倍体常用的方法是花药离体培养法</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D.唐氏综合征是由多了一条21号染色体而导致的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highlight w:val="none"/>
          <w:lang w:val="en-US" w:eastAsia="zh-CN"/>
        </w:rPr>
        <w:t>10.</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"https://baike.baidu.com/item/%E4%B8%AD%E5%9B%BD/1122445" \t "https://baike.baidu.com/item/%E8%A5%BF%E6%B2%99%E7%BE%A4%E5%B2%9B/_blank"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中国</w:t>
      </w:r>
      <w:r>
        <w:rPr>
          <w:rFonts w:hint="eastAsia" w:ascii="宋体" w:hAnsi="宋体" w:eastAsia="宋体" w:cs="宋体"/>
          <w:lang w:val="en-US" w:eastAsia="zh-CN"/>
        </w:rPr>
        <w:fldChar w:fldCharType="end"/>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"https://baike.baidu.com/item/%E5%8D%97%E6%B5%B7%E8%AF%B8%E5%B2%9B" \t "https://baike.baidu.com/item/%E8%A5%BF%E6%B2%99%E7%BE%A4%E5%B2%9B/_blank"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南海诸岛</w:t>
      </w:r>
      <w:r>
        <w:rPr>
          <w:rFonts w:hint="eastAsia" w:ascii="宋体" w:hAnsi="宋体" w:eastAsia="宋体" w:cs="宋体"/>
          <w:lang w:val="en-US" w:eastAsia="zh-CN"/>
        </w:rPr>
        <w:fldChar w:fldCharType="end"/>
      </w:r>
      <w:r>
        <w:rPr>
          <w:rFonts w:hint="eastAsia" w:ascii="宋体" w:hAnsi="宋体" w:eastAsia="宋体" w:cs="宋体"/>
          <w:lang w:val="en-US" w:eastAsia="zh-CN"/>
        </w:rPr>
        <w:t>四大</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"https://baike.baidu.com/item/%E7%BE%A4%E5%B2%9B/4153721" \t "https://baike.baidu.com/item/%E8%A5%BF%E6%B2%99%E7%BE%A4%E5%B2%9B/_blank"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群岛</w:t>
      </w:r>
      <w:r>
        <w:rPr>
          <w:rFonts w:hint="eastAsia" w:ascii="宋体" w:hAnsi="宋体" w:eastAsia="宋体" w:cs="宋体"/>
          <w:lang w:val="en-US" w:eastAsia="zh-CN"/>
        </w:rPr>
        <w:fldChar w:fldCharType="end"/>
      </w:r>
      <w:r>
        <w:rPr>
          <w:rFonts w:hint="eastAsia" w:ascii="宋体" w:hAnsi="宋体" w:eastAsia="宋体" w:cs="宋体"/>
          <w:lang w:val="en-US" w:eastAsia="zh-CN"/>
        </w:rPr>
        <w:t>中，陆地面积最大的是（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A.</w:t>
      </w:r>
      <w:r>
        <w:rPr>
          <w:rFonts w:hint="eastAsia" w:ascii="宋体" w:hAnsi="宋体" w:eastAsia="宋体" w:cs="宋体"/>
          <w:lang w:eastAsia="zh-CN"/>
        </w:rPr>
        <w:t>西沙群岛</w:t>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eastAsia="zh-CN"/>
        </w:rPr>
        <w:t>中沙群岛</w:t>
      </w:r>
      <w:r>
        <w:rPr>
          <w:rFonts w:hint="eastAsia" w:ascii="宋体" w:hAnsi="宋体" w:eastAsia="宋体" w:cs="宋体"/>
          <w:lang w:val="en-US" w:eastAsia="zh-CN"/>
        </w:rPr>
        <w:tab/>
      </w:r>
      <w:r>
        <w:rPr>
          <w:rFonts w:hint="eastAsia" w:ascii="宋体" w:hAnsi="宋体" w:eastAsia="宋体" w:cs="宋体"/>
        </w:rPr>
        <w:t>C.</w:t>
      </w:r>
      <w:r>
        <w:rPr>
          <w:rFonts w:hint="eastAsia" w:ascii="宋体" w:hAnsi="宋体" w:eastAsia="宋体" w:cs="宋体"/>
          <w:lang w:eastAsia="zh-CN"/>
        </w:rPr>
        <w:t>南沙群岛</w:t>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eastAsia="zh-CN"/>
        </w:rPr>
        <w:t>东沙群岛</w:t>
      </w:r>
    </w:p>
    <w:p>
      <w:pPr>
        <w:keepNext w:val="0"/>
        <w:keepLines w:val="0"/>
        <w:pageBreakBefore w:val="0"/>
        <w:widowControl w:val="0"/>
        <w:kinsoku/>
        <w:wordWrap/>
        <w:overflowPunct/>
        <w:topLinePunct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highlight w:val="none"/>
          <w:lang w:val="en-US" w:eastAsia="zh-CN"/>
        </w:rPr>
        <w:t>11.</w:t>
      </w:r>
      <w:r>
        <w:rPr>
          <w:rFonts w:hint="eastAsia" w:ascii="宋体" w:hAnsi="宋体" w:eastAsia="宋体" w:cs="宋体"/>
          <w:lang w:val="en-US" w:eastAsia="zh-CN"/>
        </w:rPr>
        <w:t>“大权独揽，小权分散”对应管理学中的（    ）。</w:t>
      </w:r>
    </w:p>
    <w:p>
      <w:pPr>
        <w:keepNext w:val="0"/>
        <w:keepLines w:val="0"/>
        <w:pageBreakBefore w:val="0"/>
        <w:widowControl w:val="0"/>
        <w:tabs>
          <w:tab w:val="left" w:pos="2520"/>
          <w:tab w:val="left" w:pos="4620"/>
          <w:tab w:val="left" w:pos="6720"/>
        </w:tabs>
        <w:kinsoku/>
        <w:wordWrap/>
        <w:overflowPunct/>
        <w:topLinePunct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lang w:val="en-US" w:eastAsia="zh-CN"/>
        </w:rPr>
        <w:t>A.分工原则</w:t>
      </w:r>
      <w:r>
        <w:rPr>
          <w:rFonts w:hint="eastAsia" w:ascii="宋体" w:hAnsi="宋体" w:eastAsia="宋体" w:cs="宋体"/>
          <w:lang w:val="en-US" w:eastAsia="zh-CN"/>
        </w:rPr>
        <w:tab/>
      </w:r>
      <w:r>
        <w:rPr>
          <w:rFonts w:hint="eastAsia" w:ascii="宋体" w:hAnsi="宋体" w:eastAsia="宋体" w:cs="宋体"/>
          <w:lang w:val="en-US" w:eastAsia="zh-CN"/>
        </w:rPr>
        <w:t>B.责权一致原则</w:t>
      </w:r>
      <w:r>
        <w:rPr>
          <w:rFonts w:hint="eastAsia" w:ascii="宋体" w:hAnsi="宋体" w:eastAsia="宋体" w:cs="宋体"/>
          <w:lang w:val="en-US" w:eastAsia="zh-CN"/>
        </w:rPr>
        <w:tab/>
      </w:r>
      <w:r>
        <w:rPr>
          <w:rFonts w:hint="eastAsia" w:ascii="宋体" w:hAnsi="宋体" w:eastAsia="宋体" w:cs="宋体"/>
          <w:lang w:val="en-US" w:eastAsia="zh-CN"/>
        </w:rPr>
        <w:t>C.统一指挥原则</w:t>
      </w:r>
      <w:r>
        <w:rPr>
          <w:rFonts w:hint="eastAsia" w:ascii="宋体" w:hAnsi="宋体" w:eastAsia="宋体" w:cs="宋体"/>
          <w:lang w:val="en-US" w:eastAsia="zh-CN"/>
        </w:rPr>
        <w:tab/>
      </w:r>
      <w:r>
        <w:rPr>
          <w:rFonts w:hint="eastAsia" w:ascii="宋体" w:hAnsi="宋体" w:eastAsia="宋体" w:cs="宋体"/>
          <w:lang w:val="en-US" w:eastAsia="zh-CN"/>
        </w:rPr>
        <w:t>D.分权原则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highlight w:val="none"/>
          <w:lang w:val="en-US" w:eastAsia="zh-CN"/>
        </w:rPr>
        <w:t>12.</w:t>
      </w:r>
      <w:r>
        <w:rPr>
          <w:rFonts w:hint="eastAsia" w:ascii="宋体" w:hAnsi="宋体" w:eastAsia="宋体" w:cs="宋体"/>
          <w:color w:val="auto"/>
          <w:lang w:val="en-US" w:eastAsia="zh-CN"/>
        </w:rPr>
        <w:t>根据《民法总则》的规定，下列说法正确的是（    ）。</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A.甲某离家出走失踪三年，其妻子可以向人民法院申请宣告甲某死亡</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B.无民事行为能力人乙某经治疗现与正常人无差，其可向民政部门申请恢复为完全民事行为能力人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C.丙某身份证上登记的居所在A地，但他长期生活在B地，则其在B地的居所被视为住所</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color w:val="auto"/>
          <w:lang w:val="en-US" w:eastAsia="zh-CN"/>
        </w:rPr>
        <w:t>D.丁某为个体工商户，因无法区分是个人经营还是家庭经营，经营产生的债务由个人财产承担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13.十三届全国人大一次会议将习近平新时代中国特色社会主义思想写入《中华人民共和国宪法》。根据习近平新时代中国特色社会主义思想，下列说法错误的是（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A.新时代中国特色社会主义思想是全党全国人民为实现中华民族伟大复兴而奋斗的行动指南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B.中国特色社会主义事业战略布局是全面建成小康社会、全面深化改革、全面依法治国、全面从严治党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C.中国特色社会主义最本质的特征是人民当家作主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rPr>
      </w:pPr>
      <w:r>
        <w:rPr>
          <w:rFonts w:hint="eastAsia" w:ascii="宋体" w:hAnsi="宋体" w:eastAsia="宋体" w:cs="宋体"/>
          <w:highlight w:val="none"/>
          <w:lang w:val="en-US" w:eastAsia="zh-CN"/>
        </w:rPr>
        <w:t>D.全面推进依法治国总目标是建设中国特色社会主义法治体系、建设社会主义法治国家</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highlight w:val="none"/>
          <w:lang w:val="en-US" w:eastAsia="zh-CN"/>
        </w:rPr>
      </w:pPr>
      <w:r>
        <w:rPr>
          <w:rFonts w:hint="eastAsia" w:ascii="宋体" w:hAnsi="宋体" w:eastAsia="宋体" w:cs="宋体"/>
          <w:highlight w:val="none"/>
          <w:lang w:val="en-US" w:eastAsia="zh-CN"/>
        </w:rPr>
        <w:t>14.根据我国刑法，</w:t>
      </w:r>
      <w:r>
        <w:rPr>
          <w:rFonts w:hint="eastAsia" w:ascii="宋体" w:hAnsi="宋体" w:eastAsia="宋体" w:cs="宋体"/>
          <w:color w:val="000000"/>
          <w:highlight w:val="none"/>
          <w:lang w:val="en-US" w:eastAsia="zh-CN"/>
        </w:rPr>
        <w:t>下列说法正确的是（    ）。</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A.已满14周岁不满18周岁的人犯罪，应当负刑事责任</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B.判处没收财产可以酌情没收属于犯罪分子家属所有或者应有的财产</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C.犯破坏交通工具罪的，处2年以上10年以下有期徒刑</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rPr>
      </w:pPr>
      <w:r>
        <w:rPr>
          <w:rFonts w:hint="eastAsia" w:ascii="宋体" w:hAnsi="宋体" w:eastAsia="宋体" w:cs="宋体"/>
          <w:color w:val="000000"/>
          <w:highlight w:val="none"/>
          <w:lang w:val="en-US" w:eastAsia="zh-CN"/>
        </w:rPr>
        <w:t>D.对于被判处管制的犯罪分子，在劳动中应当同工同酬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highlight w:val="none"/>
          <w:lang w:val="en-US" w:eastAsia="zh-CN"/>
        </w:rPr>
        <w:t>15.</w:t>
      </w:r>
      <w:r>
        <w:rPr>
          <w:rFonts w:hint="eastAsia" w:ascii="宋体" w:hAnsi="宋体" w:eastAsia="宋体" w:cs="宋体"/>
          <w:color w:val="auto"/>
          <w:highlight w:val="none"/>
          <w:lang w:val="en-US" w:eastAsia="zh-CN"/>
        </w:rPr>
        <w:t>下列诗词与其描述的植物对应不正确的是（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A.不要人夸颜色好，只留清气满乾坤——梅花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B.何须浅碧轻红色，自是花中第一流——桂花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C.</w:t>
      </w:r>
      <w:r>
        <w:rPr>
          <w:rFonts w:hint="eastAsia" w:ascii="宋体" w:hAnsi="宋体" w:eastAsia="宋体" w:cs="宋体"/>
          <w:b w:val="0"/>
          <w:i w:val="0"/>
          <w:caps w:val="0"/>
          <w:color w:val="0F0F0F"/>
          <w:spacing w:val="0"/>
          <w:sz w:val="21"/>
          <w:szCs w:val="21"/>
          <w:highlight w:val="none"/>
          <w:shd w:val="clear" w:color="auto" w:fill="auto"/>
        </w:rPr>
        <w:t>一树春风千万枝，嫩于金色软于丝</w:t>
      </w:r>
      <w:r>
        <w:rPr>
          <w:rFonts w:hint="eastAsia" w:ascii="宋体" w:hAnsi="宋体" w:eastAsia="宋体" w:cs="宋体"/>
          <w:b w:val="0"/>
          <w:i w:val="0"/>
          <w:caps w:val="0"/>
          <w:color w:val="0F0F0F"/>
          <w:spacing w:val="0"/>
          <w:sz w:val="21"/>
          <w:szCs w:val="21"/>
          <w:highlight w:val="none"/>
          <w:shd w:val="clear" w:color="auto" w:fill="auto"/>
          <w:lang w:eastAsia="zh-CN"/>
        </w:rPr>
        <w:t>——柳树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D.</w:t>
      </w:r>
      <w:r>
        <w:rPr>
          <w:rFonts w:hint="eastAsia" w:ascii="宋体" w:hAnsi="宋体" w:eastAsia="宋体" w:cs="宋体"/>
          <w:b w:val="0"/>
          <w:i w:val="0"/>
          <w:caps w:val="0"/>
          <w:color w:val="0F0F0F"/>
          <w:spacing w:val="0"/>
          <w:sz w:val="21"/>
          <w:szCs w:val="21"/>
          <w:highlight w:val="none"/>
          <w:shd w:val="clear" w:color="auto" w:fill="auto"/>
        </w:rPr>
        <w:t>咬定青山不放松，立根原在破岩中</w:t>
      </w:r>
      <w:r>
        <w:rPr>
          <w:rFonts w:hint="eastAsia" w:ascii="宋体" w:hAnsi="宋体" w:eastAsia="宋体" w:cs="宋体"/>
          <w:b w:val="0"/>
          <w:i w:val="0"/>
          <w:caps w:val="0"/>
          <w:color w:val="0F0F0F"/>
          <w:spacing w:val="0"/>
          <w:sz w:val="21"/>
          <w:szCs w:val="21"/>
          <w:highlight w:val="none"/>
          <w:shd w:val="clear" w:color="auto" w:fill="auto"/>
          <w:lang w:eastAsia="zh-CN"/>
        </w:rPr>
        <w:t>——松树</w:t>
      </w:r>
    </w:p>
    <w:p>
      <w:pPr>
        <w:tabs>
          <w:tab w:val="left" w:pos="420"/>
          <w:tab w:val="left" w:pos="2520"/>
          <w:tab w:val="left" w:pos="4620"/>
          <w:tab w:val="left" w:pos="6720"/>
        </w:tabs>
        <w:rPr>
          <w:rFonts w:hint="eastAsia" w:ascii="宋体" w:hAnsi="宋体" w:eastAsia="宋体" w:cs="宋体"/>
          <w:highlight w:val="none"/>
          <w:lang w:val="en-US" w:eastAsia="zh-CN"/>
        </w:rPr>
      </w:pPr>
      <w:r>
        <w:rPr>
          <w:rFonts w:hint="eastAsia" w:ascii="宋体" w:hAnsi="宋体" w:eastAsia="宋体" w:cs="宋体"/>
          <w:color w:val="000000" w:themeColor="text1"/>
          <w:highlight w:val="none"/>
          <w:lang w:val="en-US" w:eastAsia="zh-CN"/>
          <w14:textFill>
            <w14:solidFill>
              <w14:schemeClr w14:val="tx1"/>
            </w14:solidFill>
          </w14:textFill>
        </w:rPr>
        <w:t>16.</w:t>
      </w:r>
      <w:r>
        <w:rPr>
          <w:rFonts w:hint="eastAsia" w:ascii="宋体" w:hAnsi="宋体" w:eastAsia="宋体" w:cs="宋体"/>
          <w:highlight w:val="none"/>
          <w:lang w:val="en-US" w:eastAsia="zh-CN"/>
        </w:rPr>
        <w:t>下列现象的物理解释错误的是（    ）。</w:t>
      </w:r>
    </w:p>
    <w:p>
      <w:pPr>
        <w:tabs>
          <w:tab w:val="left" w:pos="420"/>
          <w:tab w:val="left" w:pos="2520"/>
          <w:tab w:val="left" w:pos="4620"/>
          <w:tab w:val="left" w:pos="6720"/>
        </w:tabs>
        <w:rPr>
          <w:rFonts w:hint="eastAsia" w:ascii="宋体" w:hAnsi="宋体" w:eastAsia="宋体" w:cs="宋体"/>
          <w:highlight w:val="none"/>
          <w:lang w:val="en-US" w:eastAsia="zh-CN"/>
        </w:rPr>
      </w:pPr>
      <w:r>
        <w:rPr>
          <w:rFonts w:hint="eastAsia" w:ascii="宋体" w:hAnsi="宋体" w:eastAsia="宋体" w:cs="宋体"/>
          <w:highlight w:val="none"/>
          <w:lang w:val="en-US" w:eastAsia="zh-CN"/>
        </w:rPr>
        <w:t>A.露珠呈球状——液体表面张力</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B.铁轨铺在枕木上——减少压强</w:t>
      </w:r>
    </w:p>
    <w:p>
      <w:pPr>
        <w:tabs>
          <w:tab w:val="left" w:pos="420"/>
          <w:tab w:val="left" w:pos="2520"/>
          <w:tab w:val="left" w:pos="4620"/>
          <w:tab w:val="left" w:pos="6720"/>
        </w:tabs>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highlight w:val="none"/>
          <w:lang w:val="en-US" w:eastAsia="zh-CN"/>
        </w:rPr>
        <w:t>C.道路转弯镜——凸透镜对光发散</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D.微波炉烤面包——涡流感应加热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color w:val="000000" w:themeColor="text1"/>
          <w:highlight w:val="none"/>
          <w:lang w:val="en-US" w:eastAsia="zh-CN"/>
          <w14:textFill>
            <w14:solidFill>
              <w14:schemeClr w14:val="tx1"/>
            </w14:solidFill>
          </w14:textFill>
        </w:rPr>
        <w:t>17.</w:t>
      </w:r>
      <w:r>
        <w:rPr>
          <w:rFonts w:hint="eastAsia" w:ascii="宋体" w:hAnsi="宋体" w:eastAsia="宋体" w:cs="宋体"/>
          <w:lang w:val="en-US" w:eastAsia="zh-CN"/>
        </w:rPr>
        <w:t>下列哪种情形中，用人单位提前三十日以书面形式通知劳动者本人后，即可解除劳动合同？（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A.劳动者患病，医疗期满后，不能从事原工作的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B.劳动者不能胜任工作，经过培训和调整工作岗位后，仍不能胜任工作的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C.劳动者在哺乳期内，不能从事原工作也不能从事由用人单位另行安排的工作的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lang w:val="en-US" w:eastAsia="zh-CN"/>
        </w:rPr>
        <w:t>D.劳动合同订立时所依据的客观情况发生重大变化，致使原劳动合同无法履行的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color w:val="000000" w:themeColor="text1"/>
          <w:highlight w:val="none"/>
          <w:lang w:val="en-US" w:eastAsia="zh-CN"/>
          <w14:textFill>
            <w14:solidFill>
              <w14:schemeClr w14:val="tx1"/>
            </w14:solidFill>
          </w14:textFill>
        </w:rPr>
        <w:t>18.</w:t>
      </w:r>
      <w:r>
        <w:rPr>
          <w:rFonts w:hint="eastAsia" w:ascii="宋体" w:hAnsi="宋体" w:eastAsia="宋体" w:cs="宋体"/>
        </w:rPr>
        <w:t>海又称为“大海”，是指与“大洋”相连接的大面积咸水区域，即大洋的边缘部分。以下不属于海的是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lang w:eastAsia="zh-CN"/>
        </w:rPr>
        <w:t>A.</w:t>
      </w:r>
      <w:r>
        <w:rPr>
          <w:rFonts w:hint="eastAsia" w:ascii="宋体" w:hAnsi="宋体" w:eastAsia="宋体" w:cs="宋体"/>
        </w:rPr>
        <w:t>死海</w:t>
      </w:r>
      <w:r>
        <w:rPr>
          <w:rFonts w:hint="eastAsia" w:ascii="宋体" w:hAnsi="宋体" w:eastAsia="宋体" w:cs="宋体"/>
          <w:lang w:val="en-US" w:eastAsia="zh-CN"/>
        </w:rPr>
        <w:tab/>
      </w:r>
      <w:r>
        <w:rPr>
          <w:rFonts w:hint="eastAsia" w:ascii="宋体" w:hAnsi="宋体" w:eastAsia="宋体" w:cs="宋体"/>
          <w:lang w:eastAsia="zh-CN"/>
        </w:rPr>
        <w:t>B.</w:t>
      </w:r>
      <w:r>
        <w:rPr>
          <w:rFonts w:hint="eastAsia" w:ascii="宋体" w:hAnsi="宋体" w:eastAsia="宋体" w:cs="宋体"/>
        </w:rPr>
        <w:t>红海</w:t>
      </w:r>
      <w:r>
        <w:rPr>
          <w:rFonts w:hint="eastAsia" w:ascii="宋体" w:hAnsi="宋体" w:eastAsia="宋体" w:cs="宋体"/>
          <w:lang w:val="en-US" w:eastAsia="zh-CN"/>
        </w:rPr>
        <w:tab/>
      </w:r>
      <w:r>
        <w:rPr>
          <w:rFonts w:hint="eastAsia" w:ascii="宋体" w:hAnsi="宋体" w:eastAsia="宋体" w:cs="宋体"/>
          <w:lang w:eastAsia="zh-CN"/>
        </w:rPr>
        <w:t>C.</w:t>
      </w:r>
      <w:r>
        <w:rPr>
          <w:rFonts w:hint="eastAsia" w:ascii="宋体" w:hAnsi="宋体" w:eastAsia="宋体" w:cs="宋体"/>
        </w:rPr>
        <w:t>地中海</w:t>
      </w:r>
      <w:r>
        <w:rPr>
          <w:rFonts w:hint="eastAsia" w:ascii="宋体" w:hAnsi="宋体" w:eastAsia="宋体" w:cs="宋体"/>
          <w:lang w:val="en-US" w:eastAsia="zh-CN"/>
        </w:rPr>
        <w:tab/>
      </w:r>
      <w:r>
        <w:rPr>
          <w:rFonts w:hint="eastAsia" w:ascii="宋体" w:hAnsi="宋体" w:eastAsia="宋体" w:cs="宋体"/>
          <w:lang w:eastAsia="zh-CN"/>
        </w:rPr>
        <w:t>D.</w:t>
      </w:r>
      <w:r>
        <w:rPr>
          <w:rFonts w:hint="eastAsia" w:ascii="宋体" w:hAnsi="宋体" w:eastAsia="宋体" w:cs="宋体"/>
        </w:rPr>
        <w:t>亚丁湾</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color w:val="000000" w:themeColor="text1"/>
          <w:highlight w:val="none"/>
          <w:lang w:val="en-US" w:eastAsia="zh-CN"/>
          <w14:textFill>
            <w14:solidFill>
              <w14:schemeClr w14:val="tx1"/>
            </w14:solidFill>
          </w14:textFill>
        </w:rPr>
        <w:t>19.</w:t>
      </w:r>
      <w:r>
        <w:rPr>
          <w:rFonts w:hint="eastAsia" w:ascii="宋体" w:hAnsi="宋体" w:eastAsia="宋体" w:cs="宋体"/>
          <w:lang w:val="en-US"/>
        </w:rPr>
        <w:t>汉代王符说：“大鹏之动，非一羽之轻也；骐骥之速，非一足之力也。”下列活动未能体现这句话所蕴</w:t>
      </w:r>
      <w:r>
        <w:rPr>
          <w:rFonts w:hint="eastAsia" w:ascii="宋体" w:hAnsi="宋体" w:eastAsia="宋体" w:cs="宋体"/>
          <w:lang w:val="en-US" w:eastAsia="zh-CN"/>
        </w:rPr>
        <w:t>含</w:t>
      </w:r>
      <w:r>
        <w:rPr>
          <w:rFonts w:hint="eastAsia" w:ascii="宋体" w:hAnsi="宋体" w:eastAsia="宋体" w:cs="宋体"/>
          <w:lang w:val="en-US"/>
        </w:rPr>
        <w:t>的管理思想的是</w:t>
      </w:r>
      <w:r>
        <w:rPr>
          <w:rFonts w:hint="eastAsia" w:ascii="宋体" w:hAnsi="宋体" w:eastAsia="宋体" w:cs="宋体"/>
          <w:lang w:val="en-US" w:eastAsia="zh-CN"/>
        </w:rPr>
        <w:t>（    ）。</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A.王所长动员单位全体人员开展技术攻关</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B.赵局长事必躬亲完成上级布置的工作任务</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C.市政府将污染治理目标分解给各职能部门</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lang w:val="en-US"/>
        </w:rPr>
        <w:t>D.疾控中心联合高校开展流感病毒的防治工作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themeColor="text1"/>
          <w:highlight w:val="none"/>
          <w:lang w:val="en-US" w:eastAsia="zh-CN"/>
          <w14:textFill>
            <w14:solidFill>
              <w14:schemeClr w14:val="tx1"/>
            </w14:solidFill>
          </w14:textFill>
        </w:rPr>
        <w:t>20.</w:t>
      </w:r>
      <w:r>
        <w:rPr>
          <w:rFonts w:hint="eastAsia" w:ascii="宋体" w:hAnsi="宋体" w:eastAsia="宋体" w:cs="宋体"/>
          <w:color w:val="000000"/>
          <w:lang w:val="en-US" w:eastAsia="zh-CN"/>
        </w:rPr>
        <w:t>15世纪前后，新航路的开辟拓展了人类的活动空间和范围，是人类挑战自然的壮举之一。新航路开辟的一个重要原因是当时通往东方的陆地重要商路被（    ）占领。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A.波斯帝国</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B.拜占庭帝国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lang w:val="en-US" w:eastAsia="zh-CN"/>
        </w:rPr>
        <w:t>C.阿拉伯帝国</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D.奥斯曼土耳其帝国</w:t>
      </w:r>
    </w:p>
    <w:p>
      <w:pPr>
        <w:pStyle w:val="7"/>
        <w:keepNext w:val="0"/>
        <w:keepLines w:val="0"/>
        <w:pageBreakBefore w:val="0"/>
        <w:widowControl w:val="0"/>
        <w:kinsoku/>
        <w:wordWrap/>
        <w:overflowPunct/>
        <w:topLinePunct w:val="0"/>
        <w:autoSpaceDE/>
        <w:autoSpaceDN/>
        <w:bidi w:val="0"/>
        <w:adjustRightInd/>
        <w:snapToGrid/>
        <w:spacing w:after="0" w:afterLines="0" w:line="288" w:lineRule="auto"/>
        <w:ind w:left="0" w:leftChars="0" w:right="0" w:rightChars="0"/>
        <w:jc w:val="center"/>
        <w:textAlignment w:val="auto"/>
        <w:rPr>
          <w:rFonts w:hint="eastAsia"/>
          <w:highlight w:val="none"/>
          <w:lang w:val="en-US" w:eastAsia="zh-CN"/>
        </w:rPr>
      </w:pPr>
      <w:r>
        <w:rPr>
          <w:rFonts w:hint="eastAsia"/>
          <w:highlight w:val="none"/>
          <w:lang w:val="en-US" w:eastAsia="zh-CN"/>
        </w:rPr>
        <w:t>第二部分  言语理解与表达</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after="480" w:afterLines="150" w:line="288" w:lineRule="auto"/>
        <w:ind w:left="0" w:leftChars="0" w:right="0" w:rightChars="0" w:firstLine="0" w:firstLineChars="0"/>
        <w:jc w:val="center"/>
        <w:textAlignment w:val="auto"/>
        <w:outlineLvl w:val="9"/>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t>（共20题，参考时限20分钟）</w:t>
      </w:r>
    </w:p>
    <w:p>
      <w:pPr>
        <w:pStyle w:val="8"/>
        <w:pageBreakBefore w:val="0"/>
        <w:kinsoku/>
        <w:wordWrap/>
        <w:overflowPunct/>
        <w:topLinePunct w:val="0"/>
        <w:autoSpaceDE/>
        <w:autoSpaceDN/>
        <w:bidi w:val="0"/>
        <w:adjustRightInd/>
        <w:snapToGrid/>
        <w:spacing w:after="0" w:afterLines="0" w:line="288" w:lineRule="auto"/>
        <w:ind w:left="0" w:leftChars="0" w:right="0" w:rightChars="0"/>
        <w:textAlignment w:val="auto"/>
        <w:rPr>
          <w:rFonts w:hint="eastAsia"/>
          <w:lang w:val="en-US" w:eastAsia="zh-CN"/>
        </w:rPr>
      </w:pPr>
      <w:r>
        <w:rPr>
          <w:rFonts w:hint="eastAsia"/>
          <w:lang w:val="en-US" w:eastAsia="zh-CN"/>
        </w:rPr>
        <w:t>本部分包括表达与理解两方面的内容，请根据题目要求，在四个选项中选出一个最恰当的答案。</w:t>
      </w:r>
    </w:p>
    <w:p>
      <w:pPr>
        <w:pStyle w:val="24"/>
        <w:keepNext w:val="0"/>
        <w:keepLines w:val="0"/>
        <w:pageBreakBefore w:val="0"/>
        <w:widowControl/>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2" w:firstLineChars="200"/>
        <w:jc w:val="left"/>
        <w:textAlignment w:val="auto"/>
        <w:outlineLvl w:val="9"/>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pacing w:val="-1"/>
          <w:sz w:val="21"/>
          <w:szCs w:val="21"/>
          <w:highlight w:val="none"/>
        </w:rPr>
      </w:pPr>
      <w:r>
        <w:rPr>
          <w:rFonts w:hint="eastAsia" w:ascii="宋体" w:hAnsi="宋体" w:eastAsia="宋体" w:cs="宋体"/>
          <w:b w:val="0"/>
          <w:bCs w:val="0"/>
          <w:sz w:val="21"/>
          <w:szCs w:val="21"/>
          <w:highlight w:val="none"/>
          <w:lang w:val="en-US" w:eastAsia="zh-CN"/>
        </w:rPr>
        <w:t>21.</w:t>
      </w:r>
      <w:r>
        <w:rPr>
          <w:rFonts w:hint="eastAsia" w:ascii="宋体" w:hAnsi="宋体" w:eastAsia="宋体" w:cs="宋体"/>
          <w:color w:val="auto"/>
          <w:spacing w:val="-1"/>
          <w:sz w:val="21"/>
          <w:szCs w:val="21"/>
          <w:highlight w:val="none"/>
        </w:rPr>
        <w:t>今日之中国，已经鲜有为果腹、为物质欲望而排起长队的场景；人们能以坚忍的毅力守候数小时，常常只为片刻精神享受。从中国馆</w:t>
      </w:r>
      <w:r>
        <w:rPr>
          <w:rFonts w:hint="eastAsia" w:ascii="宋体" w:hAnsi="宋体" w:eastAsia="宋体" w:cs="宋体"/>
          <w:color w:val="auto"/>
          <w:spacing w:val="-1"/>
          <w:sz w:val="21"/>
          <w:szCs w:val="21"/>
          <w:highlight w:val="none"/>
          <w:lang w:val="en-US" w:eastAsia="zh-CN"/>
        </w:rPr>
        <w:t>________</w:t>
      </w:r>
      <w:r>
        <w:rPr>
          <w:rFonts w:hint="eastAsia" w:ascii="宋体" w:hAnsi="宋体" w:eastAsia="宋体" w:cs="宋体"/>
          <w:color w:val="auto"/>
          <w:spacing w:val="-1"/>
          <w:sz w:val="21"/>
          <w:szCs w:val="21"/>
          <w:highlight w:val="none"/>
        </w:rPr>
        <w:t>的“世博长龙”到争睹国宝的“故宫跑”，观者的热情令人感动。衣食足而知礼仪，公众文化需求</w:t>
      </w:r>
      <w:r>
        <w:rPr>
          <w:rFonts w:hint="eastAsia" w:ascii="宋体" w:hAnsi="宋体" w:eastAsia="宋体" w:cs="宋体"/>
          <w:color w:val="auto"/>
          <w:spacing w:val="-1"/>
          <w:sz w:val="21"/>
          <w:szCs w:val="21"/>
          <w:highlight w:val="none"/>
          <w:lang w:val="en-US" w:eastAsia="zh-CN"/>
        </w:rPr>
        <w:t>旺盛</w:t>
      </w:r>
      <w:r>
        <w:rPr>
          <w:rFonts w:hint="eastAsia" w:ascii="宋体" w:hAnsi="宋体" w:eastAsia="宋体" w:cs="宋体"/>
          <w:color w:val="auto"/>
          <w:spacing w:val="-1"/>
          <w:sz w:val="21"/>
          <w:szCs w:val="21"/>
          <w:highlight w:val="none"/>
        </w:rPr>
        <w:t>与精神产品供给相对</w:t>
      </w:r>
      <w:r>
        <w:rPr>
          <w:rFonts w:hint="eastAsia" w:ascii="宋体" w:hAnsi="宋体" w:eastAsia="宋体" w:cs="宋体"/>
          <w:color w:val="auto"/>
          <w:spacing w:val="-1"/>
          <w:sz w:val="21"/>
          <w:szCs w:val="21"/>
          <w:highlight w:val="none"/>
          <w:lang w:val="en-US" w:eastAsia="zh-CN"/>
        </w:rPr>
        <w:t>________</w:t>
      </w:r>
      <w:r>
        <w:rPr>
          <w:rFonts w:hint="eastAsia" w:ascii="宋体" w:hAnsi="宋体" w:eastAsia="宋体" w:cs="宋体"/>
          <w:color w:val="auto"/>
          <w:spacing w:val="-1"/>
          <w:sz w:val="21"/>
          <w:szCs w:val="21"/>
          <w:highlight w:val="none"/>
        </w:rPr>
        <w:t>形成的</w:t>
      </w:r>
      <w:r>
        <w:rPr>
          <w:rFonts w:hint="eastAsia" w:ascii="宋体" w:hAnsi="宋体" w:eastAsia="宋体" w:cs="宋体"/>
          <w:color w:val="auto"/>
          <w:spacing w:val="-1"/>
          <w:sz w:val="21"/>
          <w:szCs w:val="21"/>
          <w:highlight w:val="none"/>
          <w:lang w:eastAsia="zh-CN"/>
        </w:rPr>
        <w:t>鸿沟</w:t>
      </w:r>
      <w:r>
        <w:rPr>
          <w:rFonts w:hint="eastAsia" w:ascii="宋体" w:hAnsi="宋体" w:eastAsia="宋体" w:cs="宋体"/>
          <w:color w:val="auto"/>
          <w:spacing w:val="-1"/>
          <w:sz w:val="21"/>
          <w:szCs w:val="21"/>
          <w:highlight w:val="none"/>
        </w:rPr>
        <w:t>该怎么填平？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i w:val="0"/>
          <w:caps w:val="0"/>
          <w:color w:val="auto"/>
          <w:spacing w:val="0"/>
          <w:sz w:val="21"/>
          <w:szCs w:val="21"/>
          <w:highlight w:val="none"/>
          <w:shd w:val="clear" w:color="auto" w:fill="FFFFFF"/>
          <w:lang w:val="en-US" w:eastAsia="zh-CN"/>
        </w:rPr>
      </w:pPr>
      <w:r>
        <w:rPr>
          <w:rFonts w:hint="eastAsia" w:ascii="宋体" w:hAnsi="宋体" w:eastAsia="宋体" w:cs="宋体"/>
          <w:b w:val="0"/>
          <w:bCs w:val="0"/>
          <w:i w:val="0"/>
          <w:caps w:val="0"/>
          <w:color w:val="auto"/>
          <w:spacing w:val="0"/>
          <w:sz w:val="21"/>
          <w:szCs w:val="21"/>
          <w:highlight w:val="none"/>
          <w:shd w:val="clear" w:color="auto" w:fill="FFFFFF"/>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A.雄伟  匮乏  </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lang w:val="en-US" w:eastAsia="zh-CN"/>
        </w:rPr>
        <w:t>B.</w:t>
      </w:r>
      <w:r>
        <w:rPr>
          <w:rFonts w:hint="eastAsia" w:ascii="宋体" w:hAnsi="宋体" w:eastAsia="宋体" w:cs="宋体"/>
          <w:b w:val="0"/>
          <w:bCs/>
          <w:i w:val="0"/>
          <w:caps w:val="0"/>
          <w:color w:val="auto"/>
          <w:spacing w:val="0"/>
          <w:sz w:val="21"/>
          <w:szCs w:val="21"/>
          <w:highlight w:val="none"/>
          <w:shd w:val="clear" w:color="auto" w:fill="auto"/>
          <w:lang w:eastAsia="zh-CN"/>
        </w:rPr>
        <w:t>盘曲</w:t>
      </w:r>
      <w:r>
        <w:rPr>
          <w:rFonts w:hint="eastAsia" w:ascii="宋体" w:hAnsi="宋体" w:eastAsia="宋体" w:cs="宋体"/>
          <w:b w:val="0"/>
          <w:bCs/>
          <w:color w:val="auto"/>
          <w:sz w:val="21"/>
          <w:szCs w:val="21"/>
          <w:highlight w:val="none"/>
          <w:lang w:val="en-US" w:eastAsia="zh-CN"/>
        </w:rPr>
        <w:t xml:space="preserve">  衰弱  </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lang w:val="en-US" w:eastAsia="zh-CN"/>
        </w:rPr>
        <w:t>C.</w:t>
      </w:r>
      <w:r>
        <w:rPr>
          <w:rFonts w:hint="eastAsia" w:ascii="宋体" w:hAnsi="宋体" w:eastAsia="宋体" w:cs="宋体"/>
          <w:color w:val="auto"/>
          <w:sz w:val="21"/>
          <w:szCs w:val="21"/>
          <w:highlight w:val="none"/>
        </w:rPr>
        <w:t>蜿蜒</w:t>
      </w:r>
      <w:r>
        <w:rPr>
          <w:rFonts w:hint="eastAsia" w:ascii="宋体" w:hAnsi="宋体" w:eastAsia="宋体" w:cs="宋体"/>
          <w:color w:val="auto"/>
          <w:sz w:val="21"/>
          <w:szCs w:val="21"/>
          <w:highlight w:val="none"/>
          <w:lang w:val="en-US" w:eastAsia="zh-CN"/>
        </w:rPr>
        <w:t xml:space="preserve">  贫乏</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lang w:val="en-US" w:eastAsia="zh-CN"/>
        </w:rPr>
        <w:t>D.壮观  萎缩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color w:val="auto"/>
          <w:sz w:val="21"/>
          <w:szCs w:val="21"/>
          <w:highlight w:val="none"/>
          <w:lang w:val="en-US" w:eastAsia="zh-CN"/>
        </w:rPr>
        <w:t>22.</w:t>
      </w:r>
      <w:r>
        <w:rPr>
          <w:rFonts w:hint="eastAsia" w:ascii="宋体" w:hAnsi="宋体" w:eastAsia="宋体" w:cs="宋体"/>
          <w:i w:val="0"/>
          <w:caps w:val="0"/>
          <w:color w:val="auto"/>
          <w:spacing w:val="0"/>
          <w:sz w:val="21"/>
          <w:szCs w:val="21"/>
          <w:shd w:val="clear" w:color="auto" w:fill="FFFFFF"/>
          <w:lang w:eastAsia="zh-CN"/>
        </w:rPr>
        <w:t>环保部门</w:t>
      </w:r>
      <w:r>
        <w:rPr>
          <w:rFonts w:hint="eastAsia" w:ascii="宋体" w:hAnsi="宋体" w:eastAsia="宋体" w:cs="宋体"/>
          <w:i w:val="0"/>
          <w:caps w:val="0"/>
          <w:color w:val="auto"/>
          <w:spacing w:val="0"/>
          <w:sz w:val="21"/>
          <w:szCs w:val="21"/>
          <w:shd w:val="clear" w:color="auto" w:fill="FFFFFF"/>
        </w:rPr>
        <w:t>对于企业各种超标排污行为的</w:t>
      </w:r>
      <w:r>
        <w:rPr>
          <w:rFonts w:hint="eastAsia" w:ascii="宋体" w:hAnsi="宋体" w:eastAsia="宋体" w:cs="宋体"/>
          <w:i w:val="0"/>
          <w:caps w:val="0"/>
          <w:color w:val="auto"/>
          <w:spacing w:val="0"/>
          <w:sz w:val="21"/>
          <w:szCs w:val="21"/>
          <w:shd w:val="clear" w:color="auto" w:fill="FFFFFF"/>
          <w:lang w:val="en-US" w:eastAsia="zh-CN"/>
        </w:rPr>
        <w:t>________</w:t>
      </w:r>
      <w:r>
        <w:rPr>
          <w:rFonts w:hint="eastAsia" w:ascii="宋体" w:hAnsi="宋体" w:eastAsia="宋体" w:cs="宋体"/>
          <w:i w:val="0"/>
          <w:caps w:val="0"/>
          <w:color w:val="auto"/>
          <w:spacing w:val="0"/>
          <w:sz w:val="21"/>
          <w:szCs w:val="21"/>
          <w:shd w:val="clear" w:color="auto" w:fill="FFFFFF"/>
        </w:rPr>
        <w:t>，短期内或许会让财政数字更好看，但</w:t>
      </w:r>
      <w:r>
        <w:rPr>
          <w:rFonts w:hint="eastAsia" w:ascii="宋体" w:hAnsi="宋体" w:eastAsia="宋体" w:cs="宋体"/>
          <w:i w:val="0"/>
          <w:caps w:val="0"/>
          <w:color w:val="auto"/>
          <w:spacing w:val="0"/>
          <w:sz w:val="21"/>
          <w:szCs w:val="21"/>
          <w:shd w:val="clear" w:color="auto" w:fill="FFFFFF"/>
          <w:lang w:val="en-US" w:eastAsia="zh-CN"/>
        </w:rPr>
        <w:t>________</w:t>
      </w:r>
      <w:r>
        <w:rPr>
          <w:rFonts w:hint="eastAsia" w:ascii="宋体" w:hAnsi="宋体" w:eastAsia="宋体" w:cs="宋体"/>
          <w:i w:val="0"/>
          <w:caps w:val="0"/>
          <w:color w:val="auto"/>
          <w:spacing w:val="0"/>
          <w:sz w:val="21"/>
          <w:szCs w:val="21"/>
          <w:shd w:val="clear" w:color="auto" w:fill="FFFFFF"/>
        </w:rPr>
        <w:t>的是地方未来的绿色生产力，而且这笔欠账要花更高的代价来偿还。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i w:val="0"/>
          <w:caps w:val="0"/>
          <w:color w:val="auto"/>
          <w:spacing w:val="0"/>
          <w:sz w:val="21"/>
          <w:szCs w:val="21"/>
          <w:shd w:val="clear" w:color="auto" w:fill="FFFFFF"/>
          <w:lang w:val="en-US" w:eastAsia="zh-CN"/>
        </w:rPr>
        <w:t>A.默许  折损</w:t>
      </w:r>
      <w:r>
        <w:rPr>
          <w:rFonts w:hint="eastAsia" w:ascii="宋体" w:hAnsi="宋体" w:eastAsia="宋体" w:cs="宋体"/>
          <w:i w:val="0"/>
          <w:caps w:val="0"/>
          <w:color w:val="auto"/>
          <w:spacing w:val="0"/>
          <w:sz w:val="21"/>
          <w:szCs w:val="21"/>
          <w:shd w:val="clear" w:color="auto" w:fill="FFFFFF"/>
          <w:lang w:val="en-US" w:eastAsia="zh-CN"/>
        </w:rPr>
        <w:tab/>
      </w:r>
      <w:r>
        <w:rPr>
          <w:rFonts w:hint="eastAsia" w:ascii="宋体" w:hAnsi="宋体" w:eastAsia="宋体" w:cs="宋体"/>
          <w:i w:val="0"/>
          <w:caps w:val="0"/>
          <w:color w:val="auto"/>
          <w:spacing w:val="0"/>
          <w:sz w:val="21"/>
          <w:szCs w:val="21"/>
          <w:shd w:val="clear" w:color="auto" w:fill="FFFFFF"/>
          <w:lang w:val="en-US" w:eastAsia="zh-CN"/>
        </w:rPr>
        <w:t>B.放任  透支</w:t>
      </w:r>
      <w:r>
        <w:rPr>
          <w:rFonts w:hint="eastAsia" w:ascii="宋体" w:hAnsi="宋体" w:eastAsia="宋体" w:cs="宋体"/>
          <w:i w:val="0"/>
          <w:caps w:val="0"/>
          <w:color w:val="auto"/>
          <w:spacing w:val="0"/>
          <w:sz w:val="21"/>
          <w:szCs w:val="21"/>
          <w:shd w:val="clear" w:color="auto" w:fill="FFFFFF"/>
          <w:lang w:val="en-US" w:eastAsia="zh-CN"/>
        </w:rPr>
        <w:tab/>
      </w:r>
      <w:r>
        <w:rPr>
          <w:rFonts w:hint="eastAsia" w:ascii="宋体" w:hAnsi="宋体" w:eastAsia="宋体" w:cs="宋体"/>
          <w:i w:val="0"/>
          <w:caps w:val="0"/>
          <w:color w:val="auto"/>
          <w:spacing w:val="0"/>
          <w:sz w:val="21"/>
          <w:szCs w:val="21"/>
          <w:shd w:val="clear" w:color="auto" w:fill="FFFFFF"/>
          <w:lang w:val="en-US" w:eastAsia="zh-CN"/>
        </w:rPr>
        <w:t>C.纵容  侵害</w:t>
      </w:r>
      <w:r>
        <w:rPr>
          <w:rFonts w:hint="eastAsia" w:ascii="宋体" w:hAnsi="宋体" w:eastAsia="宋体" w:cs="宋体"/>
          <w:i w:val="0"/>
          <w:caps w:val="0"/>
          <w:color w:val="auto"/>
          <w:spacing w:val="0"/>
          <w:sz w:val="21"/>
          <w:szCs w:val="21"/>
          <w:shd w:val="clear" w:color="auto" w:fill="FFFFFF"/>
          <w:lang w:val="en-US" w:eastAsia="zh-CN"/>
        </w:rPr>
        <w:tab/>
      </w:r>
      <w:r>
        <w:rPr>
          <w:rFonts w:hint="eastAsia" w:ascii="宋体" w:hAnsi="宋体" w:eastAsia="宋体" w:cs="宋体"/>
          <w:i w:val="0"/>
          <w:caps w:val="0"/>
          <w:color w:val="auto"/>
          <w:spacing w:val="0"/>
          <w:sz w:val="21"/>
          <w:szCs w:val="21"/>
          <w:shd w:val="clear" w:color="auto" w:fill="FFFFFF"/>
          <w:lang w:val="en-US" w:eastAsia="zh-CN"/>
        </w:rPr>
        <w:t>D.无视  让渡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sz w:val="21"/>
          <w:szCs w:val="21"/>
          <w:highlight w:val="none"/>
          <w:lang w:val="en-US" w:eastAsia="zh-CN"/>
        </w:rPr>
        <w:t>23.</w:t>
      </w:r>
      <w:r>
        <w:rPr>
          <w:rFonts w:hint="eastAsia" w:ascii="宋体" w:hAnsi="宋体" w:eastAsia="宋体" w:cs="宋体"/>
          <w:color w:val="auto"/>
          <w:sz w:val="21"/>
          <w:szCs w:val="21"/>
        </w:rPr>
        <w:t>空洞地拿少数人的“财富标准”来衡量自己，并不会让</w:t>
      </w:r>
      <w:r>
        <w:rPr>
          <w:rFonts w:hint="eastAsia" w:ascii="宋体" w:hAnsi="宋体" w:eastAsia="宋体" w:cs="宋体"/>
          <w:color w:val="auto"/>
          <w:sz w:val="21"/>
          <w:szCs w:val="21"/>
          <w:lang w:eastAsia="zh-CN"/>
        </w:rPr>
        <w:t>人</w:t>
      </w:r>
      <w:r>
        <w:rPr>
          <w:rFonts w:hint="eastAsia" w:ascii="宋体" w:hAnsi="宋体" w:eastAsia="宋体" w:cs="宋体"/>
          <w:color w:val="auto"/>
          <w:sz w:val="21"/>
          <w:szCs w:val="21"/>
        </w:rPr>
        <w:t>更清楚自己的位置和方向。不必因为别人的忽悠而一窝蜂涌向“风口”，不必因为别人外表的光鲜而自卑或</w:t>
      </w:r>
      <w:r>
        <w:rPr>
          <w:rFonts w:hint="eastAsia" w:ascii="宋体" w:hAnsi="宋体" w:eastAsia="宋体" w:cs="宋体"/>
          <w:color w:val="auto"/>
          <w:sz w:val="21"/>
          <w:szCs w:val="21"/>
          <w:lang w:val="en-US" w:eastAsia="zh-CN"/>
        </w:rPr>
        <w:t>________</w:t>
      </w:r>
      <w:r>
        <w:rPr>
          <w:rFonts w:hint="eastAsia" w:ascii="宋体" w:hAnsi="宋体" w:eastAsia="宋体" w:cs="宋体"/>
          <w:color w:val="auto"/>
          <w:sz w:val="21"/>
          <w:szCs w:val="21"/>
        </w:rPr>
        <w:t>，更不必因为短时间内还没有看到回报就放弃自己的路。坚持下去，因为努力或许不是一台天平，但它至少是一根杠杆。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i w:val="0"/>
          <w:caps w:val="0"/>
          <w:color w:val="auto"/>
          <w:spacing w:val="0"/>
          <w:sz w:val="21"/>
          <w:szCs w:val="21"/>
          <w:shd w:val="clear" w:color="auto" w:fill="FFFFFF"/>
          <w:lang w:val="en-US" w:eastAsia="zh-CN"/>
        </w:rPr>
        <w:t>A.无地自容</w:t>
      </w:r>
      <w:r>
        <w:rPr>
          <w:rFonts w:hint="eastAsia" w:ascii="宋体" w:hAnsi="宋体" w:eastAsia="宋体" w:cs="宋体"/>
          <w:i w:val="0"/>
          <w:caps w:val="0"/>
          <w:color w:val="auto"/>
          <w:spacing w:val="0"/>
          <w:sz w:val="21"/>
          <w:szCs w:val="21"/>
          <w:shd w:val="clear" w:color="auto" w:fill="FFFFFF"/>
          <w:lang w:val="en-US" w:eastAsia="zh-CN"/>
        </w:rPr>
        <w:tab/>
      </w:r>
      <w:r>
        <w:rPr>
          <w:rFonts w:hint="eastAsia" w:ascii="宋体" w:hAnsi="宋体" w:eastAsia="宋体" w:cs="宋体"/>
          <w:i w:val="0"/>
          <w:caps w:val="0"/>
          <w:color w:val="auto"/>
          <w:spacing w:val="0"/>
          <w:sz w:val="21"/>
          <w:szCs w:val="21"/>
          <w:shd w:val="clear" w:color="auto" w:fill="FFFFFF"/>
          <w:lang w:val="en-US" w:eastAsia="zh-CN"/>
        </w:rPr>
        <w:t>B.自怨自艾</w:t>
      </w:r>
      <w:r>
        <w:rPr>
          <w:rFonts w:hint="eastAsia" w:ascii="宋体" w:hAnsi="宋体" w:eastAsia="宋体" w:cs="宋体"/>
          <w:i w:val="0"/>
          <w:caps w:val="0"/>
          <w:color w:val="auto"/>
          <w:spacing w:val="0"/>
          <w:sz w:val="21"/>
          <w:szCs w:val="21"/>
          <w:shd w:val="clear" w:color="auto" w:fill="FFFFFF"/>
          <w:lang w:val="en-US" w:eastAsia="zh-CN"/>
        </w:rPr>
        <w:tab/>
      </w:r>
      <w:r>
        <w:rPr>
          <w:rFonts w:hint="eastAsia" w:ascii="宋体" w:hAnsi="宋体" w:eastAsia="宋体" w:cs="宋体"/>
          <w:i w:val="0"/>
          <w:caps w:val="0"/>
          <w:color w:val="auto"/>
          <w:spacing w:val="0"/>
          <w:sz w:val="21"/>
          <w:szCs w:val="21"/>
          <w:shd w:val="clear" w:color="auto" w:fill="FFFFFF"/>
          <w:lang w:val="en-US" w:eastAsia="zh-CN"/>
        </w:rPr>
        <w:t>C.自甘堕落</w:t>
      </w:r>
      <w:r>
        <w:rPr>
          <w:rFonts w:hint="eastAsia" w:ascii="宋体" w:hAnsi="宋体" w:eastAsia="宋体" w:cs="宋体"/>
          <w:i w:val="0"/>
          <w:caps w:val="0"/>
          <w:color w:val="auto"/>
          <w:spacing w:val="0"/>
          <w:sz w:val="21"/>
          <w:szCs w:val="21"/>
          <w:shd w:val="clear" w:color="auto" w:fill="FFFFFF"/>
          <w:lang w:val="en-US" w:eastAsia="zh-CN"/>
        </w:rPr>
        <w:tab/>
      </w:r>
      <w:r>
        <w:rPr>
          <w:rFonts w:hint="eastAsia" w:ascii="宋体" w:hAnsi="宋体" w:eastAsia="宋体" w:cs="宋体"/>
          <w:i w:val="0"/>
          <w:caps w:val="0"/>
          <w:color w:val="auto"/>
          <w:spacing w:val="0"/>
          <w:sz w:val="21"/>
          <w:szCs w:val="21"/>
          <w:shd w:val="clear" w:color="auto" w:fill="FFFFFF"/>
          <w:lang w:val="en-US" w:eastAsia="zh-CN"/>
        </w:rPr>
        <w:t>D.自暴自弃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24.</w:t>
      </w:r>
      <w:r>
        <w:rPr>
          <w:rFonts w:hint="eastAsia" w:ascii="宋体" w:hAnsi="宋体" w:eastAsia="宋体" w:cs="宋体"/>
          <w:color w:val="auto"/>
          <w:sz w:val="21"/>
          <w:szCs w:val="21"/>
        </w:rPr>
        <w:t>加班</w:t>
      </w:r>
      <w:r>
        <w:rPr>
          <w:rFonts w:hint="eastAsia" w:ascii="宋体" w:hAnsi="宋体" w:eastAsia="宋体" w:cs="宋体"/>
          <w:sz w:val="21"/>
          <w:szCs w:val="21"/>
        </w:rPr>
        <w:t>的目的在于推动工作落实、解决疑难问题、回应民生诉求。但在一些地方，却偶或出现加“假班”的情况。所谓加“假班”，即上班时间</w:t>
      </w:r>
      <w:r>
        <w:rPr>
          <w:rFonts w:hint="eastAsia" w:ascii="宋体" w:hAnsi="宋体" w:eastAsia="宋体" w:cs="宋体"/>
          <w:sz w:val="21"/>
          <w:szCs w:val="21"/>
          <w:lang w:val="en-US" w:eastAsia="zh-CN"/>
        </w:rPr>
        <w:t>________</w:t>
      </w:r>
      <w:r>
        <w:rPr>
          <w:rFonts w:hint="eastAsia" w:ascii="宋体" w:hAnsi="宋体" w:eastAsia="宋体" w:cs="宋体"/>
          <w:sz w:val="21"/>
          <w:szCs w:val="21"/>
        </w:rPr>
        <w:t>，下班时间却</w:t>
      </w:r>
      <w:r>
        <w:rPr>
          <w:rFonts w:hint="eastAsia" w:ascii="宋体" w:hAnsi="宋体" w:eastAsia="宋体" w:cs="宋体"/>
          <w:sz w:val="21"/>
          <w:szCs w:val="21"/>
          <w:lang w:val="en-US" w:eastAsia="zh-CN"/>
        </w:rPr>
        <w:t>________</w:t>
      </w:r>
      <w:r>
        <w:rPr>
          <w:rFonts w:hint="eastAsia" w:ascii="宋体" w:hAnsi="宋体" w:eastAsia="宋体" w:cs="宋体"/>
          <w:sz w:val="21"/>
          <w:szCs w:val="21"/>
        </w:rPr>
        <w:t>，伏案工作。更为重要的是，这样的表现，可能只是为在领导面前刷存在感，以辛勤工作的表现形式，赢得领导的关注和认可。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bCs/>
          <w:sz w:val="21"/>
          <w:szCs w:val="21"/>
        </w:rPr>
      </w:pPr>
      <w:r>
        <w:rPr>
          <w:rFonts w:hint="eastAsia" w:ascii="宋体" w:hAnsi="宋体" w:eastAsia="宋体" w:cs="宋体"/>
          <w:sz w:val="21"/>
          <w:szCs w:val="21"/>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A.无所作为  一本正经</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B.碌碌无为  争分夺秒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lang w:val="en-US" w:eastAsia="zh-CN"/>
        </w:rPr>
        <w:t>C.闲来无事  正襟危坐</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D.游手好闲  装腔作势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color w:val="auto"/>
          <w:sz w:val="21"/>
          <w:szCs w:val="21"/>
          <w:highlight w:val="none"/>
          <w:lang w:val="en-US" w:eastAsia="zh-CN"/>
        </w:rPr>
        <w:t>25.</w:t>
      </w:r>
      <w:r>
        <w:rPr>
          <w:rFonts w:hint="eastAsia" w:ascii="宋体" w:hAnsi="宋体" w:eastAsia="宋体" w:cs="宋体"/>
          <w:sz w:val="21"/>
          <w:szCs w:val="21"/>
        </w:rPr>
        <w:t>新型战略空间对人类未来生存与发展</w:t>
      </w:r>
      <w:r>
        <w:rPr>
          <w:rFonts w:hint="eastAsia" w:ascii="宋体" w:hAnsi="宋体" w:eastAsia="宋体" w:cs="宋体"/>
          <w:sz w:val="21"/>
          <w:szCs w:val="21"/>
          <w:lang w:val="en-US" w:eastAsia="zh-CN"/>
        </w:rPr>
        <w:t>________</w:t>
      </w:r>
      <w:r>
        <w:rPr>
          <w:rFonts w:hint="eastAsia" w:ascii="宋体" w:hAnsi="宋体" w:eastAsia="宋体" w:cs="宋体"/>
          <w:sz w:val="21"/>
          <w:szCs w:val="21"/>
        </w:rPr>
        <w:t>。随着传统陆地以及公海、公空资源的日趋短缺，新型战略空间将成为人类经济社会发展的新“</w:t>
      </w:r>
      <w:r>
        <w:rPr>
          <w:rFonts w:hint="eastAsia" w:ascii="宋体" w:hAnsi="宋体" w:eastAsia="宋体" w:cs="宋体"/>
          <w:color w:val="auto"/>
          <w:sz w:val="21"/>
          <w:szCs w:val="21"/>
          <w:lang w:val="en-US" w:eastAsia="zh-CN"/>
        </w:rPr>
        <w:t>________</w:t>
      </w:r>
      <w:r>
        <w:rPr>
          <w:rFonts w:hint="eastAsia" w:ascii="宋体" w:hAnsi="宋体" w:eastAsia="宋体" w:cs="宋体"/>
          <w:sz w:val="21"/>
          <w:szCs w:val="21"/>
        </w:rPr>
        <w:t>”，攸关人类生存与发展的共同命运。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rPr>
        <w:t>A.</w:t>
      </w:r>
      <w:r>
        <w:rPr>
          <w:rFonts w:hint="eastAsia" w:ascii="宋体" w:hAnsi="宋体" w:eastAsia="宋体" w:cs="宋体"/>
          <w:sz w:val="21"/>
          <w:szCs w:val="21"/>
          <w:lang w:val="en-US" w:eastAsia="zh-CN"/>
        </w:rPr>
        <w:t>无可替代  动力</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B.不可或缺  引擎</w:t>
      </w:r>
      <w:r>
        <w:rPr>
          <w:rFonts w:hint="eastAsia" w:ascii="宋体" w:hAnsi="宋体" w:eastAsia="宋体" w:cs="宋体"/>
          <w:sz w:val="21"/>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lang w:val="en-US" w:eastAsia="zh-CN"/>
        </w:rPr>
        <w:t>C.必不可少  焦点</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D.至关重要  方向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4"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pacing w:val="1"/>
          <w:sz w:val="21"/>
          <w:szCs w:val="21"/>
          <w:highlight w:val="none"/>
          <w:lang w:val="en-US" w:eastAsia="zh-CN"/>
        </w:rPr>
        <w:t>26.</w:t>
      </w:r>
      <w:r>
        <w:rPr>
          <w:rFonts w:hint="eastAsia" w:ascii="宋体" w:hAnsi="宋体" w:eastAsia="宋体" w:cs="宋体"/>
          <w:sz w:val="21"/>
          <w:szCs w:val="21"/>
          <w:highlight w:val="none"/>
          <w:lang w:val="en-US" w:eastAsia="zh-CN"/>
        </w:rPr>
        <w:t>近年来，党和国家高度重视中华优秀传统文化，________文化自信，吟咏诗词、研习书画、欣赏戏曲之风愈加浓厚，这是非常可喜的现象。但毋庸讳言，目前整个社会对传统文艺的认知普遍不深，不明其理而好之则易________。</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A.提倡  沽名钓誉</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B.主张  弄虚作假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C.倡导  附庸风雅</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D.推崇  弄巧成拙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rPr>
      </w:pPr>
      <w:r>
        <w:rPr>
          <w:rFonts w:hint="eastAsia" w:ascii="宋体" w:hAnsi="宋体" w:eastAsia="宋体" w:cs="宋体"/>
          <w:sz w:val="21"/>
          <w:szCs w:val="21"/>
          <w:highlight w:val="none"/>
          <w:lang w:val="en-US" w:eastAsia="zh-CN"/>
        </w:rPr>
        <w:t>27.</w:t>
      </w:r>
      <w:r>
        <w:rPr>
          <w:rFonts w:hint="eastAsia" w:ascii="宋体" w:hAnsi="宋体" w:eastAsia="宋体" w:cs="宋体"/>
          <w:b w:val="0"/>
          <w:i w:val="0"/>
          <w:caps w:val="0"/>
          <w:color w:val="auto"/>
          <w:spacing w:val="0"/>
          <w:sz w:val="21"/>
          <w:szCs w:val="21"/>
          <w:highlight w:val="none"/>
        </w:rPr>
        <w:t>医生拿回扣收红包、怠慢病人、先交钱后抢救的新闻不时发酵，人们感觉所有医生都</w:t>
      </w:r>
      <w:r>
        <w:rPr>
          <w:rFonts w:hint="eastAsia" w:ascii="宋体" w:hAnsi="宋体" w:eastAsia="宋体" w:cs="宋体"/>
          <w:b w:val="0"/>
          <w:i w:val="0"/>
          <w:caps w:val="0"/>
          <w:color w:val="auto"/>
          <w:spacing w:val="0"/>
          <w:sz w:val="21"/>
          <w:szCs w:val="21"/>
          <w:highlight w:val="none"/>
          <w:lang w:val="en-US" w:eastAsia="zh-CN"/>
        </w:rPr>
        <w:t>________</w:t>
      </w:r>
      <w:r>
        <w:rPr>
          <w:rFonts w:hint="eastAsia" w:ascii="宋体" w:hAnsi="宋体" w:eastAsia="宋体" w:cs="宋体"/>
          <w:b w:val="0"/>
          <w:i w:val="0"/>
          <w:caps w:val="0"/>
          <w:color w:val="auto"/>
          <w:spacing w:val="0"/>
          <w:sz w:val="21"/>
          <w:szCs w:val="21"/>
          <w:highlight w:val="none"/>
        </w:rPr>
        <w:t>，进而出了事都怀疑是医生包藏祸心，伤医事件的频发顺着这个逻辑，近乎理所当然。于是，医生群体反弹，部分医生对病人也充满了情绪、戒备甚至</w:t>
      </w:r>
      <w:r>
        <w:rPr>
          <w:rFonts w:hint="eastAsia" w:ascii="宋体" w:hAnsi="宋体" w:eastAsia="宋体" w:cs="宋体"/>
          <w:b w:val="0"/>
          <w:i w:val="0"/>
          <w:caps w:val="0"/>
          <w:color w:val="auto"/>
          <w:spacing w:val="0"/>
          <w:sz w:val="21"/>
          <w:szCs w:val="21"/>
          <w:highlight w:val="none"/>
          <w:lang w:val="en-US" w:eastAsia="zh-CN"/>
        </w:rPr>
        <w:t>________</w:t>
      </w:r>
      <w:r>
        <w:rPr>
          <w:rFonts w:hint="eastAsia" w:ascii="宋体" w:hAnsi="宋体" w:eastAsia="宋体" w:cs="宋体"/>
          <w:b w:val="0"/>
          <w:i w:val="0"/>
          <w:caps w:val="0"/>
          <w:color w:val="auto"/>
          <w:spacing w:val="0"/>
          <w:sz w:val="21"/>
          <w:szCs w:val="21"/>
          <w:highlight w:val="none"/>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i w:val="0"/>
          <w:caps w:val="0"/>
          <w:color w:val="auto"/>
          <w:spacing w:val="0"/>
          <w:sz w:val="21"/>
          <w:szCs w:val="21"/>
          <w:highlight w:val="none"/>
          <w:shd w:val="clear" w:color="auto" w:fill="FFFFFF"/>
          <w:lang w:val="en-US" w:eastAsia="zh-CN"/>
        </w:rPr>
      </w:pPr>
      <w:r>
        <w:rPr>
          <w:rFonts w:hint="eastAsia" w:ascii="宋体" w:hAnsi="宋体" w:eastAsia="宋体" w:cs="宋体"/>
          <w:b w:val="0"/>
          <w:bCs w:val="0"/>
          <w:i w:val="0"/>
          <w:caps w:val="0"/>
          <w:color w:val="auto"/>
          <w:spacing w:val="0"/>
          <w:sz w:val="21"/>
          <w:szCs w:val="21"/>
          <w:highlight w:val="none"/>
          <w:shd w:val="clear" w:color="auto" w:fill="FFFFFF"/>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A.唯利是图  警惕</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lang w:val="en-US" w:eastAsia="zh-CN"/>
        </w:rPr>
        <w:t>B.</w:t>
      </w:r>
      <w:r>
        <w:rPr>
          <w:rFonts w:hint="eastAsia" w:ascii="宋体" w:hAnsi="宋体" w:eastAsia="宋体" w:cs="宋体"/>
          <w:b w:val="0"/>
          <w:i w:val="0"/>
          <w:caps w:val="0"/>
          <w:color w:val="auto"/>
          <w:spacing w:val="0"/>
          <w:sz w:val="21"/>
          <w:szCs w:val="21"/>
          <w:highlight w:val="none"/>
        </w:rPr>
        <w:t>利欲熏心</w:t>
      </w:r>
      <w:r>
        <w:rPr>
          <w:rFonts w:hint="eastAsia" w:ascii="宋体" w:hAnsi="宋体" w:eastAsia="宋体" w:cs="宋体"/>
          <w:b w:val="0"/>
          <w:i w:val="0"/>
          <w:caps w:val="0"/>
          <w:color w:val="auto"/>
          <w:spacing w:val="0"/>
          <w:sz w:val="21"/>
          <w:szCs w:val="21"/>
          <w:highlight w:val="none"/>
          <w:lang w:val="en-US" w:eastAsia="zh-CN"/>
        </w:rPr>
        <w:t xml:space="preserve">  </w:t>
      </w:r>
      <w:r>
        <w:rPr>
          <w:rFonts w:hint="eastAsia" w:ascii="宋体" w:hAnsi="宋体" w:eastAsia="宋体" w:cs="宋体"/>
          <w:b w:val="0"/>
          <w:i w:val="0"/>
          <w:caps w:val="0"/>
          <w:color w:val="auto"/>
          <w:spacing w:val="0"/>
          <w:sz w:val="21"/>
          <w:szCs w:val="21"/>
          <w:highlight w:val="none"/>
        </w:rPr>
        <w:t>敌意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color w:val="auto"/>
          <w:sz w:val="21"/>
          <w:szCs w:val="21"/>
          <w:highlight w:val="none"/>
          <w:lang w:val="en-US" w:eastAsia="zh-CN"/>
        </w:rPr>
        <w:t xml:space="preserve">C.自私自利  恶意    </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lang w:val="en-US" w:eastAsia="zh-CN"/>
        </w:rPr>
        <w:t>D.</w:t>
      </w:r>
      <w:r>
        <w:rPr>
          <w:rFonts w:hint="eastAsia" w:ascii="宋体" w:hAnsi="宋体" w:eastAsia="宋体" w:cs="宋体"/>
          <w:b w:val="0"/>
          <w:i w:val="0"/>
          <w:caps w:val="0"/>
          <w:color w:val="auto"/>
          <w:spacing w:val="0"/>
          <w:sz w:val="21"/>
          <w:szCs w:val="21"/>
          <w:highlight w:val="none"/>
          <w:shd w:val="clear" w:color="auto" w:fill="FFFFFF"/>
        </w:rPr>
        <w:t>图财害命</w:t>
      </w:r>
      <w:r>
        <w:rPr>
          <w:rFonts w:hint="eastAsia" w:ascii="宋体" w:hAnsi="宋体" w:eastAsia="宋体" w:cs="宋体"/>
          <w:color w:val="auto"/>
          <w:sz w:val="21"/>
          <w:szCs w:val="21"/>
          <w:highlight w:val="none"/>
          <w:lang w:val="en-US" w:eastAsia="zh-CN"/>
        </w:rPr>
        <w:t xml:space="preserve">  抵触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lang w:val="en-US" w:eastAsia="zh-CN"/>
        </w:rPr>
        <w:t>28.</w:t>
      </w:r>
      <w:r>
        <w:rPr>
          <w:rFonts w:hint="eastAsia" w:ascii="宋体" w:hAnsi="宋体" w:eastAsia="宋体" w:cs="宋体"/>
          <w:color w:val="auto"/>
          <w:sz w:val="21"/>
          <w:szCs w:val="21"/>
        </w:rPr>
        <w:t>读</w:t>
      </w:r>
      <w:r>
        <w:rPr>
          <w:rFonts w:hint="eastAsia" w:ascii="宋体" w:hAnsi="宋体" w:eastAsia="宋体" w:cs="宋体"/>
          <w:sz w:val="21"/>
          <w:szCs w:val="21"/>
        </w:rPr>
        <w:t>书不是“做任务”，抱持为别人读书的心态，只会丧失阅读的</w:t>
      </w:r>
      <w:r>
        <w:rPr>
          <w:rFonts w:hint="eastAsia" w:ascii="宋体" w:hAnsi="宋体" w:eastAsia="宋体" w:cs="宋体"/>
          <w:sz w:val="21"/>
          <w:szCs w:val="21"/>
          <w:lang w:val="en-US" w:eastAsia="zh-CN"/>
        </w:rPr>
        <w:t>________</w:t>
      </w:r>
      <w:r>
        <w:rPr>
          <w:rFonts w:hint="eastAsia" w:ascii="宋体" w:hAnsi="宋体" w:eastAsia="宋体" w:cs="宋体"/>
          <w:sz w:val="21"/>
          <w:szCs w:val="21"/>
        </w:rPr>
        <w:t>。对于某些鸡汤类、方法类书籍，</w:t>
      </w:r>
      <w:r>
        <w:rPr>
          <w:rFonts w:hint="eastAsia" w:ascii="宋体" w:hAnsi="宋体" w:eastAsia="宋体" w:cs="宋体"/>
          <w:color w:val="auto"/>
          <w:sz w:val="21"/>
          <w:szCs w:val="21"/>
          <w:lang w:val="en-US" w:eastAsia="zh-CN"/>
        </w:rPr>
        <w:t>________</w:t>
      </w:r>
      <w:r>
        <w:rPr>
          <w:rFonts w:hint="eastAsia" w:ascii="宋体" w:hAnsi="宋体" w:eastAsia="宋体" w:cs="宋体"/>
          <w:sz w:val="21"/>
          <w:szCs w:val="21"/>
        </w:rPr>
        <w:t>可能确实有助于理解，而对于那些流传于世的不朽名篇，只有自己静下心来慢慢品读，才能穿越时空与作者产生共鸣。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依次填入划线部分最恰当的一项是（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A.信心  深入浅出 </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B.决心  删繁就简</w:t>
      </w:r>
      <w:r>
        <w:rPr>
          <w:rFonts w:hint="eastAsia" w:ascii="宋体" w:hAnsi="宋体" w:eastAsia="宋体" w:cs="宋体"/>
          <w:sz w:val="21"/>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lang w:val="en-US" w:eastAsia="zh-CN"/>
        </w:rPr>
        <w:t>C.初心  提纲挈领</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D.耐心  一针见血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rPr>
      </w:pPr>
      <w:r>
        <w:rPr>
          <w:rFonts w:hint="eastAsia" w:ascii="宋体" w:hAnsi="宋体" w:eastAsia="宋体" w:cs="宋体"/>
          <w:color w:val="auto"/>
          <w:sz w:val="21"/>
          <w:szCs w:val="21"/>
          <w:highlight w:val="none"/>
          <w:lang w:val="en-US" w:eastAsia="zh-CN"/>
        </w:rPr>
        <w:t>29.</w:t>
      </w:r>
      <w:r>
        <w:rPr>
          <w:rFonts w:hint="eastAsia" w:ascii="宋体" w:hAnsi="宋体" w:eastAsia="宋体" w:cs="宋体"/>
          <w:b w:val="0"/>
          <w:i w:val="0"/>
          <w:caps w:val="0"/>
          <w:color w:val="auto"/>
          <w:spacing w:val="0"/>
          <w:sz w:val="21"/>
          <w:szCs w:val="21"/>
          <w:highlight w:val="none"/>
          <w:shd w:val="clear" w:color="auto" w:fill="auto"/>
          <w:lang w:val="en-US" w:eastAsia="zh-CN"/>
        </w:rPr>
        <w:t>________</w:t>
      </w:r>
      <w:r>
        <w:rPr>
          <w:rFonts w:hint="eastAsia" w:ascii="宋体" w:hAnsi="宋体" w:eastAsia="宋体" w:cs="宋体"/>
          <w:b w:val="0"/>
          <w:i w:val="0"/>
          <w:caps w:val="0"/>
          <w:color w:val="auto"/>
          <w:spacing w:val="0"/>
          <w:sz w:val="21"/>
          <w:szCs w:val="21"/>
          <w:highlight w:val="none"/>
        </w:rPr>
        <w:t>农民工比城市本地劳动者的受教育年限低，</w:t>
      </w:r>
      <w:r>
        <w:rPr>
          <w:rFonts w:hint="eastAsia" w:ascii="宋体" w:hAnsi="宋体" w:eastAsia="宋体" w:cs="宋体"/>
          <w:b w:val="0"/>
          <w:i w:val="0"/>
          <w:caps w:val="0"/>
          <w:color w:val="auto"/>
          <w:spacing w:val="0"/>
          <w:sz w:val="21"/>
          <w:szCs w:val="21"/>
          <w:highlight w:val="none"/>
          <w:lang w:val="en-US" w:eastAsia="zh-CN"/>
        </w:rPr>
        <w:t>________</w:t>
      </w:r>
      <w:r>
        <w:rPr>
          <w:rFonts w:hint="eastAsia" w:ascii="宋体" w:hAnsi="宋体" w:eastAsia="宋体" w:cs="宋体"/>
          <w:b w:val="0"/>
          <w:i w:val="0"/>
          <w:caps w:val="0"/>
          <w:color w:val="auto"/>
          <w:spacing w:val="0"/>
          <w:sz w:val="21"/>
          <w:szCs w:val="21"/>
          <w:highlight w:val="none"/>
        </w:rPr>
        <w:t>农民工大部分是年轻群体，他们和城市那部分年老的劳动者相比，受教育程度就高了，</w:t>
      </w:r>
      <w:r>
        <w:rPr>
          <w:rFonts w:hint="eastAsia" w:ascii="宋体" w:hAnsi="宋体" w:eastAsia="宋体" w:cs="宋体"/>
          <w:b w:val="0"/>
          <w:i w:val="0"/>
          <w:caps w:val="0"/>
          <w:color w:val="auto"/>
          <w:spacing w:val="0"/>
          <w:sz w:val="21"/>
          <w:szCs w:val="21"/>
          <w:highlight w:val="none"/>
          <w:lang w:val="en-US" w:eastAsia="zh-CN"/>
        </w:rPr>
        <w:t>________</w:t>
      </w:r>
      <w:r>
        <w:rPr>
          <w:rFonts w:hint="eastAsia" w:ascii="宋体" w:hAnsi="宋体" w:eastAsia="宋体" w:cs="宋体"/>
          <w:b w:val="0"/>
          <w:i w:val="0"/>
          <w:caps w:val="0"/>
          <w:color w:val="auto"/>
          <w:spacing w:val="0"/>
          <w:sz w:val="21"/>
          <w:szCs w:val="21"/>
          <w:highlight w:val="none"/>
        </w:rPr>
        <w:t>当他们进城替代了逐年退休的城市职工，城市人力资本也得到了改善。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i w:val="0"/>
          <w:caps w:val="0"/>
          <w:color w:val="auto"/>
          <w:spacing w:val="0"/>
          <w:sz w:val="21"/>
          <w:szCs w:val="21"/>
          <w:highlight w:val="none"/>
          <w:shd w:val="clear" w:color="auto" w:fill="FFFFFF"/>
          <w:lang w:val="en-US" w:eastAsia="zh-CN"/>
        </w:rPr>
      </w:pPr>
      <w:r>
        <w:rPr>
          <w:rFonts w:hint="eastAsia" w:ascii="宋体" w:hAnsi="宋体" w:eastAsia="宋体" w:cs="宋体"/>
          <w:b w:val="0"/>
          <w:bCs w:val="0"/>
          <w:i w:val="0"/>
          <w:caps w:val="0"/>
          <w:color w:val="auto"/>
          <w:spacing w:val="0"/>
          <w:sz w:val="21"/>
          <w:szCs w:val="21"/>
          <w:highlight w:val="none"/>
          <w:shd w:val="clear" w:color="auto" w:fill="FFFFFF"/>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 xml:space="preserve">A.由于  而  所以  </w:t>
      </w:r>
      <w:r>
        <w:rPr>
          <w:rFonts w:hint="eastAsia" w:ascii="宋体" w:hAnsi="宋体" w:eastAsia="宋体" w:cs="宋体"/>
          <w:b w:val="0"/>
          <w:i w:val="0"/>
          <w:caps w:val="0"/>
          <w:color w:val="auto"/>
          <w:spacing w:val="0"/>
          <w:sz w:val="21"/>
          <w:szCs w:val="21"/>
          <w:highlight w:val="none"/>
          <w:lang w:val="en-US" w:eastAsia="zh-CN"/>
        </w:rPr>
        <w:tab/>
      </w:r>
      <w:r>
        <w:rPr>
          <w:rFonts w:hint="eastAsia" w:ascii="宋体" w:hAnsi="宋体" w:eastAsia="宋体" w:cs="宋体"/>
          <w:b w:val="0"/>
          <w:i w:val="0"/>
          <w:caps w:val="0"/>
          <w:color w:val="auto"/>
          <w:spacing w:val="0"/>
          <w:sz w:val="21"/>
          <w:szCs w:val="21"/>
          <w:highlight w:val="none"/>
          <w:lang w:val="en-US" w:eastAsia="zh-CN"/>
        </w:rPr>
        <w:tab/>
      </w:r>
      <w:r>
        <w:rPr>
          <w:rFonts w:hint="eastAsia" w:ascii="宋体" w:hAnsi="宋体" w:eastAsia="宋体" w:cs="宋体"/>
          <w:b w:val="0"/>
          <w:i w:val="0"/>
          <w:color w:val="auto"/>
          <w:spacing w:val="0"/>
          <w:sz w:val="21"/>
          <w:szCs w:val="21"/>
          <w:highlight w:val="none"/>
          <w:lang w:val="en-US" w:eastAsia="zh-CN"/>
        </w:rPr>
        <w:t>B</w:t>
      </w:r>
      <w:r>
        <w:rPr>
          <w:rFonts w:hint="eastAsia" w:ascii="宋体" w:hAnsi="宋体" w:eastAsia="宋体" w:cs="宋体"/>
          <w:b w:val="0"/>
          <w:i w:val="0"/>
          <w:caps w:val="0"/>
          <w:color w:val="auto"/>
          <w:spacing w:val="0"/>
          <w:sz w:val="21"/>
          <w:szCs w:val="21"/>
          <w:highlight w:val="none"/>
          <w:lang w:val="en-US" w:eastAsia="zh-CN"/>
        </w:rPr>
        <w:t>.尽管  但  可是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b w:val="0"/>
          <w:i w:val="0"/>
          <w:color w:val="auto"/>
          <w:spacing w:val="0"/>
          <w:sz w:val="21"/>
          <w:szCs w:val="21"/>
          <w:highlight w:val="none"/>
          <w:lang w:val="en-US" w:eastAsia="zh-CN"/>
        </w:rPr>
        <w:t>C</w:t>
      </w:r>
      <w:r>
        <w:rPr>
          <w:rFonts w:hint="eastAsia" w:ascii="宋体" w:hAnsi="宋体" w:eastAsia="宋体" w:cs="宋体"/>
          <w:b w:val="0"/>
          <w:i w:val="0"/>
          <w:caps w:val="0"/>
          <w:color w:val="auto"/>
          <w:spacing w:val="0"/>
          <w:sz w:val="21"/>
          <w:szCs w:val="21"/>
          <w:highlight w:val="none"/>
          <w:lang w:val="en-US" w:eastAsia="zh-CN"/>
        </w:rPr>
        <w:t>.既然  而  那么</w:t>
      </w:r>
      <w:r>
        <w:rPr>
          <w:rFonts w:hint="eastAsia" w:ascii="宋体" w:hAnsi="宋体" w:eastAsia="宋体" w:cs="宋体"/>
          <w:b w:val="0"/>
          <w:i w:val="0"/>
          <w:caps w:val="0"/>
          <w:color w:val="auto"/>
          <w:spacing w:val="0"/>
          <w:sz w:val="21"/>
          <w:szCs w:val="21"/>
          <w:highlight w:val="none"/>
          <w:lang w:val="en-US" w:eastAsia="zh-CN"/>
        </w:rPr>
        <w:tab/>
      </w:r>
      <w:r>
        <w:rPr>
          <w:rFonts w:hint="eastAsia" w:ascii="宋体" w:hAnsi="宋体" w:eastAsia="宋体" w:cs="宋体"/>
          <w:b w:val="0"/>
          <w:i w:val="0"/>
          <w:caps w:val="0"/>
          <w:color w:val="auto"/>
          <w:spacing w:val="0"/>
          <w:sz w:val="21"/>
          <w:szCs w:val="21"/>
          <w:highlight w:val="none"/>
          <w:lang w:val="en-US" w:eastAsia="zh-CN"/>
        </w:rPr>
        <w:tab/>
      </w:r>
      <w:r>
        <w:rPr>
          <w:rFonts w:hint="eastAsia" w:ascii="宋体" w:hAnsi="宋体" w:eastAsia="宋体" w:cs="宋体"/>
          <w:b w:val="0"/>
          <w:i w:val="0"/>
          <w:caps w:val="0"/>
          <w:color w:val="auto"/>
          <w:spacing w:val="0"/>
          <w:sz w:val="21"/>
          <w:szCs w:val="21"/>
          <w:highlight w:val="none"/>
          <w:lang w:val="en-US" w:eastAsia="zh-CN"/>
        </w:rPr>
        <w:t>D.</w:t>
      </w:r>
      <w:r>
        <w:rPr>
          <w:rFonts w:hint="eastAsia" w:ascii="宋体" w:hAnsi="宋体" w:eastAsia="宋体" w:cs="宋体"/>
          <w:b w:val="0"/>
          <w:i w:val="0"/>
          <w:caps w:val="0"/>
          <w:color w:val="auto"/>
          <w:spacing w:val="0"/>
          <w:sz w:val="21"/>
          <w:szCs w:val="21"/>
          <w:highlight w:val="none"/>
        </w:rPr>
        <w:t>虽然</w:t>
      </w:r>
      <w:r>
        <w:rPr>
          <w:rFonts w:hint="eastAsia" w:ascii="宋体" w:hAnsi="宋体" w:eastAsia="宋体" w:cs="宋体"/>
          <w:b w:val="0"/>
          <w:i w:val="0"/>
          <w:caps w:val="0"/>
          <w:color w:val="auto"/>
          <w:spacing w:val="0"/>
          <w:sz w:val="21"/>
          <w:szCs w:val="21"/>
          <w:highlight w:val="none"/>
          <w:lang w:val="en-US" w:eastAsia="zh-CN"/>
        </w:rPr>
        <w:t xml:space="preserve">  </w:t>
      </w:r>
      <w:r>
        <w:rPr>
          <w:rFonts w:hint="eastAsia" w:ascii="宋体" w:hAnsi="宋体" w:eastAsia="宋体" w:cs="宋体"/>
          <w:b w:val="0"/>
          <w:i w:val="0"/>
          <w:caps w:val="0"/>
          <w:color w:val="auto"/>
          <w:spacing w:val="0"/>
          <w:sz w:val="21"/>
          <w:szCs w:val="21"/>
          <w:highlight w:val="none"/>
        </w:rPr>
        <w:t>但</w:t>
      </w:r>
      <w:r>
        <w:rPr>
          <w:rFonts w:hint="eastAsia" w:ascii="宋体" w:hAnsi="宋体" w:eastAsia="宋体" w:cs="宋体"/>
          <w:b w:val="0"/>
          <w:i w:val="0"/>
          <w:caps w:val="0"/>
          <w:color w:val="auto"/>
          <w:spacing w:val="0"/>
          <w:sz w:val="21"/>
          <w:szCs w:val="21"/>
          <w:highlight w:val="none"/>
          <w:lang w:val="en-US" w:eastAsia="zh-CN"/>
        </w:rPr>
        <w:t xml:space="preserve">  </w:t>
      </w:r>
      <w:r>
        <w:rPr>
          <w:rFonts w:hint="eastAsia" w:ascii="宋体" w:hAnsi="宋体" w:eastAsia="宋体" w:cs="宋体"/>
          <w:b w:val="0"/>
          <w:i w:val="0"/>
          <w:caps w:val="0"/>
          <w:color w:val="auto"/>
          <w:spacing w:val="0"/>
          <w:sz w:val="21"/>
          <w:szCs w:val="21"/>
          <w:highlight w:val="none"/>
        </w:rPr>
        <w:t>因此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rPr>
      </w:pPr>
      <w:r>
        <w:rPr>
          <w:rFonts w:hint="eastAsia" w:ascii="宋体" w:hAnsi="宋体" w:eastAsia="宋体" w:cs="宋体"/>
          <w:color w:val="auto"/>
          <w:sz w:val="21"/>
          <w:szCs w:val="21"/>
          <w:highlight w:val="none"/>
          <w:lang w:val="en-US" w:eastAsia="zh-CN"/>
        </w:rPr>
        <w:t>30.</w:t>
      </w:r>
      <w:r>
        <w:rPr>
          <w:rFonts w:hint="eastAsia" w:ascii="宋体" w:hAnsi="宋体" w:eastAsia="宋体" w:cs="宋体"/>
          <w:b w:val="0"/>
          <w:i w:val="0"/>
          <w:caps w:val="0"/>
          <w:color w:val="auto"/>
          <w:spacing w:val="0"/>
          <w:sz w:val="21"/>
          <w:szCs w:val="21"/>
          <w:highlight w:val="none"/>
        </w:rPr>
        <w:t>在我们的饮食习惯、食补文化里，存在诸多与现代文明理念</w:t>
      </w:r>
      <w:r>
        <w:rPr>
          <w:rFonts w:hint="eastAsia" w:ascii="宋体" w:hAnsi="宋体" w:eastAsia="宋体" w:cs="宋体"/>
          <w:b w:val="0"/>
          <w:i w:val="0"/>
          <w:caps w:val="0"/>
          <w:color w:val="auto"/>
          <w:spacing w:val="0"/>
          <w:sz w:val="21"/>
          <w:szCs w:val="21"/>
          <w:highlight w:val="none"/>
          <w:lang w:val="en-US" w:eastAsia="zh-CN"/>
        </w:rPr>
        <w:t>________</w:t>
      </w:r>
      <w:r>
        <w:rPr>
          <w:rFonts w:hint="eastAsia" w:ascii="宋体" w:hAnsi="宋体" w:eastAsia="宋体" w:cs="宋体"/>
          <w:b w:val="0"/>
          <w:i w:val="0"/>
          <w:caps w:val="0"/>
          <w:color w:val="auto"/>
          <w:spacing w:val="0"/>
          <w:sz w:val="21"/>
          <w:szCs w:val="21"/>
          <w:highlight w:val="none"/>
        </w:rPr>
        <w:t>的糟粕，因此，需要重新</w:t>
      </w:r>
      <w:r>
        <w:rPr>
          <w:rFonts w:hint="eastAsia" w:ascii="宋体" w:hAnsi="宋体" w:eastAsia="宋体" w:cs="宋体"/>
          <w:b w:val="0"/>
          <w:i w:val="0"/>
          <w:caps w:val="0"/>
          <w:color w:val="auto"/>
          <w:spacing w:val="0"/>
          <w:sz w:val="21"/>
          <w:szCs w:val="21"/>
          <w:highlight w:val="none"/>
          <w:lang w:val="en-US" w:eastAsia="zh-CN"/>
        </w:rPr>
        <w:t>________</w:t>
      </w:r>
      <w:r>
        <w:rPr>
          <w:rFonts w:hint="eastAsia" w:ascii="宋体" w:hAnsi="宋体" w:eastAsia="宋体" w:cs="宋体"/>
          <w:b w:val="0"/>
          <w:i w:val="0"/>
          <w:caps w:val="0"/>
          <w:color w:val="auto"/>
          <w:spacing w:val="0"/>
          <w:sz w:val="21"/>
          <w:szCs w:val="21"/>
          <w:highlight w:val="none"/>
        </w:rPr>
        <w:t>我们的饮食文化、传统习俗，</w:t>
      </w:r>
      <w:r>
        <w:rPr>
          <w:rFonts w:hint="eastAsia" w:ascii="宋体" w:hAnsi="宋体" w:eastAsia="宋体" w:cs="宋体"/>
          <w:b w:val="0"/>
          <w:i w:val="0"/>
          <w:caps w:val="0"/>
          <w:color w:val="auto"/>
          <w:spacing w:val="0"/>
          <w:sz w:val="21"/>
          <w:szCs w:val="21"/>
          <w:highlight w:val="none"/>
          <w:lang w:val="en-US" w:eastAsia="zh-CN"/>
        </w:rPr>
        <w:t>________</w:t>
      </w:r>
      <w:r>
        <w:rPr>
          <w:rFonts w:hint="eastAsia" w:ascii="宋体" w:hAnsi="宋体" w:eastAsia="宋体" w:cs="宋体"/>
          <w:b w:val="0"/>
          <w:i w:val="0"/>
          <w:caps w:val="0"/>
          <w:color w:val="auto"/>
          <w:spacing w:val="0"/>
          <w:sz w:val="21"/>
          <w:szCs w:val="21"/>
          <w:highlight w:val="none"/>
        </w:rPr>
        <w:t>那些落后愚昧的观念，用科学思维去看待物种资源，拒绝做一个毫无底线原则的“吃货”。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i w:val="0"/>
          <w:caps w:val="0"/>
          <w:color w:val="auto"/>
          <w:spacing w:val="0"/>
          <w:sz w:val="21"/>
          <w:szCs w:val="21"/>
          <w:highlight w:val="none"/>
          <w:shd w:val="clear" w:color="auto" w:fill="FFFFFF"/>
          <w:lang w:val="en-US" w:eastAsia="zh-CN"/>
        </w:rPr>
      </w:pPr>
      <w:r>
        <w:rPr>
          <w:rFonts w:hint="eastAsia" w:ascii="宋体" w:hAnsi="宋体" w:eastAsia="宋体" w:cs="宋体"/>
          <w:b w:val="0"/>
          <w:bCs w:val="0"/>
          <w:i w:val="0"/>
          <w:caps w:val="0"/>
          <w:color w:val="auto"/>
          <w:spacing w:val="0"/>
          <w:sz w:val="21"/>
          <w:szCs w:val="21"/>
          <w:highlight w:val="none"/>
          <w:shd w:val="clear" w:color="auto" w:fill="FFFFFF"/>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A.违背  认识  摒弃</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lang w:val="en-US" w:eastAsia="zh-CN"/>
        </w:rPr>
        <w:t>B.</w:t>
      </w:r>
      <w:r>
        <w:rPr>
          <w:rFonts w:hint="eastAsia" w:ascii="宋体" w:hAnsi="宋体" w:eastAsia="宋体" w:cs="宋体"/>
          <w:b w:val="0"/>
          <w:i w:val="0"/>
          <w:caps w:val="0"/>
          <w:color w:val="auto"/>
          <w:spacing w:val="0"/>
          <w:sz w:val="21"/>
          <w:szCs w:val="21"/>
          <w:highlight w:val="none"/>
        </w:rPr>
        <w:t>相悖</w:t>
      </w:r>
      <w:r>
        <w:rPr>
          <w:rFonts w:hint="eastAsia" w:ascii="宋体" w:hAnsi="宋体" w:eastAsia="宋体" w:cs="宋体"/>
          <w:b w:val="0"/>
          <w:i w:val="0"/>
          <w:caps w:val="0"/>
          <w:color w:val="auto"/>
          <w:spacing w:val="0"/>
          <w:sz w:val="21"/>
          <w:szCs w:val="21"/>
          <w:highlight w:val="none"/>
          <w:lang w:val="en-US" w:eastAsia="zh-CN"/>
        </w:rPr>
        <w:t xml:space="preserve">  </w:t>
      </w:r>
      <w:r>
        <w:rPr>
          <w:rFonts w:hint="eastAsia" w:ascii="宋体" w:hAnsi="宋体" w:eastAsia="宋体" w:cs="宋体"/>
          <w:b w:val="0"/>
          <w:i w:val="0"/>
          <w:caps w:val="0"/>
          <w:color w:val="auto"/>
          <w:spacing w:val="0"/>
          <w:sz w:val="21"/>
          <w:szCs w:val="21"/>
          <w:highlight w:val="none"/>
        </w:rPr>
        <w:t>审视</w:t>
      </w:r>
      <w:r>
        <w:rPr>
          <w:rFonts w:hint="eastAsia" w:ascii="宋体" w:hAnsi="宋体" w:eastAsia="宋体" w:cs="宋体"/>
          <w:b w:val="0"/>
          <w:i w:val="0"/>
          <w:caps w:val="0"/>
          <w:color w:val="auto"/>
          <w:spacing w:val="0"/>
          <w:sz w:val="21"/>
          <w:szCs w:val="21"/>
          <w:highlight w:val="none"/>
          <w:lang w:val="en-US" w:eastAsia="zh-CN"/>
        </w:rPr>
        <w:t xml:space="preserve">  </w:t>
      </w:r>
      <w:r>
        <w:rPr>
          <w:rFonts w:hint="eastAsia" w:ascii="宋体" w:hAnsi="宋体" w:eastAsia="宋体" w:cs="宋体"/>
          <w:b w:val="0"/>
          <w:i w:val="0"/>
          <w:caps w:val="0"/>
          <w:color w:val="auto"/>
          <w:spacing w:val="0"/>
          <w:sz w:val="21"/>
          <w:szCs w:val="21"/>
          <w:highlight w:val="none"/>
        </w:rPr>
        <w:t>剔除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C.冲突  观察  消除</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lang w:val="en-US" w:eastAsia="zh-CN"/>
        </w:rPr>
        <w:t>D.矛盾  判别  遗弃</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color w:val="auto"/>
          <w:sz w:val="21"/>
          <w:szCs w:val="21"/>
          <w:highlight w:val="none"/>
          <w:lang w:val="en-US" w:eastAsia="zh-CN"/>
        </w:rPr>
        <w:t>31.</w:t>
      </w:r>
      <w:r>
        <w:rPr>
          <w:rFonts w:hint="eastAsia" w:ascii="宋体" w:hAnsi="宋体" w:eastAsia="宋体" w:cs="宋体"/>
          <w:b w:val="0"/>
          <w:i w:val="0"/>
          <w:caps w:val="0"/>
          <w:color w:val="000000"/>
          <w:spacing w:val="0"/>
          <w:sz w:val="21"/>
          <w:szCs w:val="21"/>
          <w:shd w:val="clear" w:color="auto" w:fill="FFFFFF"/>
          <w:lang w:val="en-US" w:eastAsia="zh-CN"/>
        </w:rPr>
        <w:t>①</w:t>
      </w:r>
      <w:r>
        <w:rPr>
          <w:rFonts w:hint="eastAsia" w:ascii="宋体" w:hAnsi="宋体" w:eastAsia="宋体" w:cs="宋体"/>
          <w:b w:val="0"/>
          <w:i w:val="0"/>
          <w:caps w:val="0"/>
          <w:color w:val="000000"/>
          <w:spacing w:val="0"/>
          <w:sz w:val="21"/>
          <w:szCs w:val="21"/>
          <w:shd w:val="clear" w:color="auto" w:fill="FFFFFF"/>
        </w:rPr>
        <w:t>在快递柜遍布小区、物业代收成为常态的今天，传统意义上“快递送货上门”这一约定俗成的惯例已然被颠覆</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val="en-US" w:eastAsia="zh-CN"/>
        </w:rPr>
        <w:t>②</w:t>
      </w:r>
      <w:r>
        <w:rPr>
          <w:rFonts w:hint="eastAsia" w:ascii="宋体" w:hAnsi="宋体" w:eastAsia="宋体" w:cs="宋体"/>
          <w:b w:val="0"/>
          <w:i w:val="0"/>
          <w:caps w:val="0"/>
          <w:color w:val="000000"/>
          <w:spacing w:val="0"/>
          <w:sz w:val="21"/>
          <w:szCs w:val="21"/>
          <w:shd w:val="clear" w:color="auto" w:fill="FFFFFF"/>
        </w:rPr>
        <w:t>也正因如此，快件投递过程中某些司空见惯的不合规操作，并没有引发太多的质疑</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color w:val="auto"/>
          <w:sz w:val="21"/>
          <w:szCs w:val="21"/>
          <w:lang w:val="en-US" w:eastAsia="zh-CN"/>
        </w:rPr>
        <w:t>③</w:t>
      </w:r>
      <w:r>
        <w:rPr>
          <w:rFonts w:hint="eastAsia" w:ascii="宋体" w:hAnsi="宋体" w:eastAsia="宋体" w:cs="宋体"/>
          <w:b w:val="0"/>
          <w:i w:val="0"/>
          <w:caps w:val="0"/>
          <w:color w:val="auto"/>
          <w:spacing w:val="0"/>
          <w:sz w:val="21"/>
          <w:szCs w:val="21"/>
          <w:shd w:val="clear" w:color="auto" w:fill="FFFFFF"/>
        </w:rPr>
        <w:t>不</w:t>
      </w:r>
      <w:r>
        <w:rPr>
          <w:rFonts w:hint="eastAsia" w:ascii="宋体" w:hAnsi="宋体" w:eastAsia="宋体" w:cs="宋体"/>
          <w:b w:val="0"/>
          <w:i w:val="0"/>
          <w:caps w:val="0"/>
          <w:color w:val="000000"/>
          <w:spacing w:val="0"/>
          <w:sz w:val="21"/>
          <w:szCs w:val="21"/>
          <w:shd w:val="clear" w:color="auto" w:fill="FFFFFF"/>
        </w:rPr>
        <w:t>知从何时起，“收”快递悄然之间就变成了“取”快递</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val="en-US" w:eastAsia="zh-CN"/>
        </w:rPr>
        <w:t>④</w:t>
      </w:r>
      <w:r>
        <w:rPr>
          <w:rFonts w:hint="eastAsia" w:ascii="宋体" w:hAnsi="宋体" w:eastAsia="宋体" w:cs="宋体"/>
          <w:b w:val="0"/>
          <w:i w:val="0"/>
          <w:caps w:val="0"/>
          <w:color w:val="000000"/>
          <w:spacing w:val="0"/>
          <w:sz w:val="21"/>
          <w:szCs w:val="21"/>
          <w:shd w:val="clear" w:color="auto" w:fill="FFFFFF"/>
        </w:rPr>
        <w:t>或许很多人都从中得到了便利，不</w:t>
      </w:r>
      <w:r>
        <w:rPr>
          <w:rFonts w:hint="eastAsia" w:ascii="宋体" w:hAnsi="宋体" w:eastAsia="宋体" w:cs="宋体"/>
          <w:b w:val="0"/>
          <w:i w:val="0"/>
          <w:caps w:val="0"/>
          <w:color w:val="000000"/>
          <w:spacing w:val="0"/>
          <w:sz w:val="21"/>
          <w:szCs w:val="21"/>
          <w:shd w:val="clear" w:color="auto" w:fill="FFFFFF"/>
          <w:lang w:eastAsia="zh-CN"/>
        </w:rPr>
        <w:t>必</w:t>
      </w:r>
      <w:r>
        <w:rPr>
          <w:rFonts w:hint="eastAsia" w:ascii="宋体" w:hAnsi="宋体" w:eastAsia="宋体" w:cs="宋体"/>
          <w:b w:val="0"/>
          <w:i w:val="0"/>
          <w:caps w:val="0"/>
          <w:color w:val="000000"/>
          <w:spacing w:val="0"/>
          <w:sz w:val="21"/>
          <w:szCs w:val="21"/>
          <w:shd w:val="clear" w:color="auto" w:fill="FFFFFF"/>
        </w:rPr>
        <w:t>再担心白天出门在外时无法接收快递</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val="en-US" w:eastAsia="zh-CN"/>
        </w:rPr>
        <w:t>⑤</w:t>
      </w:r>
      <w:r>
        <w:rPr>
          <w:rFonts w:hint="eastAsia" w:ascii="宋体" w:hAnsi="宋体" w:eastAsia="宋体" w:cs="宋体"/>
          <w:b w:val="0"/>
          <w:i w:val="0"/>
          <w:caps w:val="0"/>
          <w:color w:val="000000"/>
          <w:spacing w:val="0"/>
          <w:sz w:val="21"/>
          <w:szCs w:val="21"/>
          <w:shd w:val="clear" w:color="auto" w:fill="FFFFFF"/>
        </w:rPr>
        <w:t>这一用词的细微调整，直观折射出某些微妙的变化</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val="en-US" w:eastAsia="zh-CN"/>
        </w:rPr>
        <w:t>⑥</w:t>
      </w:r>
      <w:r>
        <w:rPr>
          <w:rFonts w:hint="eastAsia" w:ascii="宋体" w:hAnsi="宋体" w:eastAsia="宋体" w:cs="宋体"/>
          <w:b w:val="0"/>
          <w:i w:val="0"/>
          <w:caps w:val="0"/>
          <w:color w:val="000000"/>
          <w:spacing w:val="0"/>
          <w:sz w:val="21"/>
          <w:szCs w:val="21"/>
          <w:shd w:val="clear" w:color="auto" w:fill="FFFFFF"/>
        </w:rPr>
        <w:t>不过，这一“存在即合理”的逻辑，终究是值得警惕的</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将以上6个句子重新排列，语序正确的是（    ）。</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A.③⑤①④②⑥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B.①⑤③④⑥②</w:t>
      </w:r>
      <w:r>
        <w:rPr>
          <w:rFonts w:hint="eastAsia" w:ascii="宋体" w:hAnsi="宋体" w:eastAsia="宋体" w:cs="宋体"/>
          <w:sz w:val="21"/>
          <w:szCs w:val="21"/>
          <w:lang w:val="en-US" w:eastAsia="zh-CN"/>
        </w:rPr>
        <w:tab/>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val="en-US" w:eastAsia="zh-CN"/>
        </w:rPr>
        <w:t>C.③①⑤④②⑥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D.①⑥③⑤④②</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color w:val="auto"/>
          <w:sz w:val="21"/>
          <w:szCs w:val="21"/>
          <w:highlight w:val="none"/>
          <w:lang w:val="en-US" w:eastAsia="zh-CN"/>
        </w:rPr>
        <w:t>32.</w:t>
      </w:r>
      <w:r>
        <w:rPr>
          <w:rFonts w:hint="eastAsia" w:ascii="宋体" w:hAnsi="宋体" w:eastAsia="宋体" w:cs="宋体"/>
          <w:i w:val="0"/>
          <w:caps w:val="0"/>
          <w:color w:val="auto"/>
          <w:spacing w:val="0"/>
          <w:kern w:val="0"/>
          <w:sz w:val="21"/>
          <w:szCs w:val="21"/>
          <w:shd w:val="clear" w:color="auto" w:fill="FFFFFF"/>
          <w:lang w:val="en-US" w:eastAsia="zh-CN" w:bidi="ar"/>
        </w:rPr>
        <w:t>①大街、胡同，把北京切成一个又一个方块</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u w:val="none"/>
          <w:shd w:val="clear" w:color="auto" w:fill="FFFFFF"/>
          <w:lang w:val="en-US" w:eastAsia="zh-CN" w:bidi="ar"/>
        </w:rPr>
        <w:t>②</w:t>
      </w:r>
      <w:r>
        <w:rPr>
          <w:rFonts w:hint="eastAsia" w:ascii="宋体" w:hAnsi="宋体" w:eastAsia="宋体" w:cs="宋体"/>
          <w:i w:val="0"/>
          <w:caps w:val="0"/>
          <w:color w:val="auto"/>
          <w:spacing w:val="0"/>
          <w:kern w:val="0"/>
          <w:sz w:val="21"/>
          <w:szCs w:val="21"/>
          <w:u w:val="none"/>
          <w:shd w:val="clear" w:color="auto" w:fill="FFFFFF"/>
          <w:lang w:val="en-US" w:eastAsia="zh-CN" w:bidi="ar"/>
        </w:rPr>
        <w:fldChar w:fldCharType="begin"/>
      </w:r>
      <w:r>
        <w:rPr>
          <w:rFonts w:hint="eastAsia" w:ascii="宋体" w:hAnsi="宋体" w:eastAsia="宋体" w:cs="宋体"/>
          <w:i w:val="0"/>
          <w:caps w:val="0"/>
          <w:color w:val="auto"/>
          <w:spacing w:val="0"/>
          <w:kern w:val="0"/>
          <w:sz w:val="21"/>
          <w:szCs w:val="21"/>
          <w:u w:val="none"/>
          <w:shd w:val="clear" w:color="auto" w:fill="FFFFFF"/>
          <w:lang w:val="en-US" w:eastAsia="zh-CN" w:bidi="ar"/>
        </w:rPr>
        <w:instrText xml:space="preserve"> HYPERLINK "https://baike.baidu.com/item/%E5%8C%97%E4%BA%AC%E5%9F%8E" \t "https://baike.baidu.com/item/%E8%83%A1%E5%90%8C%E6%96%87%E5%8C%96/_blank" </w:instrText>
      </w:r>
      <w:r>
        <w:rPr>
          <w:rFonts w:hint="eastAsia" w:ascii="宋体" w:hAnsi="宋体" w:eastAsia="宋体" w:cs="宋体"/>
          <w:i w:val="0"/>
          <w:caps w:val="0"/>
          <w:color w:val="auto"/>
          <w:spacing w:val="0"/>
          <w:kern w:val="0"/>
          <w:sz w:val="21"/>
          <w:szCs w:val="21"/>
          <w:u w:val="none"/>
          <w:shd w:val="clear" w:color="auto" w:fill="FFFFFF"/>
          <w:lang w:val="en-US" w:eastAsia="zh-CN" w:bidi="ar"/>
        </w:rPr>
        <w:fldChar w:fldCharType="separate"/>
      </w:r>
      <w:r>
        <w:rPr>
          <w:rStyle w:val="16"/>
          <w:rFonts w:hint="eastAsia" w:ascii="宋体" w:hAnsi="宋体" w:eastAsia="宋体" w:cs="宋体"/>
          <w:i w:val="0"/>
          <w:caps w:val="0"/>
          <w:color w:val="auto"/>
          <w:spacing w:val="0"/>
          <w:sz w:val="21"/>
          <w:szCs w:val="21"/>
          <w:u w:val="none"/>
          <w:shd w:val="clear" w:color="auto" w:fill="FFFFFF"/>
        </w:rPr>
        <w:t>北京城</w:t>
      </w:r>
      <w:r>
        <w:rPr>
          <w:rFonts w:hint="eastAsia" w:ascii="宋体" w:hAnsi="宋体" w:eastAsia="宋体" w:cs="宋体"/>
          <w:i w:val="0"/>
          <w:caps w:val="0"/>
          <w:color w:val="auto"/>
          <w:spacing w:val="0"/>
          <w:kern w:val="0"/>
          <w:sz w:val="21"/>
          <w:szCs w:val="21"/>
          <w:u w:val="none"/>
          <w:shd w:val="clear" w:color="auto" w:fill="FFFFFF"/>
          <w:lang w:val="en-US" w:eastAsia="zh-CN" w:bidi="ar"/>
        </w:rPr>
        <w:fldChar w:fldCharType="end"/>
      </w:r>
      <w:r>
        <w:rPr>
          <w:rFonts w:hint="eastAsia" w:ascii="宋体" w:hAnsi="宋体" w:eastAsia="宋体" w:cs="宋体"/>
          <w:i w:val="0"/>
          <w:caps w:val="0"/>
          <w:color w:val="auto"/>
          <w:spacing w:val="0"/>
          <w:kern w:val="0"/>
          <w:sz w:val="21"/>
          <w:szCs w:val="21"/>
          <w:shd w:val="clear" w:color="auto" w:fill="FFFFFF"/>
          <w:lang w:val="en-US" w:eastAsia="zh-CN" w:bidi="ar"/>
        </w:rPr>
        <w:t>像一块大豆腐，四方四正。城里有大街，有胡同。大街、胡同都是正南正北，正东正西</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shd w:val="clear" w:color="auto" w:fill="FFFFFF"/>
          <w:lang w:val="en-US" w:eastAsia="zh-CN" w:bidi="ar"/>
        </w:rPr>
        <w:t>③街道如是斜的，就特别标明是斜街，如</w:t>
      </w:r>
      <w:r>
        <w:rPr>
          <w:rFonts w:hint="eastAsia" w:ascii="宋体" w:hAnsi="宋体" w:eastAsia="宋体" w:cs="宋体"/>
          <w:i w:val="0"/>
          <w:caps w:val="0"/>
          <w:color w:val="auto"/>
          <w:spacing w:val="0"/>
          <w:kern w:val="0"/>
          <w:sz w:val="21"/>
          <w:szCs w:val="21"/>
          <w:u w:val="none"/>
          <w:shd w:val="clear" w:color="auto" w:fill="FFFFFF"/>
          <w:lang w:val="en-US" w:eastAsia="zh-CN" w:bidi="ar"/>
        </w:rPr>
        <w:fldChar w:fldCharType="begin"/>
      </w:r>
      <w:r>
        <w:rPr>
          <w:rFonts w:hint="eastAsia" w:ascii="宋体" w:hAnsi="宋体" w:eastAsia="宋体" w:cs="宋体"/>
          <w:i w:val="0"/>
          <w:caps w:val="0"/>
          <w:color w:val="auto"/>
          <w:spacing w:val="0"/>
          <w:kern w:val="0"/>
          <w:sz w:val="21"/>
          <w:szCs w:val="21"/>
          <w:u w:val="none"/>
          <w:shd w:val="clear" w:color="auto" w:fill="FFFFFF"/>
          <w:lang w:val="en-US" w:eastAsia="zh-CN" w:bidi="ar"/>
        </w:rPr>
        <w:instrText xml:space="preserve"> HYPERLINK "https://baike.baidu.com/item/%E7%83%9F%E8%A2%8B%E6%96%9C%E8%A1%97" \t "https://baike.baidu.com/item/%E8%83%A1%E5%90%8C%E6%96%87%E5%8C%96/_blank" </w:instrText>
      </w:r>
      <w:r>
        <w:rPr>
          <w:rFonts w:hint="eastAsia" w:ascii="宋体" w:hAnsi="宋体" w:eastAsia="宋体" w:cs="宋体"/>
          <w:i w:val="0"/>
          <w:caps w:val="0"/>
          <w:color w:val="auto"/>
          <w:spacing w:val="0"/>
          <w:kern w:val="0"/>
          <w:sz w:val="21"/>
          <w:szCs w:val="21"/>
          <w:u w:val="none"/>
          <w:shd w:val="clear" w:color="auto" w:fill="FFFFFF"/>
          <w:lang w:val="en-US" w:eastAsia="zh-CN" w:bidi="ar"/>
        </w:rPr>
        <w:fldChar w:fldCharType="separate"/>
      </w:r>
      <w:r>
        <w:rPr>
          <w:rStyle w:val="16"/>
          <w:rFonts w:hint="eastAsia" w:ascii="宋体" w:hAnsi="宋体" w:eastAsia="宋体" w:cs="宋体"/>
          <w:i w:val="0"/>
          <w:caps w:val="0"/>
          <w:color w:val="auto"/>
          <w:spacing w:val="0"/>
          <w:sz w:val="21"/>
          <w:szCs w:val="21"/>
          <w:u w:val="none"/>
          <w:shd w:val="clear" w:color="auto" w:fill="FFFFFF"/>
        </w:rPr>
        <w:t>烟袋斜街</w:t>
      </w:r>
      <w:r>
        <w:rPr>
          <w:rFonts w:hint="eastAsia" w:ascii="宋体" w:hAnsi="宋体" w:eastAsia="宋体" w:cs="宋体"/>
          <w:i w:val="0"/>
          <w:caps w:val="0"/>
          <w:color w:val="auto"/>
          <w:spacing w:val="0"/>
          <w:kern w:val="0"/>
          <w:sz w:val="21"/>
          <w:szCs w:val="21"/>
          <w:u w:val="none"/>
          <w:shd w:val="clear" w:color="auto" w:fill="FFFFFF"/>
          <w:lang w:val="en-US" w:eastAsia="zh-CN" w:bidi="ar"/>
        </w:rPr>
        <w:fldChar w:fldCharType="end"/>
      </w:r>
      <w:r>
        <w:rPr>
          <w:rFonts w:hint="eastAsia" w:ascii="宋体" w:hAnsi="宋体" w:eastAsia="宋体" w:cs="宋体"/>
          <w:i w:val="0"/>
          <w:caps w:val="0"/>
          <w:color w:val="auto"/>
          <w:spacing w:val="0"/>
          <w:kern w:val="0"/>
          <w:sz w:val="21"/>
          <w:szCs w:val="21"/>
          <w:shd w:val="clear" w:color="auto" w:fill="FFFFFF"/>
          <w:lang w:val="en-US" w:eastAsia="zh-CN" w:bidi="ar"/>
        </w:rPr>
        <w:t>、</w:t>
      </w:r>
      <w:r>
        <w:rPr>
          <w:rFonts w:hint="eastAsia" w:ascii="宋体" w:hAnsi="宋体" w:eastAsia="宋体" w:cs="宋体"/>
          <w:i w:val="0"/>
          <w:caps w:val="0"/>
          <w:color w:val="auto"/>
          <w:spacing w:val="0"/>
          <w:kern w:val="0"/>
          <w:sz w:val="21"/>
          <w:szCs w:val="21"/>
          <w:u w:val="none"/>
          <w:shd w:val="clear" w:color="auto" w:fill="FFFFFF"/>
          <w:lang w:val="en-US" w:eastAsia="zh-CN" w:bidi="ar"/>
        </w:rPr>
        <w:fldChar w:fldCharType="begin"/>
      </w:r>
      <w:r>
        <w:rPr>
          <w:rFonts w:hint="eastAsia" w:ascii="宋体" w:hAnsi="宋体" w:eastAsia="宋体" w:cs="宋体"/>
          <w:i w:val="0"/>
          <w:caps w:val="0"/>
          <w:color w:val="auto"/>
          <w:spacing w:val="0"/>
          <w:kern w:val="0"/>
          <w:sz w:val="21"/>
          <w:szCs w:val="21"/>
          <w:u w:val="none"/>
          <w:shd w:val="clear" w:color="auto" w:fill="FFFFFF"/>
          <w:lang w:val="en-US" w:eastAsia="zh-CN" w:bidi="ar"/>
        </w:rPr>
        <w:instrText xml:space="preserve"> HYPERLINK "https://baike.baidu.com/item/%E6%9D%A8%E6%A2%85%E7%AB%B9%E6%96%9C%E8%A1%97" \t "https://baike.baidu.com/item/%E8%83%A1%E5%90%8C%E6%96%87%E5%8C%96/_blank" </w:instrText>
      </w:r>
      <w:r>
        <w:rPr>
          <w:rFonts w:hint="eastAsia" w:ascii="宋体" w:hAnsi="宋体" w:eastAsia="宋体" w:cs="宋体"/>
          <w:i w:val="0"/>
          <w:caps w:val="0"/>
          <w:color w:val="auto"/>
          <w:spacing w:val="0"/>
          <w:kern w:val="0"/>
          <w:sz w:val="21"/>
          <w:szCs w:val="21"/>
          <w:u w:val="none"/>
          <w:shd w:val="clear" w:color="auto" w:fill="FFFFFF"/>
          <w:lang w:val="en-US" w:eastAsia="zh-CN" w:bidi="ar"/>
        </w:rPr>
        <w:fldChar w:fldCharType="separate"/>
      </w:r>
      <w:r>
        <w:rPr>
          <w:rStyle w:val="16"/>
          <w:rFonts w:hint="eastAsia" w:ascii="宋体" w:hAnsi="宋体" w:eastAsia="宋体" w:cs="宋体"/>
          <w:i w:val="0"/>
          <w:caps w:val="0"/>
          <w:color w:val="auto"/>
          <w:spacing w:val="0"/>
          <w:sz w:val="21"/>
          <w:szCs w:val="21"/>
          <w:u w:val="none"/>
          <w:shd w:val="clear" w:color="auto" w:fill="FFFFFF"/>
        </w:rPr>
        <w:t>杨梅竹斜街</w:t>
      </w:r>
      <w:r>
        <w:rPr>
          <w:rFonts w:hint="eastAsia" w:ascii="宋体" w:hAnsi="宋体" w:eastAsia="宋体" w:cs="宋体"/>
          <w:i w:val="0"/>
          <w:caps w:val="0"/>
          <w:color w:val="auto"/>
          <w:spacing w:val="0"/>
          <w:kern w:val="0"/>
          <w:sz w:val="21"/>
          <w:szCs w:val="21"/>
          <w:u w:val="none"/>
          <w:shd w:val="clear" w:color="auto" w:fill="FFFFFF"/>
          <w:lang w:val="en-US" w:eastAsia="zh-CN" w:bidi="ar"/>
        </w:rPr>
        <w:fldChar w:fldCharType="end"/>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shd w:val="clear" w:color="auto" w:fill="FFFFFF"/>
          <w:lang w:val="en-US" w:eastAsia="zh-CN" w:bidi="ar"/>
        </w:rPr>
        <w:t>④</w:t>
      </w:r>
      <w:r>
        <w:rPr>
          <w:rFonts w:hint="eastAsia" w:ascii="宋体" w:hAnsi="宋体" w:eastAsia="宋体" w:cs="宋体"/>
          <w:i w:val="0"/>
          <w:caps w:val="0"/>
          <w:color w:val="auto"/>
          <w:spacing w:val="0"/>
          <w:kern w:val="0"/>
          <w:sz w:val="21"/>
          <w:szCs w:val="21"/>
          <w:u w:val="none"/>
          <w:shd w:val="clear" w:color="auto" w:fill="FFFFFF"/>
          <w:lang w:val="en-US" w:eastAsia="zh-CN" w:bidi="ar"/>
        </w:rPr>
        <w:fldChar w:fldCharType="begin"/>
      </w:r>
      <w:r>
        <w:rPr>
          <w:rFonts w:hint="eastAsia" w:ascii="宋体" w:hAnsi="宋体" w:eastAsia="宋体" w:cs="宋体"/>
          <w:i w:val="0"/>
          <w:caps w:val="0"/>
          <w:color w:val="auto"/>
          <w:spacing w:val="0"/>
          <w:kern w:val="0"/>
          <w:sz w:val="21"/>
          <w:szCs w:val="21"/>
          <w:u w:val="none"/>
          <w:shd w:val="clear" w:color="auto" w:fill="FFFFFF"/>
          <w:lang w:val="en-US" w:eastAsia="zh-CN" w:bidi="ar"/>
        </w:rPr>
        <w:instrText xml:space="preserve"> HYPERLINK "https://baike.baidu.com/item/%E5%8C%97%E4%BA%AC%E4%BA%BA" \t "https://baike.baidu.com/item/%E8%83%A1%E5%90%8C%E6%96%87%E5%8C%96/_blank" </w:instrText>
      </w:r>
      <w:r>
        <w:rPr>
          <w:rFonts w:hint="eastAsia" w:ascii="宋体" w:hAnsi="宋体" w:eastAsia="宋体" w:cs="宋体"/>
          <w:i w:val="0"/>
          <w:caps w:val="0"/>
          <w:color w:val="auto"/>
          <w:spacing w:val="0"/>
          <w:kern w:val="0"/>
          <w:sz w:val="21"/>
          <w:szCs w:val="21"/>
          <w:u w:val="none"/>
          <w:shd w:val="clear" w:color="auto" w:fill="FFFFFF"/>
          <w:lang w:val="en-US" w:eastAsia="zh-CN" w:bidi="ar"/>
        </w:rPr>
        <w:fldChar w:fldCharType="separate"/>
      </w:r>
      <w:r>
        <w:rPr>
          <w:rStyle w:val="16"/>
          <w:rFonts w:hint="eastAsia" w:ascii="宋体" w:hAnsi="宋体" w:eastAsia="宋体" w:cs="宋体"/>
          <w:i w:val="0"/>
          <w:caps w:val="0"/>
          <w:color w:val="auto"/>
          <w:spacing w:val="0"/>
          <w:sz w:val="21"/>
          <w:szCs w:val="21"/>
          <w:u w:val="none"/>
          <w:shd w:val="clear" w:color="auto" w:fill="FFFFFF"/>
        </w:rPr>
        <w:t>北京人</w:t>
      </w:r>
      <w:r>
        <w:rPr>
          <w:rFonts w:hint="eastAsia" w:ascii="宋体" w:hAnsi="宋体" w:eastAsia="宋体" w:cs="宋体"/>
          <w:i w:val="0"/>
          <w:caps w:val="0"/>
          <w:color w:val="auto"/>
          <w:spacing w:val="0"/>
          <w:kern w:val="0"/>
          <w:sz w:val="21"/>
          <w:szCs w:val="21"/>
          <w:u w:val="none"/>
          <w:shd w:val="clear" w:color="auto" w:fill="FFFFFF"/>
          <w:lang w:val="en-US" w:eastAsia="zh-CN" w:bidi="ar"/>
        </w:rPr>
        <w:fldChar w:fldCharType="end"/>
      </w:r>
      <w:r>
        <w:rPr>
          <w:rFonts w:hint="eastAsia" w:ascii="宋体" w:hAnsi="宋体" w:eastAsia="宋体" w:cs="宋体"/>
          <w:i w:val="0"/>
          <w:caps w:val="0"/>
          <w:color w:val="auto"/>
          <w:spacing w:val="0"/>
          <w:kern w:val="0"/>
          <w:sz w:val="21"/>
          <w:szCs w:val="21"/>
          <w:shd w:val="clear" w:color="auto" w:fill="FFFFFF"/>
          <w:lang w:val="en-US" w:eastAsia="zh-CN" w:bidi="ar"/>
        </w:rPr>
        <w:t>的方位意识极强</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shd w:val="clear" w:color="auto" w:fill="FFFFFF"/>
          <w:lang w:val="en-US" w:eastAsia="zh-CN" w:bidi="ar"/>
        </w:rPr>
        <w:t>⑤这种方正不但影响了北京人的生活，也影响了北京人的思想</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shd w:val="clear" w:color="auto" w:fill="FFFFFF"/>
          <w:lang w:val="en-US" w:eastAsia="zh-CN" w:bidi="ar"/>
        </w:rPr>
        <w:t>⑥过去拉洋车的，逢转弯处都高叫一声“东去！”“西去！”以防碰着行人。老两口睡觉，老太太嫌老头子挤着她了，说“你往南边去一点”。这是外地少有的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rPr>
      </w:pPr>
      <w:r>
        <w:rPr>
          <w:rFonts w:hint="eastAsia" w:ascii="宋体" w:hAnsi="宋体" w:eastAsia="宋体" w:cs="宋体"/>
          <w:sz w:val="21"/>
          <w:szCs w:val="21"/>
          <w:lang w:val="en-US" w:eastAsia="zh-CN"/>
        </w:rPr>
        <w:t>将以上6个句子重新排列，语序正确的是（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A.②④⑥③①⑤</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B.②①③⑤④⑥</w:t>
      </w:r>
      <w:r>
        <w:rPr>
          <w:rFonts w:hint="eastAsia" w:ascii="宋体" w:hAnsi="宋体" w:eastAsia="宋体" w:cs="宋体"/>
          <w:b w:val="0"/>
          <w:bCs w:val="0"/>
          <w:color w:val="auto"/>
          <w:sz w:val="21"/>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sz w:val="21"/>
          <w:szCs w:val="21"/>
          <w:lang w:val="en-US" w:eastAsia="zh-CN"/>
        </w:rPr>
        <w:t>C.④⑥②①③⑤</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D.④②③①⑥⑤</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i w:val="0"/>
          <w:caps w:val="0"/>
          <w:color w:val="auto"/>
          <w:spacing w:val="0"/>
          <w:sz w:val="21"/>
          <w:szCs w:val="21"/>
        </w:rPr>
      </w:pPr>
      <w:r>
        <w:rPr>
          <w:rFonts w:hint="eastAsia" w:ascii="宋体" w:hAnsi="宋体" w:eastAsia="宋体" w:cs="宋体"/>
          <w:color w:val="auto"/>
          <w:sz w:val="21"/>
          <w:szCs w:val="21"/>
          <w:highlight w:val="none"/>
          <w:lang w:val="en-US" w:eastAsia="zh-CN"/>
        </w:rPr>
        <w:t>33.</w:t>
      </w:r>
      <w:r>
        <w:rPr>
          <w:rFonts w:hint="eastAsia" w:ascii="宋体" w:hAnsi="宋体" w:eastAsia="宋体" w:cs="宋体"/>
          <w:b w:val="0"/>
          <w:i w:val="0"/>
          <w:caps w:val="0"/>
          <w:color w:val="auto"/>
          <w:spacing w:val="0"/>
          <w:sz w:val="21"/>
          <w:szCs w:val="21"/>
        </w:rPr>
        <w:t>心血管病是循环系统的一系列疾病的总称，包括心脑血管、外周血管、微血管的病变，比如急性心肌梗死、脑卒中等</w:t>
      </w:r>
      <w:r>
        <w:rPr>
          <w:rFonts w:hint="eastAsia" w:ascii="宋体" w:hAnsi="宋体" w:eastAsia="宋体" w:cs="宋体"/>
          <w:b w:val="0"/>
          <w:i w:val="0"/>
          <w:caps w:val="0"/>
          <w:color w:val="auto"/>
          <w:spacing w:val="0"/>
          <w:sz w:val="21"/>
          <w:szCs w:val="21"/>
          <w:lang w:eastAsia="zh-CN"/>
        </w:rPr>
        <w:t>。</w:t>
      </w:r>
      <w:r>
        <w:rPr>
          <w:rFonts w:hint="eastAsia" w:ascii="宋体" w:hAnsi="宋体" w:eastAsia="宋体" w:cs="宋体"/>
          <w:b w:val="0"/>
          <w:i w:val="0"/>
          <w:caps w:val="0"/>
          <w:color w:val="auto"/>
          <w:spacing w:val="0"/>
          <w:sz w:val="21"/>
          <w:szCs w:val="21"/>
        </w:rPr>
        <w:t>近年来，我国心血管病逐步高发，已成为一个重大的公共卫生问题，多与人们的生活方式改变有关。比如现在人们出行时会乘坐汽车、地铁等各种代步工具，进而在一定程度上减少了运动量。随着生活水平的提高，很多不注意调整饮食结构的人出现了营养过剩的情况，不少人工作压力较大，经常保持紧张、烦躁的情绪，有些人还有嗜烟、酗酒、熬夜等坏习惯，这些都会增加心血管病的发病风险。</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i w:val="0"/>
          <w:caps w:val="0"/>
          <w:color w:val="auto"/>
          <w:spacing w:val="0"/>
          <w:sz w:val="21"/>
          <w:szCs w:val="21"/>
          <w:lang w:val="en-US" w:eastAsia="zh-CN"/>
        </w:rPr>
      </w:pPr>
      <w:r>
        <w:rPr>
          <w:rFonts w:hint="eastAsia" w:ascii="宋体" w:hAnsi="宋体" w:eastAsia="宋体" w:cs="宋体"/>
          <w:b w:val="0"/>
          <w:i w:val="0"/>
          <w:caps w:val="0"/>
          <w:color w:val="auto"/>
          <w:spacing w:val="0"/>
          <w:sz w:val="21"/>
          <w:szCs w:val="21"/>
          <w:lang w:eastAsia="zh-CN"/>
        </w:rPr>
        <w:t>这段文字主要谈论（</w:t>
      </w:r>
      <w:r>
        <w:rPr>
          <w:rFonts w:hint="eastAsia" w:ascii="宋体" w:hAnsi="宋体" w:eastAsia="宋体" w:cs="宋体"/>
          <w:b w:val="0"/>
          <w:i w:val="0"/>
          <w:caps w:val="0"/>
          <w:color w:val="auto"/>
          <w:spacing w:val="0"/>
          <w:sz w:val="21"/>
          <w:szCs w:val="21"/>
          <w:lang w:val="en-US" w:eastAsia="zh-CN"/>
        </w:rPr>
        <w:t xml:space="preserve">    ）。</w:t>
      </w: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bCs/>
          <w:i w:val="0"/>
          <w:caps w:val="0"/>
          <w:color w:val="auto"/>
          <w:spacing w:val="0"/>
          <w:sz w:val="21"/>
          <w:szCs w:val="21"/>
          <w:lang w:val="en-US" w:eastAsia="zh-CN"/>
        </w:rPr>
      </w:pPr>
      <w:r>
        <w:rPr>
          <w:rFonts w:hint="eastAsia" w:ascii="宋体" w:hAnsi="宋体" w:eastAsia="宋体" w:cs="宋体"/>
          <w:b w:val="0"/>
          <w:bCs w:val="0"/>
          <w:i w:val="0"/>
          <w:caps w:val="0"/>
          <w:color w:val="auto"/>
          <w:spacing w:val="0"/>
          <w:sz w:val="21"/>
          <w:szCs w:val="21"/>
          <w:lang w:val="en-US" w:eastAsia="zh-CN"/>
        </w:rPr>
        <w:t>A.</w:t>
      </w:r>
      <w:r>
        <w:rPr>
          <w:rFonts w:hint="eastAsia" w:ascii="宋体" w:hAnsi="宋体" w:eastAsia="宋体" w:cs="宋体"/>
          <w:b w:val="0"/>
          <w:i w:val="0"/>
          <w:caps w:val="0"/>
          <w:color w:val="auto"/>
          <w:spacing w:val="0"/>
          <w:sz w:val="21"/>
          <w:szCs w:val="21"/>
        </w:rPr>
        <w:t>心血管病</w:t>
      </w:r>
      <w:r>
        <w:rPr>
          <w:rFonts w:hint="eastAsia" w:ascii="宋体" w:hAnsi="宋体" w:eastAsia="宋体" w:cs="宋体"/>
          <w:b w:val="0"/>
          <w:i w:val="0"/>
          <w:caps w:val="0"/>
          <w:color w:val="auto"/>
          <w:spacing w:val="0"/>
          <w:sz w:val="21"/>
          <w:szCs w:val="21"/>
          <w:lang w:eastAsia="zh-CN"/>
        </w:rPr>
        <w:t>属</w:t>
      </w:r>
      <w:r>
        <w:rPr>
          <w:rFonts w:hint="eastAsia" w:ascii="宋体" w:hAnsi="宋体" w:eastAsia="宋体" w:cs="宋体"/>
          <w:b w:val="0"/>
          <w:bCs/>
          <w:i w:val="0"/>
          <w:caps w:val="0"/>
          <w:color w:val="auto"/>
          <w:spacing w:val="0"/>
          <w:sz w:val="21"/>
          <w:szCs w:val="21"/>
          <w:lang w:val="en-US" w:eastAsia="zh-CN"/>
        </w:rPr>
        <w:t>于循环系统的一类疾病</w:t>
      </w:r>
      <w:r>
        <w:rPr>
          <w:rFonts w:hint="eastAsia" w:ascii="宋体" w:hAnsi="宋体" w:eastAsia="宋体" w:cs="宋体"/>
          <w:b w:val="0"/>
          <w:bCs/>
          <w:i w:val="0"/>
          <w:caps w:val="0"/>
          <w:color w:val="auto"/>
          <w:spacing w:val="0"/>
          <w:sz w:val="21"/>
          <w:szCs w:val="21"/>
          <w:lang w:val="en-US" w:eastAsia="zh-CN"/>
        </w:rPr>
        <w:tab/>
      </w:r>
      <w:r>
        <w:rPr>
          <w:rFonts w:hint="eastAsia" w:ascii="宋体" w:hAnsi="宋体" w:eastAsia="宋体" w:cs="宋体"/>
          <w:b w:val="0"/>
          <w:bCs/>
          <w:i w:val="0"/>
          <w:caps w:val="0"/>
          <w:color w:val="auto"/>
          <w:spacing w:val="0"/>
          <w:sz w:val="21"/>
          <w:szCs w:val="21"/>
          <w:lang w:val="en-US" w:eastAsia="zh-CN"/>
        </w:rPr>
        <w:t>B.我国心血管病呈逐步高发的态势</w:t>
      </w: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val="0"/>
          <w:bCs/>
          <w:i w:val="0"/>
          <w:caps w:val="0"/>
          <w:color w:val="auto"/>
          <w:spacing w:val="0"/>
          <w:sz w:val="21"/>
          <w:szCs w:val="21"/>
          <w:lang w:val="en-US" w:eastAsia="zh-CN"/>
        </w:rPr>
        <w:t>C.心血管病多与生活方式、生活习惯有关</w:t>
      </w:r>
      <w:r>
        <w:rPr>
          <w:rFonts w:hint="eastAsia" w:ascii="宋体" w:hAnsi="宋体" w:eastAsia="宋体" w:cs="宋体"/>
          <w:b w:val="0"/>
          <w:bCs/>
          <w:i w:val="0"/>
          <w:caps w:val="0"/>
          <w:color w:val="auto"/>
          <w:spacing w:val="0"/>
          <w:sz w:val="21"/>
          <w:szCs w:val="21"/>
          <w:lang w:val="en-US" w:eastAsia="zh-CN"/>
        </w:rPr>
        <w:tab/>
      </w:r>
      <w:r>
        <w:rPr>
          <w:rFonts w:hint="eastAsia" w:ascii="宋体" w:hAnsi="宋体" w:eastAsia="宋体" w:cs="宋体"/>
          <w:b w:val="0"/>
          <w:bCs/>
          <w:i w:val="0"/>
          <w:caps w:val="0"/>
          <w:color w:val="auto"/>
          <w:spacing w:val="0"/>
          <w:sz w:val="21"/>
          <w:szCs w:val="21"/>
          <w:lang w:val="en-US" w:eastAsia="zh-CN"/>
        </w:rPr>
        <w:t>D.心血管病发病的风险因素众多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auto"/>
          <w:sz w:val="21"/>
          <w:szCs w:val="21"/>
          <w:highlight w:val="none"/>
          <w:lang w:val="en-US" w:eastAsia="zh-CN"/>
        </w:rPr>
        <w:t>34.</w:t>
      </w:r>
      <w:r>
        <w:rPr>
          <w:rFonts w:hint="eastAsia" w:ascii="宋体" w:hAnsi="宋体" w:eastAsia="宋体" w:cs="宋体"/>
          <w:sz w:val="21"/>
          <w:szCs w:val="21"/>
          <w:highlight w:val="none"/>
          <w:lang w:val="en-US" w:eastAsia="zh-CN"/>
        </w:rPr>
        <w:t>客观地说，面向万物互联的未来，数据的广泛共享是无法扭转的历史趋势。平台间互相授权分享消费者信息，实现广告精准推送，既能“互通有无”降低交易成本，也能“投其所好”提升用户体验。然而，便捷不能替代安全。从互联网电信诈骗，到数据库被攻击造成账号密码被盗，因信息泄露酿成的危害早已不是“想象的风险”。潘多拉的魔盒打开容易，合上却太难。退一步说，即使数据分享不可避免，如何分享就成了关键。用户知情与否，有选择权还是没选择权，有着霄壤之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作者接下来最有可能讲的是（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A.如何避免个人数据的分享，减少互联网诈骗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B.在数据分享中如何保护用户个人数据权利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C.互联网平台授权法规的建立和完善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lang w:val="en-US" w:eastAsia="zh-CN"/>
        </w:rPr>
        <w:t>D.提升互联网用户体验的举措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color w:val="auto"/>
          <w:sz w:val="21"/>
          <w:szCs w:val="21"/>
          <w:highlight w:val="none"/>
          <w:lang w:val="en-US" w:eastAsia="zh-CN"/>
        </w:rPr>
        <w:t>35.</w:t>
      </w:r>
      <w:r>
        <w:rPr>
          <w:rFonts w:hint="eastAsia" w:ascii="宋体" w:hAnsi="宋体" w:eastAsia="宋体" w:cs="宋体"/>
          <w:sz w:val="21"/>
          <w:szCs w:val="21"/>
          <w:highlight w:val="none"/>
          <w:lang w:val="en-US" w:eastAsia="zh-CN"/>
        </w:rPr>
        <w:t>天文望远镜的起源，可以追溯到17世纪初。意大利科学家伽利略在荷兰人的启发下，发明了天文望远镜，引领天文学进入了望远镜时代。天文望远镜的观测能力并不取决于它能看到多远，而在于它看得有多么清楚。人的眼睛其实也是一台光学仪器，能看到几百万光年以外的星云，却看不清其中的细节。因此，天文望远镜的观测能力取决于它的聚光能力和分辨能力：聚光能力取决于望远镜的接收面积，越大越好；分辨率在很大程度上受制于观测环境，必须空气稀薄、干燥、无任何污染。这也是为什么世界顶级天文台都选择高海拔地区的原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根据这段文字，下列说法正确的是（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A.天文望远镜的观测能力是由它能看到多远、看得多清决定的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B.在分辨能力一定的情况下，天文望远镜的接收面积越大，观测能力越好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C.人的眼睛可以看清楚几百万光年以外的星云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lang w:val="en-US" w:eastAsia="zh-CN"/>
        </w:rPr>
        <w:t>D.世界顶级天文台都选择高海拔地区是因为那里距离天空更近</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16" w:firstLineChars="200"/>
        <w:jc w:val="both"/>
        <w:textAlignment w:val="auto"/>
        <w:rPr>
          <w:rFonts w:hint="eastAsia" w:ascii="宋体" w:hAnsi="宋体" w:eastAsia="宋体" w:cs="宋体"/>
          <w:spacing w:val="-1"/>
          <w:sz w:val="21"/>
          <w:szCs w:val="21"/>
          <w:lang w:val="en-US" w:eastAsia="zh-CN"/>
        </w:rPr>
      </w:pPr>
      <w:r>
        <w:rPr>
          <w:rFonts w:hint="eastAsia" w:ascii="宋体" w:hAnsi="宋体" w:eastAsia="宋体" w:cs="宋体"/>
          <w:color w:val="auto"/>
          <w:spacing w:val="-1"/>
          <w:sz w:val="21"/>
          <w:szCs w:val="21"/>
          <w:highlight w:val="none"/>
          <w:lang w:val="en-US" w:eastAsia="zh-CN"/>
        </w:rPr>
        <w:t>36.</w:t>
      </w:r>
      <w:r>
        <w:rPr>
          <w:rFonts w:hint="eastAsia" w:ascii="宋体" w:hAnsi="宋体" w:eastAsia="宋体" w:cs="宋体"/>
          <w:spacing w:val="-1"/>
          <w:sz w:val="21"/>
          <w:szCs w:val="21"/>
        </w:rPr>
        <w:t>随着时代的发展，我国农村地区的现代化程度不断提升，农村居民消费能力日益增强。在一些农村，无人机、平衡车等销量可观，一线服饰、化妆品牌成了抢手货。如果还是习惯性地把农村市场跟“低质”“廉价”划等号，显然是陈旧思维，必将错失市场机遇。今天，在监管趋严、信息畅通、网购普及的背景下，制假、售假的生意早晚会走到尽头。与其困守眼前非法之利，不如筹谋长远，想方设法在满足农村不断升级的消费需求上做文章。不掺水分、贴合人心的好产品，才能真正行销城乡、赢得口碑。</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这段文字意在说明（    ）。</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t>
      </w:r>
      <w:r>
        <w:rPr>
          <w:rFonts w:hint="eastAsia" w:ascii="宋体" w:hAnsi="宋体" w:eastAsia="宋体" w:cs="宋体"/>
          <w:sz w:val="21"/>
          <w:szCs w:val="21"/>
        </w:rPr>
        <w:t>制假、售假生意</w:t>
      </w:r>
      <w:r>
        <w:rPr>
          <w:rFonts w:hint="eastAsia" w:ascii="宋体" w:hAnsi="宋体" w:eastAsia="宋体" w:cs="宋体"/>
          <w:sz w:val="21"/>
          <w:szCs w:val="21"/>
          <w:lang w:val="en-US" w:eastAsia="zh-CN"/>
        </w:rPr>
        <w:t>在农村市场横行的内在原因</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B.农村居民消费结构发生改变，奢侈品消费增长</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C.企业需要进行产品升级，满足居民不断增长的消费需求</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val="en-US" w:eastAsia="zh-CN"/>
        </w:rPr>
        <w:t>D.重视农村市场，提升产品质量，是企业抢占农村市场的可行途径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color w:val="auto"/>
          <w:sz w:val="21"/>
          <w:szCs w:val="21"/>
          <w:highlight w:val="none"/>
          <w:lang w:val="en-US" w:eastAsia="zh-CN"/>
        </w:rPr>
        <w:t>37.</w:t>
      </w:r>
      <w:r>
        <w:rPr>
          <w:rFonts w:hint="eastAsia" w:ascii="宋体" w:hAnsi="宋体" w:eastAsia="宋体" w:cs="宋体"/>
          <w:i w:val="0"/>
          <w:caps w:val="0"/>
          <w:color w:val="auto"/>
          <w:spacing w:val="0"/>
          <w:sz w:val="21"/>
          <w:szCs w:val="21"/>
          <w:u w:val="none"/>
        </w:rPr>
        <w:t>老字号堪称城市的文化载体，已经是城市记忆的一部分，从中可以管窥当地的饮食文化，可以了解相关的餐饮典故甚至名人趣事</w:t>
      </w:r>
      <w:r>
        <w:rPr>
          <w:rFonts w:hint="eastAsia" w:ascii="宋体" w:hAnsi="宋体" w:eastAsia="宋体" w:cs="宋体"/>
          <w:i w:val="0"/>
          <w:caps w:val="0"/>
          <w:color w:val="auto"/>
          <w:spacing w:val="0"/>
          <w:sz w:val="21"/>
          <w:szCs w:val="21"/>
          <w:u w:val="none"/>
          <w:lang w:eastAsia="zh-CN"/>
        </w:rPr>
        <w:t>。</w:t>
      </w:r>
      <w:r>
        <w:rPr>
          <w:rFonts w:hint="eastAsia" w:ascii="宋体" w:hAnsi="宋体" w:eastAsia="宋体" w:cs="宋体"/>
          <w:sz w:val="21"/>
          <w:szCs w:val="21"/>
        </w:rPr>
        <w:t>某种程度上说，老字号、品牌餐饮成为消费者的聚餐首选，也是消费升级的一个侧影。当前，</w:t>
      </w:r>
      <w:r>
        <w:rPr>
          <w:rFonts w:hint="eastAsia" w:ascii="宋体" w:hAnsi="宋体" w:eastAsia="宋体" w:cs="宋体"/>
          <w:sz w:val="21"/>
          <w:szCs w:val="21"/>
          <w:lang w:val="en-US" w:eastAsia="zh-CN"/>
        </w:rPr>
        <w:t>________________</w:t>
      </w:r>
      <w:r>
        <w:rPr>
          <w:rFonts w:hint="eastAsia" w:ascii="宋体" w:hAnsi="宋体" w:eastAsia="宋体" w:cs="宋体"/>
          <w:sz w:val="21"/>
          <w:szCs w:val="21"/>
        </w:rPr>
        <w:t>，相比以往人们更关注产品的品质，更在意商家的口碑，更重视消费全流程的体验。而老字号餐饮、品牌餐饮之所以更受青睐，说到底也是源于品质二字。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填入</w:t>
      </w:r>
      <w:r>
        <w:rPr>
          <w:rFonts w:hint="eastAsia" w:ascii="宋体" w:hAnsi="宋体" w:eastAsia="宋体" w:cs="宋体"/>
          <w:sz w:val="21"/>
          <w:szCs w:val="21"/>
          <w:lang w:eastAsia="zh-CN"/>
        </w:rPr>
        <w:t>划横线</w:t>
      </w:r>
      <w:r>
        <w:rPr>
          <w:rFonts w:hint="eastAsia" w:ascii="宋体" w:hAnsi="宋体" w:eastAsia="宋体" w:cs="宋体"/>
          <w:sz w:val="21"/>
          <w:szCs w:val="21"/>
        </w:rPr>
        <w:t>部分最恰当的一项</w:t>
      </w:r>
      <w:r>
        <w:rPr>
          <w:rFonts w:hint="eastAsia" w:ascii="宋体" w:hAnsi="宋体" w:eastAsia="宋体" w:cs="宋体"/>
          <w:sz w:val="21"/>
          <w:szCs w:val="21"/>
          <w:lang w:eastAsia="zh-CN"/>
        </w:rPr>
        <w:t>是（    ）。</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A.消费者的生活水平和消费水准日益提高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lang w:val="en-US" w:eastAsia="zh-CN"/>
        </w:rPr>
        <w:t>B.</w:t>
      </w:r>
      <w:r>
        <w:rPr>
          <w:rFonts w:hint="eastAsia" w:ascii="宋体" w:hAnsi="宋体" w:eastAsia="宋体" w:cs="宋体"/>
          <w:color w:val="auto"/>
          <w:sz w:val="21"/>
          <w:szCs w:val="21"/>
          <w:highlight w:val="none"/>
        </w:rPr>
        <w:t>公众追求品质消费的趋势愈发明显</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C.消费者的聚餐选择受到餐饮服务体验的影响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lang w:val="en-US" w:eastAsia="zh-CN"/>
        </w:rPr>
        <w:t>D.</w:t>
      </w:r>
      <w:r>
        <w:rPr>
          <w:rFonts w:hint="eastAsia" w:ascii="宋体" w:hAnsi="宋体" w:eastAsia="宋体" w:cs="宋体"/>
          <w:b w:val="0"/>
          <w:i w:val="0"/>
          <w:caps w:val="0"/>
          <w:color w:val="auto"/>
          <w:spacing w:val="0"/>
          <w:sz w:val="21"/>
          <w:szCs w:val="21"/>
          <w:shd w:val="clear" w:color="auto" w:fill="FFFFFF"/>
        </w:rPr>
        <w:t>餐饮老字号</w:t>
      </w:r>
      <w:r>
        <w:rPr>
          <w:rFonts w:hint="eastAsia" w:ascii="宋体" w:hAnsi="宋体" w:eastAsia="宋体" w:cs="宋体"/>
          <w:b w:val="0"/>
          <w:i w:val="0"/>
          <w:caps w:val="0"/>
          <w:color w:val="auto"/>
          <w:spacing w:val="0"/>
          <w:sz w:val="21"/>
          <w:szCs w:val="21"/>
          <w:shd w:val="clear" w:color="auto" w:fill="FFFFFF"/>
          <w:lang w:eastAsia="zh-CN"/>
        </w:rPr>
        <w:t>正</w:t>
      </w:r>
      <w:r>
        <w:rPr>
          <w:rFonts w:hint="eastAsia" w:ascii="宋体" w:hAnsi="宋体" w:eastAsia="宋体" w:cs="宋体"/>
          <w:b w:val="0"/>
          <w:i w:val="0"/>
          <w:caps w:val="0"/>
          <w:color w:val="auto"/>
          <w:spacing w:val="0"/>
          <w:sz w:val="21"/>
          <w:szCs w:val="21"/>
          <w:shd w:val="clear" w:color="auto" w:fill="FFFFFF"/>
        </w:rPr>
        <w:t>着力增加高品质产品和服务的有效供给</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color w:val="auto"/>
          <w:sz w:val="21"/>
          <w:szCs w:val="21"/>
          <w:highlight w:val="none"/>
          <w:lang w:val="en-US" w:eastAsia="zh-CN"/>
        </w:rPr>
        <w:t>38.</w:t>
      </w:r>
      <w:r>
        <w:rPr>
          <w:rFonts w:hint="eastAsia" w:ascii="宋体" w:hAnsi="宋体" w:eastAsia="宋体" w:cs="宋体"/>
          <w:b w:val="0"/>
          <w:i w:val="0"/>
          <w:caps w:val="0"/>
          <w:color w:val="auto"/>
          <w:spacing w:val="0"/>
          <w:sz w:val="21"/>
          <w:szCs w:val="21"/>
        </w:rPr>
        <w:t>近年来，各地博物馆建设面临着不少现实矛盾。一面是博物馆风风火火地建设，“文化大餐”似乎呼之欲出；另一面却是不少博物馆仅具“摆设价值”，要么闭馆，要么运营维艰。其实，博物馆的建设只是开端，后续运营才是核心。博物馆后期的运营与维护，不仅耗资巨大，而且实际效果难以量化考核，这就使得一些地方政府对文化工程的建设有极大热情，但对其运营维护却不大热心。</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lang w:val="en-US" w:eastAsia="zh-CN"/>
        </w:rPr>
      </w:pPr>
      <w:r>
        <w:rPr>
          <w:rFonts w:hint="eastAsia" w:ascii="宋体" w:hAnsi="宋体" w:eastAsia="宋体" w:cs="宋体"/>
          <w:b w:val="0"/>
          <w:i w:val="0"/>
          <w:caps w:val="0"/>
          <w:color w:val="auto"/>
          <w:spacing w:val="0"/>
          <w:sz w:val="21"/>
          <w:szCs w:val="21"/>
          <w:lang w:eastAsia="zh-CN"/>
        </w:rPr>
        <w:t>这段文字意在强调（</w:t>
      </w:r>
      <w:r>
        <w:rPr>
          <w:rFonts w:hint="eastAsia" w:ascii="宋体" w:hAnsi="宋体" w:eastAsia="宋体" w:cs="宋体"/>
          <w:b w:val="0"/>
          <w:i w:val="0"/>
          <w:caps w:val="0"/>
          <w:color w:val="auto"/>
          <w:spacing w:val="0"/>
          <w:sz w:val="21"/>
          <w:szCs w:val="21"/>
          <w:lang w:val="en-US" w:eastAsia="zh-CN"/>
        </w:rPr>
        <w:t xml:space="preserve">    ）。</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lang w:val="en-US" w:eastAsia="zh-CN"/>
        </w:rPr>
      </w:pPr>
      <w:r>
        <w:rPr>
          <w:rFonts w:hint="eastAsia" w:ascii="宋体" w:hAnsi="宋体" w:eastAsia="宋体" w:cs="宋体"/>
          <w:b w:val="0"/>
          <w:i w:val="0"/>
          <w:caps w:val="0"/>
          <w:color w:val="auto"/>
          <w:spacing w:val="0"/>
          <w:sz w:val="21"/>
          <w:szCs w:val="21"/>
          <w:lang w:val="en-US" w:eastAsia="zh-CN"/>
        </w:rPr>
        <w:t>A.各地博物馆应寻求多元化和市场化的融资渠道和运营模式</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lang w:val="en-US" w:eastAsia="zh-CN"/>
        </w:rPr>
      </w:pPr>
      <w:r>
        <w:rPr>
          <w:rFonts w:hint="eastAsia" w:ascii="宋体" w:hAnsi="宋体" w:eastAsia="宋体" w:cs="宋体"/>
          <w:b w:val="0"/>
          <w:i w:val="0"/>
          <w:caps w:val="0"/>
          <w:color w:val="auto"/>
          <w:spacing w:val="0"/>
          <w:sz w:val="21"/>
          <w:szCs w:val="21"/>
          <w:lang w:val="en-US" w:eastAsia="zh-CN"/>
        </w:rPr>
        <w:t>B.</w:t>
      </w:r>
      <w:r>
        <w:rPr>
          <w:rFonts w:hint="eastAsia" w:ascii="宋体" w:hAnsi="宋体" w:eastAsia="宋体" w:cs="宋体"/>
          <w:b w:val="0"/>
          <w:i w:val="0"/>
          <w:caps w:val="0"/>
          <w:color w:val="auto"/>
          <w:spacing w:val="0"/>
          <w:sz w:val="21"/>
          <w:szCs w:val="21"/>
          <w:lang w:eastAsia="zh-CN"/>
        </w:rPr>
        <w:t>博物馆不能沦为摆设，</w:t>
      </w:r>
      <w:r>
        <w:rPr>
          <w:rFonts w:hint="eastAsia" w:ascii="宋体" w:hAnsi="宋体" w:eastAsia="宋体" w:cs="宋体"/>
          <w:b w:val="0"/>
          <w:i w:val="0"/>
          <w:caps w:val="0"/>
          <w:color w:val="auto"/>
          <w:spacing w:val="0"/>
          <w:sz w:val="21"/>
          <w:szCs w:val="21"/>
        </w:rPr>
        <w:t>后期的运营与维护</w:t>
      </w:r>
      <w:r>
        <w:rPr>
          <w:rFonts w:hint="eastAsia" w:ascii="宋体" w:hAnsi="宋体" w:eastAsia="宋体" w:cs="宋体"/>
          <w:b w:val="0"/>
          <w:i w:val="0"/>
          <w:caps w:val="0"/>
          <w:color w:val="auto"/>
          <w:spacing w:val="0"/>
          <w:sz w:val="21"/>
          <w:szCs w:val="21"/>
          <w:lang w:eastAsia="zh-CN"/>
        </w:rPr>
        <w:t>才是核心和重点</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lang w:val="en-US" w:eastAsia="zh-CN"/>
        </w:rPr>
      </w:pPr>
      <w:r>
        <w:rPr>
          <w:rFonts w:hint="eastAsia" w:ascii="宋体" w:hAnsi="宋体" w:eastAsia="宋体" w:cs="宋体"/>
          <w:b w:val="0"/>
          <w:i w:val="0"/>
          <w:caps w:val="0"/>
          <w:color w:val="auto"/>
          <w:spacing w:val="0"/>
          <w:sz w:val="21"/>
          <w:szCs w:val="21"/>
          <w:lang w:val="en-US" w:eastAsia="zh-CN"/>
        </w:rPr>
        <w:t>C.个别地方政府应改变</w:t>
      </w:r>
      <w:r>
        <w:rPr>
          <w:rFonts w:hint="eastAsia" w:ascii="宋体" w:hAnsi="宋体" w:eastAsia="宋体" w:cs="宋体"/>
          <w:b w:val="0"/>
          <w:i w:val="0"/>
          <w:caps w:val="0"/>
          <w:color w:val="auto"/>
          <w:spacing w:val="0"/>
          <w:sz w:val="21"/>
          <w:szCs w:val="21"/>
        </w:rPr>
        <w:t>把博物馆建设</w:t>
      </w:r>
      <w:r>
        <w:rPr>
          <w:rFonts w:hint="eastAsia" w:ascii="宋体" w:hAnsi="宋体" w:eastAsia="宋体" w:cs="宋体"/>
          <w:b w:val="0"/>
          <w:i w:val="0"/>
          <w:caps w:val="0"/>
          <w:color w:val="auto"/>
          <w:spacing w:val="0"/>
          <w:sz w:val="21"/>
          <w:szCs w:val="21"/>
          <w:lang w:eastAsia="zh-CN"/>
        </w:rPr>
        <w:t>当作</w:t>
      </w:r>
      <w:r>
        <w:rPr>
          <w:rFonts w:hint="eastAsia" w:ascii="宋体" w:hAnsi="宋体" w:eastAsia="宋体" w:cs="宋体"/>
          <w:b w:val="0"/>
          <w:i w:val="0"/>
          <w:caps w:val="0"/>
          <w:color w:val="auto"/>
          <w:spacing w:val="0"/>
          <w:sz w:val="21"/>
          <w:szCs w:val="21"/>
          <w:lang w:val="en-US" w:eastAsia="zh-CN"/>
        </w:rPr>
        <w:t>“政绩摆设”的错误思想</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val="0"/>
          <w:i w:val="0"/>
          <w:caps w:val="0"/>
          <w:color w:val="auto"/>
          <w:spacing w:val="0"/>
          <w:sz w:val="21"/>
          <w:szCs w:val="21"/>
          <w:lang w:val="en-US" w:eastAsia="zh-CN"/>
        </w:rPr>
        <w:t>D.博物馆的文化活动应更加接近公众，更好地为公众提供文化服务</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bCs/>
          <w:i w:val="0"/>
          <w:caps w:val="0"/>
          <w:color w:val="auto"/>
          <w:spacing w:val="0"/>
          <w:sz w:val="21"/>
          <w:szCs w:val="21"/>
          <w:lang w:eastAsia="zh-CN"/>
        </w:rPr>
      </w:pPr>
      <w:r>
        <w:rPr>
          <w:rFonts w:hint="eastAsia" w:ascii="宋体" w:hAnsi="宋体" w:eastAsia="宋体" w:cs="宋体"/>
          <w:color w:val="auto"/>
          <w:sz w:val="21"/>
          <w:szCs w:val="21"/>
          <w:highlight w:val="none"/>
          <w:lang w:val="en-US" w:eastAsia="zh-CN"/>
        </w:rPr>
        <w:t>39.</w:t>
      </w:r>
      <w:r>
        <w:rPr>
          <w:rFonts w:hint="eastAsia" w:ascii="宋体" w:hAnsi="宋体" w:eastAsia="宋体" w:cs="宋体"/>
          <w:b w:val="0"/>
          <w:bCs/>
          <w:i w:val="0"/>
          <w:caps w:val="0"/>
          <w:color w:val="auto"/>
          <w:spacing w:val="0"/>
          <w:sz w:val="21"/>
          <w:szCs w:val="21"/>
          <w:lang w:eastAsia="zh-CN"/>
        </w:rPr>
        <w:t>在可见光中，红色光的波长最长，蓝紫色光的波长最短，居于中间的是黄绿色光。但是，光的颜色并不是永远不变的。当物体远离我们时，发出的黄绿光就会朝着红色方向移动；当物体靠近我们时，发出的黄绿光就会朝着蓝色方向移动。天文学家有办法还原出那些颜色变动的光的本来面目，从而判断出到底变红或变蓝了多少。既然变红或变蓝是因为运动引起的，那么，可以很容易理解以下事实：变红或变蓝的程度越大，物体的速度越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bCs/>
          <w:i w:val="0"/>
          <w:caps w:val="0"/>
          <w:color w:val="auto"/>
          <w:spacing w:val="0"/>
          <w:sz w:val="21"/>
          <w:szCs w:val="21"/>
          <w:lang w:val="en-US" w:eastAsia="zh-CN"/>
        </w:rPr>
      </w:pPr>
      <w:r>
        <w:rPr>
          <w:rFonts w:hint="eastAsia" w:ascii="宋体" w:hAnsi="宋体" w:eastAsia="宋体" w:cs="宋体"/>
          <w:b w:val="0"/>
          <w:bCs/>
          <w:i w:val="0"/>
          <w:caps w:val="0"/>
          <w:color w:val="auto"/>
          <w:spacing w:val="0"/>
          <w:sz w:val="21"/>
          <w:szCs w:val="21"/>
          <w:lang w:eastAsia="zh-CN"/>
        </w:rPr>
        <w:t>对这段文字理解不准确的是（</w:t>
      </w:r>
      <w:r>
        <w:rPr>
          <w:rFonts w:hint="eastAsia" w:ascii="宋体" w:hAnsi="宋体" w:eastAsia="宋体" w:cs="宋体"/>
          <w:b w:val="0"/>
          <w:bCs/>
          <w:i w:val="0"/>
          <w:caps w:val="0"/>
          <w:color w:val="auto"/>
          <w:spacing w:val="0"/>
          <w:sz w:val="21"/>
          <w:szCs w:val="21"/>
          <w:lang w:val="en-US" w:eastAsia="zh-CN"/>
        </w:rPr>
        <w:t xml:space="preserve">    ）。</w:t>
      </w: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bCs/>
          <w:i w:val="0"/>
          <w:caps w:val="0"/>
          <w:color w:val="auto"/>
          <w:spacing w:val="0"/>
          <w:sz w:val="21"/>
          <w:szCs w:val="21"/>
          <w:lang w:val="en-US" w:eastAsia="zh-CN"/>
        </w:rPr>
      </w:pPr>
      <w:r>
        <w:rPr>
          <w:rFonts w:hint="eastAsia" w:ascii="宋体" w:hAnsi="宋体" w:eastAsia="宋体" w:cs="宋体"/>
          <w:b w:val="0"/>
          <w:bCs/>
          <w:i w:val="0"/>
          <w:caps w:val="0"/>
          <w:color w:val="auto"/>
          <w:spacing w:val="0"/>
          <w:sz w:val="21"/>
          <w:szCs w:val="21"/>
          <w:lang w:val="en-US" w:eastAsia="zh-CN"/>
        </w:rPr>
        <w:t>A.可见光中的各种光线波长不同</w:t>
      </w:r>
      <w:r>
        <w:rPr>
          <w:rFonts w:hint="eastAsia" w:ascii="宋体" w:hAnsi="宋体" w:eastAsia="宋体" w:cs="宋体"/>
          <w:b w:val="0"/>
          <w:bCs/>
          <w:i w:val="0"/>
          <w:caps w:val="0"/>
          <w:color w:val="auto"/>
          <w:spacing w:val="0"/>
          <w:sz w:val="21"/>
          <w:szCs w:val="21"/>
          <w:lang w:val="en-US" w:eastAsia="zh-CN"/>
        </w:rPr>
        <w:tab/>
      </w:r>
      <w:r>
        <w:rPr>
          <w:rFonts w:hint="eastAsia" w:ascii="宋体" w:hAnsi="宋体" w:eastAsia="宋体" w:cs="宋体"/>
          <w:b w:val="0"/>
          <w:bCs/>
          <w:i w:val="0"/>
          <w:caps w:val="0"/>
          <w:color w:val="auto"/>
          <w:spacing w:val="0"/>
          <w:sz w:val="21"/>
          <w:szCs w:val="21"/>
          <w:lang w:val="en-US" w:eastAsia="zh-CN"/>
        </w:rPr>
        <w:t>B.黄绿色光的颜色变化最明显</w:t>
      </w: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val="0"/>
          <w:bCs/>
          <w:i w:val="0"/>
          <w:caps w:val="0"/>
          <w:color w:val="auto"/>
          <w:spacing w:val="0"/>
          <w:sz w:val="21"/>
          <w:szCs w:val="21"/>
          <w:lang w:val="en-US" w:eastAsia="zh-CN"/>
        </w:rPr>
        <w:t>C.物体运动可引起光的变化</w:t>
      </w:r>
      <w:r>
        <w:rPr>
          <w:rFonts w:hint="eastAsia" w:ascii="宋体" w:hAnsi="宋体" w:eastAsia="宋体" w:cs="宋体"/>
          <w:b w:val="0"/>
          <w:bCs/>
          <w:i w:val="0"/>
          <w:caps w:val="0"/>
          <w:color w:val="auto"/>
          <w:spacing w:val="0"/>
          <w:sz w:val="21"/>
          <w:szCs w:val="21"/>
          <w:lang w:val="en-US" w:eastAsia="zh-CN"/>
        </w:rPr>
        <w:tab/>
      </w:r>
      <w:r>
        <w:rPr>
          <w:rFonts w:hint="eastAsia" w:ascii="宋体" w:hAnsi="宋体" w:eastAsia="宋体" w:cs="宋体"/>
          <w:b w:val="0"/>
          <w:bCs/>
          <w:i w:val="0"/>
          <w:caps w:val="0"/>
          <w:color w:val="auto"/>
          <w:spacing w:val="0"/>
          <w:sz w:val="21"/>
          <w:szCs w:val="21"/>
          <w:lang w:val="en-US" w:eastAsia="zh-CN"/>
        </w:rPr>
        <w:t>D.物体运动速度越小，光的变化程度越小</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lang w:val="en-US" w:eastAsia="zh-CN"/>
        </w:rPr>
      </w:pPr>
      <w:r>
        <w:rPr>
          <w:rFonts w:hint="eastAsia" w:ascii="宋体" w:hAnsi="宋体" w:eastAsia="宋体" w:cs="宋体"/>
          <w:color w:val="auto"/>
          <w:sz w:val="21"/>
          <w:szCs w:val="21"/>
          <w:highlight w:val="none"/>
          <w:lang w:val="en-US" w:eastAsia="zh-CN"/>
        </w:rPr>
        <w:t>40.</w:t>
      </w:r>
      <w:r>
        <w:rPr>
          <w:rFonts w:hint="eastAsia" w:ascii="宋体" w:hAnsi="宋体" w:eastAsia="宋体" w:cs="宋体"/>
          <w:b w:val="0"/>
          <w:i w:val="0"/>
          <w:caps w:val="0"/>
          <w:color w:val="auto"/>
          <w:spacing w:val="0"/>
          <w:sz w:val="21"/>
          <w:szCs w:val="21"/>
          <w:lang w:val="en-US" w:eastAsia="zh-CN"/>
        </w:rPr>
        <w:t>在经济利益的驱使下，社会上出现一些专门拿熟人下手谋取利益的行为，即“杀熟”。互联网也不能幸免，本该造福于民的大数据技术，成了部分互联网企业“杀熟”宰客的帮凶。比如，电商通过对消费者的碎片数据进行分析，为消费者画像，进而精准提供服务。这对于买卖双方都有一定的益处。但是，当大数据的运用过界，侵犯到消费者隐私并且以此谋取不正当利益时，却不能以“精准营销”作为遮羞布。</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lang w:val="en-US" w:eastAsia="zh-CN"/>
        </w:rPr>
      </w:pPr>
      <w:r>
        <w:rPr>
          <w:rFonts w:hint="eastAsia" w:ascii="宋体" w:hAnsi="宋体" w:eastAsia="宋体" w:cs="宋体"/>
          <w:b w:val="0"/>
          <w:i w:val="0"/>
          <w:caps w:val="0"/>
          <w:color w:val="auto"/>
          <w:spacing w:val="0"/>
          <w:sz w:val="21"/>
          <w:szCs w:val="21"/>
          <w:lang w:val="en-US" w:eastAsia="zh-CN"/>
        </w:rPr>
        <w:t>这段话主要讲的是（    ）。</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lang w:val="en-US" w:eastAsia="zh-CN"/>
        </w:rPr>
      </w:pPr>
      <w:r>
        <w:rPr>
          <w:rFonts w:hint="eastAsia" w:ascii="宋体" w:hAnsi="宋体" w:eastAsia="宋体" w:cs="宋体"/>
          <w:b w:val="0"/>
          <w:i w:val="0"/>
          <w:caps w:val="0"/>
          <w:color w:val="auto"/>
          <w:spacing w:val="0"/>
          <w:sz w:val="21"/>
          <w:szCs w:val="21"/>
          <w:lang w:val="en-US" w:eastAsia="zh-CN"/>
        </w:rPr>
        <w:t>A.专门拿熟人下手是大部分“杀熟”企业的出发点</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lang w:val="en-US" w:eastAsia="zh-CN"/>
        </w:rPr>
      </w:pPr>
      <w:r>
        <w:rPr>
          <w:rFonts w:hint="eastAsia" w:ascii="宋体" w:hAnsi="宋体" w:eastAsia="宋体" w:cs="宋体"/>
          <w:b w:val="0"/>
          <w:i w:val="0"/>
          <w:caps w:val="0"/>
          <w:color w:val="auto"/>
          <w:spacing w:val="0"/>
          <w:sz w:val="21"/>
          <w:szCs w:val="21"/>
          <w:lang w:val="en-US" w:eastAsia="zh-CN"/>
        </w:rPr>
        <w:t>B.消除“杀熟”现象需要依靠企业的自觉以及政府的管控</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lang w:val="en-US" w:eastAsia="zh-CN"/>
        </w:rPr>
      </w:pPr>
      <w:r>
        <w:rPr>
          <w:rFonts w:hint="eastAsia" w:ascii="宋体" w:hAnsi="宋体" w:eastAsia="宋体" w:cs="宋体"/>
          <w:b w:val="0"/>
          <w:i w:val="0"/>
          <w:caps w:val="0"/>
          <w:color w:val="auto"/>
          <w:spacing w:val="0"/>
          <w:sz w:val="21"/>
          <w:szCs w:val="21"/>
          <w:lang w:val="en-US" w:eastAsia="zh-CN"/>
        </w:rPr>
        <w:t>C.“精准营销”是大数据的优势，也是其运用过界的产物</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val="0"/>
          <w:i w:val="0"/>
          <w:caps w:val="0"/>
          <w:color w:val="auto"/>
          <w:spacing w:val="0"/>
          <w:sz w:val="21"/>
          <w:szCs w:val="21"/>
          <w:lang w:val="en-US" w:eastAsia="zh-CN"/>
        </w:rPr>
        <w:t>D.大数据让电商更了解消费者，也更容易侵犯消费者的利益</w:t>
      </w:r>
    </w:p>
    <w:p>
      <w:pPr>
        <w:pStyle w:val="7"/>
        <w:keepNext w:val="0"/>
        <w:keepLines w:val="0"/>
        <w:pageBreakBefore w:val="0"/>
        <w:widowControl w:val="0"/>
        <w:kinsoku/>
        <w:wordWrap/>
        <w:overflowPunct/>
        <w:topLinePunct w:val="0"/>
        <w:autoSpaceDE/>
        <w:autoSpaceDN/>
        <w:bidi w:val="0"/>
        <w:adjustRightInd/>
        <w:snapToGrid/>
        <w:spacing w:before="480" w:beforeLines="150" w:after="0" w:afterLines="0" w:line="288" w:lineRule="auto"/>
        <w:ind w:left="0" w:leftChars="0" w:right="0" w:rightChars="0" w:firstLine="0" w:firstLineChars="0"/>
        <w:jc w:val="center"/>
        <w:textAlignment w:val="auto"/>
        <w:outlineLvl w:val="1"/>
        <w:rPr>
          <w:rFonts w:hint="eastAsia"/>
          <w:highlight w:val="none"/>
          <w:lang w:eastAsia="zh-CN"/>
        </w:rPr>
      </w:pPr>
      <w:r>
        <w:rPr>
          <w:rFonts w:hint="eastAsia"/>
          <w:highlight w:val="none"/>
          <w:lang w:eastAsia="zh-CN"/>
        </w:rPr>
        <w:t>第三部分</w:t>
      </w:r>
      <w:r>
        <w:rPr>
          <w:rFonts w:hint="eastAsia"/>
          <w:highlight w:val="none"/>
          <w:lang w:val="en-US" w:eastAsia="zh-CN"/>
        </w:rPr>
        <w:t xml:space="preserve">  数量关系</w:t>
      </w:r>
    </w:p>
    <w:p>
      <w:pPr>
        <w:pStyle w:val="22"/>
        <w:keepNext w:val="0"/>
        <w:keepLines w:val="0"/>
        <w:pageBreakBefore w:val="0"/>
        <w:widowControl w:val="0"/>
        <w:kinsoku/>
        <w:wordWrap/>
        <w:overflowPunct/>
        <w:topLinePunct w:val="0"/>
        <w:autoSpaceDE/>
        <w:autoSpaceDN/>
        <w:bidi w:val="0"/>
        <w:adjustRightInd/>
        <w:snapToGrid/>
        <w:spacing w:after="480" w:afterLines="150" w:line="288" w:lineRule="auto"/>
        <w:ind w:left="0" w:leftChars="0" w:right="0" w:rightChars="0" w:firstLine="0" w:firstLineChars="0"/>
        <w:jc w:val="center"/>
        <w:textAlignment w:val="auto"/>
        <w:outlineLvl w:val="9"/>
        <w:rPr>
          <w:rFonts w:hint="eastAsia"/>
          <w:highlight w:val="none"/>
          <w:lang w:eastAsia="zh-CN"/>
        </w:rPr>
      </w:pPr>
      <w:r>
        <w:rPr>
          <w:rFonts w:hint="eastAsia"/>
          <w:highlight w:val="none"/>
          <w:lang w:eastAsia="zh-CN"/>
        </w:rPr>
        <w:t>（共</w:t>
      </w:r>
      <w:r>
        <w:rPr>
          <w:rFonts w:hint="eastAsia"/>
          <w:highlight w:val="none"/>
          <w:lang w:val="en-US" w:eastAsia="zh-CN"/>
        </w:rPr>
        <w:t>10题，参考时限10分钟</w:t>
      </w:r>
      <w:r>
        <w:rPr>
          <w:rFonts w:hint="eastAsia"/>
          <w:highlight w:val="none"/>
          <w:lang w:eastAsia="zh-CN"/>
        </w:rPr>
        <w:t>）</w:t>
      </w:r>
    </w:p>
    <w:p>
      <w:pPr>
        <w:pStyle w:val="8"/>
        <w:keepNext/>
        <w:keepLines/>
        <w:pageBreakBefore w:val="0"/>
        <w:widowControl/>
        <w:kinsoku/>
        <w:wordWrap/>
        <w:overflowPunct/>
        <w:topLinePunct w:val="0"/>
        <w:autoSpaceDE/>
        <w:autoSpaceDN/>
        <w:bidi w:val="0"/>
        <w:adjustRightInd/>
        <w:snapToGrid/>
        <w:spacing w:before="50" w:beforeLines="50" w:after="0" w:afterLines="0" w:line="288" w:lineRule="auto"/>
        <w:ind w:left="0" w:leftChars="0" w:right="0" w:rightChars="0" w:firstLine="420" w:firstLineChars="200"/>
        <w:jc w:val="left"/>
        <w:textAlignment w:val="auto"/>
        <w:outlineLvl w:val="2"/>
        <w:rPr>
          <w:rFonts w:hint="eastAsia"/>
        </w:rPr>
      </w:pPr>
      <w:r>
        <w:rPr>
          <w:rFonts w:hint="eastAsia"/>
          <w:lang w:eastAsia="zh-CN"/>
        </w:rPr>
        <w:t>在这部分试题中，</w:t>
      </w:r>
      <w:r>
        <w:rPr>
          <w:rFonts w:hint="eastAsia"/>
        </w:rPr>
        <w:t>每道题呈现</w:t>
      </w:r>
      <w:r>
        <w:rPr>
          <w:rFonts w:hint="eastAsia"/>
          <w:lang w:eastAsia="zh-CN"/>
        </w:rPr>
        <w:t>一段</w:t>
      </w:r>
      <w:r>
        <w:rPr>
          <w:rFonts w:hint="eastAsia"/>
        </w:rPr>
        <w:t>表述数字关系的文字，要求你迅速、准确地</w:t>
      </w:r>
      <w:r>
        <w:rPr>
          <w:rFonts w:hint="eastAsia"/>
          <w:lang w:eastAsia="zh-CN"/>
        </w:rPr>
        <w:t>计</w:t>
      </w:r>
      <w:r>
        <w:rPr>
          <w:rFonts w:hint="eastAsia"/>
        </w:rPr>
        <w:t>算或论证出答案。</w:t>
      </w:r>
    </w:p>
    <w:p>
      <w:pPr>
        <w:pageBreakBefore w:val="0"/>
        <w:kinsoku/>
        <w:wordWrap/>
        <w:overflowPunct/>
        <w:topLinePunct w:val="0"/>
        <w:autoSpaceDE/>
        <w:autoSpaceDN/>
        <w:bidi w:val="0"/>
        <w:adjustRightInd/>
        <w:snapToGrid/>
        <w:spacing w:line="288" w:lineRule="auto"/>
        <w:ind w:left="0" w:leftChars="0" w:right="0" w:rightChars="0" w:firstLine="422" w:firstLineChars="200"/>
        <w:textAlignment w:val="auto"/>
        <w:rPr>
          <w:rFonts w:hint="eastAsia"/>
        </w:rPr>
      </w:pPr>
      <w:r>
        <w:rPr>
          <w:rFonts w:hint="eastAsia" w:ascii="楷体" w:hAnsi="楷体" w:eastAsia="楷体" w:cs="楷体"/>
          <w:b/>
          <w:bCs/>
          <w:lang w:eastAsia="zh-CN"/>
        </w:rPr>
        <w:t>请开始答题：</w:t>
      </w:r>
    </w:p>
    <w:p>
      <w:pPr>
        <w:keepNext w:val="0"/>
        <w:keepLines w:val="0"/>
        <w:pageBreakBefore w:val="0"/>
        <w:widowControl w:val="0"/>
        <w:tabs>
          <w:tab w:val="left" w:pos="720"/>
          <w:tab w:val="left" w:pos="1080"/>
          <w:tab w:val="left" w:pos="2160"/>
          <w:tab w:val="left" w:pos="3600"/>
          <w:tab w:val="left" w:pos="504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41.某公司有8楼和9楼两个办公楼层，共有</w:t>
      </w:r>
      <w:r>
        <w:rPr>
          <w:rFonts w:hint="eastAsia" w:ascii="宋体" w:hAnsi="宋体" w:cs="宋体"/>
          <w:sz w:val="21"/>
          <w:szCs w:val="21"/>
          <w:highlight w:val="none"/>
          <w:lang w:val="en-US" w:eastAsia="zh-CN"/>
        </w:rPr>
        <w:t>员工</w:t>
      </w:r>
      <w:r>
        <w:rPr>
          <w:rFonts w:hint="eastAsia" w:ascii="宋体" w:hAnsi="宋体" w:eastAsia="宋体" w:cs="宋体"/>
          <w:sz w:val="21"/>
          <w:szCs w:val="21"/>
          <w:highlight w:val="none"/>
          <w:lang w:val="en-US" w:eastAsia="zh-CN"/>
        </w:rPr>
        <w:t>134</w:t>
      </w:r>
      <w:r>
        <w:rPr>
          <w:rFonts w:hint="eastAsia" w:ascii="宋体" w:hAnsi="宋体" w:cs="宋体"/>
          <w:sz w:val="21"/>
          <w:szCs w:val="21"/>
          <w:highlight w:val="none"/>
          <w:lang w:val="en-US" w:eastAsia="zh-CN"/>
        </w:rPr>
        <w:t>人</w:t>
      </w:r>
      <w:r>
        <w:rPr>
          <w:rFonts w:hint="eastAsia" w:ascii="宋体" w:hAnsi="宋体" w:eastAsia="宋体" w:cs="宋体"/>
          <w:sz w:val="21"/>
          <w:szCs w:val="21"/>
          <w:highlight w:val="none"/>
          <w:lang w:val="en-US" w:eastAsia="zh-CN"/>
        </w:rPr>
        <w:t>，8楼和9楼的男女员工</w:t>
      </w:r>
      <w:r>
        <w:rPr>
          <w:rFonts w:hint="eastAsia" w:cs="宋体"/>
          <w:sz w:val="21"/>
          <w:szCs w:val="21"/>
          <w:highlight w:val="none"/>
          <w:lang w:val="en-US" w:eastAsia="zh-CN"/>
        </w:rPr>
        <w:t>比例</w:t>
      </w:r>
      <w:r>
        <w:rPr>
          <w:rFonts w:hint="eastAsia" w:ascii="宋体" w:hAnsi="宋体" w:eastAsia="宋体" w:cs="宋体"/>
          <w:sz w:val="21"/>
          <w:szCs w:val="21"/>
          <w:highlight w:val="none"/>
          <w:lang w:val="en-US" w:eastAsia="zh-CN"/>
        </w:rPr>
        <w:t>分别为5:3和2:3。若8楼男员工比9楼女员工少</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val="en-US" w:eastAsia="zh-CN"/>
        </w:rPr>
        <w:t>人，则8楼女员工有多少人？（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A.20</w:t>
      </w:r>
      <w:r>
        <w:rPr>
          <w:rFonts w:hint="eastAsia" w:ascii="宋体" w:hAnsi="宋体" w:cs="宋体"/>
          <w:sz w:val="21"/>
          <w:szCs w:val="21"/>
          <w:highlight w:val="none"/>
          <w:lang w:val="en-US" w:eastAsia="zh-CN"/>
        </w:rPr>
        <w:tab/>
      </w:r>
      <w:r>
        <w:rPr>
          <w:rFonts w:hint="eastAsia" w:ascii="宋体" w:hAnsi="宋体" w:eastAsia="宋体" w:cs="宋体"/>
          <w:sz w:val="21"/>
          <w:szCs w:val="21"/>
          <w:highlight w:val="none"/>
          <w:lang w:val="en-US" w:eastAsia="zh-CN"/>
        </w:rPr>
        <w:t>B.24</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C.25</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D.32</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42.已知5名医生和3名护士被分配到甲、乙两所学校为学生体检，每</w:t>
      </w:r>
      <w:r>
        <w:rPr>
          <w:rFonts w:hint="eastAsia" w:cs="宋体"/>
          <w:sz w:val="21"/>
          <w:szCs w:val="21"/>
          <w:highlight w:val="none"/>
          <w:lang w:val="en-US" w:eastAsia="zh-CN"/>
        </w:rPr>
        <w:t>所学</w:t>
      </w:r>
      <w:r>
        <w:rPr>
          <w:rFonts w:hint="eastAsia" w:ascii="宋体" w:hAnsi="宋体" w:eastAsia="宋体" w:cs="宋体"/>
          <w:sz w:val="21"/>
          <w:szCs w:val="21"/>
          <w:highlight w:val="none"/>
          <w:lang w:val="en-US" w:eastAsia="zh-CN"/>
        </w:rPr>
        <w:t>校至少要分配2名医生和1名护士，则不同的分配方案共有（    ）。</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A.30种</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B.60种</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C.90种</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D.120种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sz w:val="21"/>
          <w:szCs w:val="21"/>
          <w:highlight w:val="none"/>
          <w:lang w:val="en-US" w:eastAsia="zh-CN"/>
        </w:rPr>
        <w:t>43.</w:t>
      </w:r>
      <w:r>
        <w:rPr>
          <w:rFonts w:hint="eastAsia" w:ascii="宋体" w:hAnsi="宋体" w:eastAsia="宋体" w:cs="宋体"/>
          <w:highlight w:val="none"/>
          <w:lang w:val="en-US" w:eastAsia="zh-CN"/>
        </w:rPr>
        <w:t>某篮球馆</w:t>
      </w:r>
      <w:r>
        <w:rPr>
          <w:rFonts w:hint="eastAsia" w:ascii="宋体" w:hAnsi="宋体" w:cs="宋体"/>
          <w:highlight w:val="none"/>
          <w:lang w:val="en-US" w:eastAsia="zh-CN"/>
        </w:rPr>
        <w:t>观众席</w:t>
      </w:r>
      <w:r>
        <w:rPr>
          <w:rFonts w:hint="eastAsia" w:ascii="宋体" w:hAnsi="宋体" w:eastAsia="宋体" w:cs="宋体"/>
          <w:highlight w:val="none"/>
          <w:lang w:val="en-US" w:eastAsia="zh-CN"/>
        </w:rPr>
        <w:t>有6000个座位，一次篮球比赛的门票价格有3</w:t>
      </w:r>
      <w:r>
        <w:rPr>
          <w:rFonts w:hint="eastAsia" w:ascii="宋体" w:hAnsi="宋体" w:cs="宋体"/>
          <w:highlight w:val="none"/>
          <w:lang w:val="en-US" w:eastAsia="zh-CN"/>
        </w:rPr>
        <w:t>种</w:t>
      </w:r>
      <w:r>
        <w:rPr>
          <w:rFonts w:hint="eastAsia" w:ascii="宋体" w:hAnsi="宋体" w:eastAsia="宋体" w:cs="宋体"/>
          <w:highlight w:val="none"/>
          <w:lang w:val="en-US" w:eastAsia="zh-CN"/>
        </w:rPr>
        <w:t>规格，分别为100元、200元、400元，对应的座位数量比是2:3:1。已知</w:t>
      </w:r>
      <w:r>
        <w:rPr>
          <w:rFonts w:hint="eastAsia" w:ascii="宋体" w:hAnsi="宋体" w:cs="宋体"/>
          <w:highlight w:val="none"/>
          <w:lang w:val="en-US" w:eastAsia="zh-CN"/>
        </w:rPr>
        <w:t>最终</w:t>
      </w:r>
      <w:r>
        <w:rPr>
          <w:rFonts w:hint="eastAsia" w:ascii="宋体" w:hAnsi="宋体" w:eastAsia="宋体" w:cs="宋体"/>
          <w:highlight w:val="none"/>
          <w:lang w:val="en-US" w:eastAsia="zh-CN"/>
        </w:rPr>
        <w:t>门票收入</w:t>
      </w:r>
      <w:r>
        <w:rPr>
          <w:rFonts w:hint="eastAsia" w:cs="宋体"/>
          <w:highlight w:val="none"/>
          <w:lang w:val="en-US" w:eastAsia="zh-CN"/>
        </w:rPr>
        <w:t>为</w:t>
      </w:r>
      <w:r>
        <w:rPr>
          <w:rFonts w:hint="eastAsia" w:ascii="宋体" w:hAnsi="宋体" w:cs="宋体"/>
          <w:highlight w:val="none"/>
          <w:lang w:val="en-US" w:eastAsia="zh-CN"/>
        </w:rPr>
        <w:t>108</w:t>
      </w:r>
      <w:r>
        <w:rPr>
          <w:rFonts w:hint="eastAsia" w:ascii="宋体" w:hAnsi="宋体" w:eastAsia="宋体" w:cs="宋体"/>
          <w:highlight w:val="none"/>
          <w:lang w:val="en-US" w:eastAsia="zh-CN"/>
        </w:rPr>
        <w:t>万元，问此次篮球比赛至少有多少</w:t>
      </w:r>
      <w:r>
        <w:rPr>
          <w:rFonts w:hint="eastAsia" w:ascii="宋体" w:hAnsi="宋体" w:cs="宋体"/>
          <w:highlight w:val="none"/>
          <w:lang w:val="en-US" w:eastAsia="zh-CN"/>
        </w:rPr>
        <w:t>位</w:t>
      </w:r>
      <w:r>
        <w:rPr>
          <w:rFonts w:hint="eastAsia" w:ascii="宋体" w:hAnsi="宋体" w:eastAsia="宋体" w:cs="宋体"/>
          <w:highlight w:val="none"/>
          <w:lang w:val="en-US" w:eastAsia="zh-CN"/>
        </w:rPr>
        <w:t>观众？</w:t>
      </w:r>
      <w:r>
        <w:rPr>
          <w:rFonts w:hint="eastAsia" w:ascii="宋体" w:hAnsi="宋体" w:cs="宋体"/>
          <w:highlight w:val="none"/>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rPr>
      </w:pPr>
      <w:r>
        <w:rPr>
          <w:rFonts w:hint="eastAsia" w:ascii="宋体" w:hAnsi="宋体" w:eastAsia="宋体" w:cs="宋体"/>
          <w:highlight w:val="none"/>
          <w:lang w:val="en-US" w:eastAsia="zh-CN"/>
        </w:rPr>
        <w:t>A.</w:t>
      </w:r>
      <w:r>
        <w:rPr>
          <w:rFonts w:hint="eastAsia" w:ascii="宋体" w:hAnsi="宋体" w:cs="宋体"/>
          <w:highlight w:val="none"/>
          <w:lang w:val="en-US" w:eastAsia="zh-CN"/>
        </w:rPr>
        <w:t>4200</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w:t>
      </w:r>
      <w:r>
        <w:rPr>
          <w:rFonts w:hint="eastAsia" w:ascii="宋体" w:hAnsi="宋体" w:cs="宋体"/>
          <w:highlight w:val="none"/>
          <w:lang w:val="en-US" w:eastAsia="zh-CN"/>
        </w:rPr>
        <w:t>4400</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C.</w:t>
      </w:r>
      <w:r>
        <w:rPr>
          <w:rFonts w:hint="eastAsia" w:ascii="宋体" w:hAnsi="宋体" w:cs="宋体"/>
          <w:highlight w:val="none"/>
          <w:lang w:val="en-US" w:eastAsia="zh-CN"/>
        </w:rPr>
        <w:t>4800</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w:t>
      </w:r>
      <w:r>
        <w:rPr>
          <w:rFonts w:hint="eastAsia" w:ascii="宋体" w:hAnsi="宋体" w:cs="宋体"/>
          <w:highlight w:val="none"/>
          <w:lang w:val="en-US" w:eastAsia="zh-CN"/>
        </w:rPr>
        <w:t>5200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sz w:val="21"/>
          <w:szCs w:val="21"/>
          <w:highlight w:val="none"/>
          <w:lang w:val="en-US" w:eastAsia="zh-CN"/>
        </w:rPr>
        <w:t>44.</w:t>
      </w:r>
      <w:r>
        <w:rPr>
          <w:rFonts w:hint="eastAsia" w:cs="宋体"/>
          <w:sz w:val="21"/>
          <w:szCs w:val="21"/>
          <w:highlight w:val="none"/>
          <w:lang w:val="en-US" w:eastAsia="zh-CN"/>
        </w:rPr>
        <w:t>某</w:t>
      </w:r>
      <w:r>
        <w:rPr>
          <w:rFonts w:hint="eastAsia" w:ascii="宋体" w:hAnsi="宋体" w:eastAsia="宋体" w:cs="宋体"/>
          <w:highlight w:val="none"/>
          <w:lang w:val="en-US" w:eastAsia="zh-CN"/>
        </w:rPr>
        <w:t>仓库有</w:t>
      </w:r>
      <w:r>
        <w:rPr>
          <w:rFonts w:hint="eastAsia" w:cs="宋体"/>
          <w:highlight w:val="none"/>
          <w:lang w:val="en-US" w:eastAsia="zh-CN"/>
        </w:rPr>
        <w:t>甲、乙两种货车，现要从仓库运出一批货物。</w:t>
      </w:r>
      <w:r>
        <w:rPr>
          <w:rFonts w:hint="eastAsia" w:ascii="宋体" w:hAnsi="宋体" w:eastAsia="宋体" w:cs="宋体"/>
          <w:highlight w:val="none"/>
          <w:lang w:val="en-US" w:eastAsia="zh-CN"/>
        </w:rPr>
        <w:t>如果</w:t>
      </w:r>
      <w:r>
        <w:rPr>
          <w:rFonts w:hint="eastAsia" w:cs="宋体"/>
          <w:highlight w:val="none"/>
          <w:lang w:val="en-US" w:eastAsia="zh-CN"/>
        </w:rPr>
        <w:t>用</w:t>
      </w:r>
      <w:r>
        <w:rPr>
          <w:rFonts w:hint="eastAsia" w:ascii="宋体" w:hAnsi="宋体" w:eastAsia="宋体" w:cs="宋体"/>
          <w:highlight w:val="none"/>
          <w:lang w:val="en-US" w:eastAsia="zh-CN"/>
        </w:rPr>
        <w:t>5辆甲车和3辆乙车</w:t>
      </w:r>
      <w:r>
        <w:rPr>
          <w:rFonts w:hint="eastAsia" w:ascii="宋体" w:hAnsi="宋体" w:cs="宋体"/>
          <w:highlight w:val="none"/>
          <w:lang w:val="en-US" w:eastAsia="zh-CN"/>
        </w:rPr>
        <w:t>，一次</w:t>
      </w:r>
      <w:r>
        <w:rPr>
          <w:rFonts w:hint="eastAsia" w:ascii="宋体" w:hAnsi="宋体" w:eastAsia="宋体" w:cs="宋体"/>
          <w:highlight w:val="none"/>
          <w:lang w:val="en-US" w:eastAsia="zh-CN"/>
        </w:rPr>
        <w:t>能运走这批货物的</w:t>
      </w:r>
      <w:r>
        <w:rPr>
          <w:rFonts w:hint="eastAsia" w:ascii="宋体" w:hAnsi="宋体" w:eastAsia="宋体" w:cs="宋体"/>
          <w:position w:val="-22"/>
          <w:highlight w:val="none"/>
          <w:lang w:val="en-US" w:eastAsia="zh-CN"/>
        </w:rPr>
        <w:object>
          <v:shape id="_x0000_i1025" o:spt="75" type="#_x0000_t75" style="height:28pt;width:15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ascii="宋体" w:hAnsi="宋体" w:cs="宋体"/>
          <w:highlight w:val="none"/>
          <w:lang w:val="en-US" w:eastAsia="zh-CN"/>
        </w:rPr>
        <w:t>；</w:t>
      </w:r>
      <w:r>
        <w:rPr>
          <w:rFonts w:hint="eastAsia" w:ascii="宋体" w:hAnsi="宋体" w:eastAsia="宋体" w:cs="宋体"/>
          <w:highlight w:val="none"/>
          <w:lang w:val="en-US" w:eastAsia="zh-CN"/>
        </w:rPr>
        <w:t>如果</w:t>
      </w:r>
      <w:r>
        <w:rPr>
          <w:rFonts w:hint="eastAsia" w:cs="宋体"/>
          <w:highlight w:val="none"/>
          <w:lang w:val="en-US" w:eastAsia="zh-CN"/>
        </w:rPr>
        <w:t>用</w:t>
      </w:r>
      <w:r>
        <w:rPr>
          <w:rFonts w:hint="eastAsia" w:ascii="宋体" w:hAnsi="宋体" w:eastAsia="宋体" w:cs="宋体"/>
          <w:highlight w:val="none"/>
          <w:lang w:val="en-US" w:eastAsia="zh-CN"/>
        </w:rPr>
        <w:t>6辆甲车和9辆乙车</w:t>
      </w:r>
      <w:r>
        <w:rPr>
          <w:rFonts w:hint="eastAsia" w:ascii="宋体" w:hAnsi="宋体" w:cs="宋体"/>
          <w:highlight w:val="none"/>
          <w:lang w:val="en-US" w:eastAsia="zh-CN"/>
        </w:rPr>
        <w:t>，则</w:t>
      </w:r>
      <w:r>
        <w:rPr>
          <w:rFonts w:hint="eastAsia" w:ascii="宋体" w:hAnsi="宋体" w:eastAsia="宋体" w:cs="宋体"/>
          <w:highlight w:val="none"/>
          <w:lang w:val="en-US" w:eastAsia="zh-CN"/>
        </w:rPr>
        <w:t>恰好一次性运完这批货物。问如果只用一种车运这批货物，乙车要比甲车多几辆？（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rPr>
      </w:pPr>
      <w:r>
        <w:rPr>
          <w:rFonts w:hint="eastAsia" w:ascii="宋体" w:hAnsi="宋体" w:eastAsia="宋体" w:cs="宋体"/>
          <w:highlight w:val="none"/>
          <w:lang w:val="en-US" w:eastAsia="zh-CN"/>
        </w:rPr>
        <w:t>A.6</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B.7</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C.8</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D.9</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sz w:val="21"/>
          <w:szCs w:val="21"/>
          <w:highlight w:val="none"/>
          <w:lang w:val="en-US" w:eastAsia="zh-CN"/>
        </w:rPr>
        <w:t>45.</w:t>
      </w:r>
      <w:r>
        <w:rPr>
          <w:rFonts w:hint="eastAsia" w:ascii="宋体" w:hAnsi="宋体" w:eastAsia="宋体" w:cs="宋体"/>
          <w:highlight w:val="none"/>
          <w:lang w:val="en-US" w:eastAsia="zh-CN"/>
        </w:rPr>
        <w:t>平安夜李老师准备采购一些苹果送给</w:t>
      </w:r>
      <w:r>
        <w:rPr>
          <w:rFonts w:hint="eastAsia" w:cs="宋体"/>
          <w:highlight w:val="none"/>
          <w:lang w:val="en-US" w:eastAsia="zh-CN"/>
        </w:rPr>
        <w:t>某班学生</w:t>
      </w:r>
      <w:r>
        <w:rPr>
          <w:rFonts w:hint="eastAsia" w:ascii="宋体" w:hAnsi="宋体" w:eastAsia="宋体" w:cs="宋体"/>
          <w:highlight w:val="none"/>
          <w:lang w:val="en-US" w:eastAsia="zh-CN"/>
        </w:rPr>
        <w:t>，已知当天苹果6元/个，且</w:t>
      </w:r>
      <w:r>
        <w:rPr>
          <w:rFonts w:hint="eastAsia" w:cs="宋体"/>
          <w:highlight w:val="none"/>
          <w:lang w:val="en-US" w:eastAsia="zh-CN"/>
        </w:rPr>
        <w:t>每</w:t>
      </w:r>
      <w:r>
        <w:rPr>
          <w:rFonts w:hint="eastAsia" w:ascii="宋体" w:hAnsi="宋体" w:eastAsia="宋体" w:cs="宋体"/>
          <w:highlight w:val="none"/>
          <w:lang w:val="en-US" w:eastAsia="zh-CN"/>
        </w:rPr>
        <w:t>买30个送2个，</w:t>
      </w:r>
      <w:r>
        <w:rPr>
          <w:rFonts w:hint="eastAsia" w:cs="宋体"/>
          <w:highlight w:val="none"/>
          <w:lang w:val="en-US" w:eastAsia="zh-CN"/>
        </w:rPr>
        <w:t>该班学生</w:t>
      </w:r>
      <w:r>
        <w:rPr>
          <w:rFonts w:hint="eastAsia" w:ascii="宋体" w:hAnsi="宋体" w:eastAsia="宋体" w:cs="宋体"/>
          <w:highlight w:val="none"/>
          <w:lang w:val="en-US" w:eastAsia="zh-CN"/>
        </w:rPr>
        <w:t>每人1个，最后李老师共花费336元。问</w:t>
      </w:r>
      <w:r>
        <w:rPr>
          <w:rFonts w:hint="eastAsia" w:cs="宋体"/>
          <w:highlight w:val="none"/>
          <w:lang w:val="en-US" w:eastAsia="zh-CN"/>
        </w:rPr>
        <w:t>该班</w:t>
      </w:r>
      <w:r>
        <w:rPr>
          <w:rFonts w:hint="eastAsia" w:ascii="宋体" w:hAnsi="宋体" w:eastAsia="宋体" w:cs="宋体"/>
          <w:highlight w:val="none"/>
          <w:lang w:val="en-US" w:eastAsia="zh-CN"/>
        </w:rPr>
        <w:t>共有多少名</w:t>
      </w:r>
      <w:r>
        <w:rPr>
          <w:rFonts w:hint="eastAsia" w:cs="宋体"/>
          <w:highlight w:val="none"/>
          <w:lang w:val="en-US" w:eastAsia="zh-CN"/>
        </w:rPr>
        <w:t>学生</w:t>
      </w:r>
      <w:r>
        <w:rPr>
          <w:rFonts w:hint="eastAsia" w:ascii="宋体" w:hAnsi="宋体" w:eastAsia="宋体" w:cs="宋体"/>
          <w:highlight w:val="none"/>
          <w:lang w:val="en-US" w:eastAsia="zh-CN"/>
        </w:rPr>
        <w:t>？（    ）</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highlight w:val="none"/>
          <w:lang w:val="en-US" w:eastAsia="zh-CN"/>
        </w:rPr>
        <w:t>A.33</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B.48</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C.</w:t>
      </w:r>
      <w:r>
        <w:rPr>
          <w:rFonts w:hint="eastAsia" w:cs="宋体"/>
          <w:highlight w:val="none"/>
          <w:lang w:val="en-US" w:eastAsia="zh-CN"/>
        </w:rPr>
        <w:t>56</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D.58</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sz w:val="21"/>
          <w:szCs w:val="21"/>
          <w:highlight w:val="none"/>
          <w:lang w:val="en-US" w:eastAsia="zh-CN"/>
        </w:rPr>
        <w:t>46.</w:t>
      </w:r>
      <w:r>
        <w:rPr>
          <w:rFonts w:hint="eastAsia" w:ascii="宋体" w:hAnsi="宋体" w:eastAsia="宋体" w:cs="宋体"/>
          <w:lang w:val="en-US" w:eastAsia="zh-CN"/>
        </w:rPr>
        <w:t>甲、乙在一正方形跑道上练习跑步，如下图所示。甲从A点、乙从C点同时出发，匀速逆时针运动，甲</w:t>
      </w:r>
      <w:r>
        <w:rPr>
          <w:rFonts w:hint="eastAsia" w:cs="宋体"/>
          <w:lang w:val="en-US" w:eastAsia="zh-CN"/>
        </w:rPr>
        <w:t>还未跑完一圈就</w:t>
      </w:r>
      <w:r>
        <w:rPr>
          <w:rFonts w:hint="eastAsia" w:ascii="宋体" w:hAnsi="宋体" w:eastAsia="宋体" w:cs="宋体"/>
          <w:lang w:val="en-US" w:eastAsia="zh-CN"/>
        </w:rPr>
        <w:t>在D点第一次追上乙。已知该正方形跑道边长为100米，则</w:t>
      </w:r>
      <w:r>
        <w:rPr>
          <w:rFonts w:hint="eastAsia" w:cs="宋体"/>
          <w:lang w:val="en-US" w:eastAsia="zh-CN"/>
        </w:rPr>
        <w:t>甲</w:t>
      </w:r>
      <w:r>
        <w:rPr>
          <w:rFonts w:hint="eastAsia" w:ascii="宋体" w:hAnsi="宋体" w:eastAsia="宋体" w:cs="宋体"/>
          <w:lang w:val="en-US" w:eastAsia="zh-CN"/>
        </w:rPr>
        <w:t>第二次追上乙时总共跑了多少米？（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drawing>
          <wp:inline distT="0" distB="0" distL="114300" distR="114300">
            <wp:extent cx="1152525" cy="952500"/>
            <wp:effectExtent l="0" t="0" r="9525" b="0"/>
            <wp:docPr id="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7"/>
                    <pic:cNvPicPr>
                      <a:picLocks noChangeAspect="1"/>
                    </pic:cNvPicPr>
                  </pic:nvPicPr>
                  <pic:blipFill>
                    <a:blip r:embed="rId8"/>
                    <a:stretch>
                      <a:fillRect/>
                    </a:stretch>
                  </pic:blipFill>
                  <pic:spPr>
                    <a:xfrm>
                      <a:off x="0" y="0"/>
                      <a:ext cx="1152525" cy="95250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color w:val="auto"/>
          <w:lang w:val="en-US" w:eastAsia="zh-CN"/>
        </w:rPr>
        <w:t>A.600</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B.900</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C.1100</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D.1200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sz w:val="21"/>
          <w:szCs w:val="21"/>
          <w:highlight w:val="none"/>
          <w:lang w:val="en-US" w:eastAsia="zh-CN"/>
        </w:rPr>
        <w:t>47.</w:t>
      </w:r>
      <w:r>
        <w:rPr>
          <w:rFonts w:hint="eastAsia" w:ascii="宋体" w:hAnsi="宋体" w:eastAsia="宋体" w:cs="宋体"/>
          <w:highlight w:val="none"/>
          <w:lang w:val="en-US" w:eastAsia="zh-CN"/>
        </w:rPr>
        <w:t>如下图所示，一个边长为2</w:t>
      </w:r>
      <w:r>
        <w:rPr>
          <w:rFonts w:hint="eastAsia" w:cs="宋体"/>
          <w:highlight w:val="none"/>
          <w:lang w:val="en-US" w:eastAsia="zh-CN"/>
        </w:rPr>
        <w:t>m</w:t>
      </w:r>
      <w:r>
        <w:rPr>
          <w:rFonts w:hint="eastAsia" w:ascii="宋体" w:hAnsi="宋体" w:eastAsia="宋体" w:cs="宋体"/>
          <w:highlight w:val="none"/>
          <w:lang w:val="en-US" w:eastAsia="zh-CN"/>
        </w:rPr>
        <w:t>的正方形花圃，</w:t>
      </w:r>
      <w:r>
        <w:rPr>
          <w:rFonts w:hint="eastAsia" w:ascii="宋体" w:hAnsi="宋体" w:cs="宋体"/>
          <w:highlight w:val="none"/>
          <w:lang w:val="en-US" w:eastAsia="zh-CN"/>
        </w:rPr>
        <w:t>以各边的中点为圆心画半圆将花圃</w:t>
      </w:r>
      <w:r>
        <w:rPr>
          <w:rFonts w:hint="eastAsia" w:ascii="宋体" w:hAnsi="宋体" w:eastAsia="宋体" w:cs="宋体"/>
          <w:highlight w:val="none"/>
          <w:lang w:val="en-US" w:eastAsia="zh-CN"/>
        </w:rPr>
        <w:t>分成</w:t>
      </w:r>
      <w:r>
        <w:rPr>
          <w:rFonts w:hint="eastAsia" w:cs="宋体"/>
          <w:highlight w:val="none"/>
          <w:lang w:val="en-US" w:eastAsia="zh-CN"/>
        </w:rPr>
        <w:t>阴影与白色</w:t>
      </w:r>
      <w:r>
        <w:rPr>
          <w:rFonts w:hint="eastAsia" w:ascii="宋体" w:hAnsi="宋体" w:eastAsia="宋体" w:cs="宋体"/>
          <w:highlight w:val="none"/>
          <w:lang w:val="en-US" w:eastAsia="zh-CN"/>
        </w:rPr>
        <w:t>两个</w:t>
      </w:r>
      <w:r>
        <w:rPr>
          <w:rFonts w:hint="eastAsia" w:ascii="宋体" w:hAnsi="宋体" w:cs="宋体"/>
          <w:highlight w:val="none"/>
          <w:lang w:val="en-US" w:eastAsia="zh-CN"/>
        </w:rPr>
        <w:t>区域</w:t>
      </w:r>
      <w:r>
        <w:rPr>
          <w:rFonts w:hint="eastAsia" w:ascii="宋体" w:hAnsi="宋体" w:eastAsia="宋体" w:cs="宋体"/>
          <w:highlight w:val="none"/>
          <w:lang w:val="en-US" w:eastAsia="zh-CN"/>
        </w:rPr>
        <w:t>，</w:t>
      </w:r>
      <w:r>
        <w:rPr>
          <w:rFonts w:hint="eastAsia" w:cs="宋体"/>
          <w:highlight w:val="none"/>
          <w:lang w:val="en-US" w:eastAsia="zh-CN"/>
        </w:rPr>
        <w:t>其中</w:t>
      </w:r>
      <w:r>
        <w:rPr>
          <w:rFonts w:hint="eastAsia" w:ascii="宋体" w:hAnsi="宋体" w:eastAsia="宋体" w:cs="宋体"/>
          <w:highlight w:val="none"/>
          <w:lang w:val="en-US" w:eastAsia="zh-CN"/>
        </w:rPr>
        <w:t>阴影区域种植红花，白色区域种植黄花。问红花和黄花的种植面积之比为多少？（    ）</w:t>
      </w:r>
    </w:p>
    <w:p>
      <w:pPr>
        <w:keepNext w:val="0"/>
        <w:keepLines w:val="0"/>
        <w:pageBreakBefore w:val="0"/>
        <w:widowControl w:val="0"/>
        <w:suppressLineNumbers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highlight w:val="none"/>
        </w:rPr>
      </w:pPr>
      <w:r>
        <w:drawing>
          <wp:inline distT="0" distB="0" distL="114300" distR="114300">
            <wp:extent cx="781050" cy="819150"/>
            <wp:effectExtent l="0" t="0" r="0" b="0"/>
            <wp:docPr id="6"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8"/>
                    <pic:cNvPicPr>
                      <a:picLocks noChangeAspect="1"/>
                    </pic:cNvPicPr>
                  </pic:nvPicPr>
                  <pic:blipFill>
                    <a:blip r:embed="rId9"/>
                    <a:stretch>
                      <a:fillRect/>
                    </a:stretch>
                  </pic:blipFill>
                  <pic:spPr>
                    <a:xfrm>
                      <a:off x="0" y="0"/>
                      <a:ext cx="781050" cy="81915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A.1:2</w:t>
      </w:r>
      <w:r>
        <w:rPr>
          <w:rFonts w:hint="eastAsia" w:ascii="宋体" w:hAnsi="宋体" w:eastAsia="宋体" w:cs="宋体"/>
          <w:highlight w:val="none"/>
          <w:lang w:val="en-US" w:eastAsia="zh-CN"/>
        </w:rPr>
        <w:tab/>
      </w:r>
      <w:r>
        <w:rPr>
          <w:rFonts w:hint="eastAsia" w:ascii="宋体" w:hAnsi="宋体" w:cs="宋体"/>
          <w:highlight w:val="none"/>
          <w:lang w:val="en-US" w:eastAsia="zh-CN"/>
        </w:rPr>
        <w:tab/>
      </w:r>
      <w:r>
        <w:rPr>
          <w:rFonts w:hint="eastAsia" w:ascii="宋体" w:hAnsi="宋体" w:eastAsia="宋体" w:cs="宋体"/>
          <w:highlight w:val="none"/>
          <w:lang w:val="en-US" w:eastAsia="zh-CN"/>
        </w:rPr>
        <w:t>B.π:</w:t>
      </w:r>
      <w:r>
        <w:rPr>
          <w:rFonts w:hint="eastAsia" w:cs="宋体"/>
          <w:highlight w:val="none"/>
          <w:lang w:val="en-US" w:eastAsia="zh-CN"/>
        </w:rPr>
        <w:t>（4-</w:t>
      </w:r>
      <w:r>
        <w:rPr>
          <w:rFonts w:hint="eastAsia" w:ascii="宋体" w:hAnsi="宋体" w:eastAsia="宋体" w:cs="宋体"/>
          <w:highlight w:val="none"/>
          <w:lang w:val="en-US" w:eastAsia="zh-CN"/>
        </w:rPr>
        <w:t>π</w:t>
      </w:r>
      <w:r>
        <w:rPr>
          <w:rFonts w:hint="eastAsia" w:cs="宋体"/>
          <w:highlight w:val="none"/>
          <w:lang w:val="en-US" w:eastAsia="zh-CN"/>
        </w:rPr>
        <w:t>）</w:t>
      </w:r>
      <w:r>
        <w:rPr>
          <w:rFonts w:hint="eastAsia" w:ascii="宋体" w:hAnsi="宋体" w:eastAsia="宋体" w:cs="宋体"/>
          <w:highlight w:val="none"/>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w:t>
      </w:r>
      <w:r>
        <w:rPr>
          <w:rFonts w:hint="eastAsia" w:ascii="宋体" w:hAnsi="宋体" w:cs="宋体"/>
          <w:highlight w:val="none"/>
          <w:lang w:val="en-US" w:eastAsia="zh-CN"/>
        </w:rPr>
        <w:t>（</w:t>
      </w:r>
      <w:r>
        <w:rPr>
          <w:rFonts w:hint="eastAsia" w:ascii="宋体" w:hAnsi="宋体" w:eastAsia="宋体" w:cs="宋体"/>
          <w:highlight w:val="none"/>
          <w:lang w:val="en-US" w:eastAsia="zh-CN"/>
        </w:rPr>
        <w:t>π-2</w:t>
      </w:r>
      <w:r>
        <w:rPr>
          <w:rFonts w:hint="eastAsia" w:ascii="宋体" w:hAnsi="宋体" w:cs="宋体"/>
          <w:highlight w:val="none"/>
          <w:lang w:val="en-US" w:eastAsia="zh-CN"/>
        </w:rPr>
        <w:t>）</w:t>
      </w:r>
      <w:r>
        <w:rPr>
          <w:rFonts w:hint="eastAsia" w:ascii="宋体" w:hAnsi="宋体" w:eastAsia="宋体" w:cs="宋体"/>
          <w:highlight w:val="none"/>
          <w:lang w:val="en-US" w:eastAsia="zh-CN"/>
        </w:rPr>
        <w:t>:</w:t>
      </w:r>
      <w:r>
        <w:rPr>
          <w:rFonts w:hint="eastAsia" w:ascii="宋体" w:hAnsi="宋体" w:cs="宋体"/>
          <w:highlight w:val="none"/>
          <w:lang w:val="en-US" w:eastAsia="zh-CN"/>
        </w:rPr>
        <w:t>（</w:t>
      </w:r>
      <w:r>
        <w:rPr>
          <w:rFonts w:hint="eastAsia" w:ascii="宋体" w:hAnsi="宋体" w:eastAsia="宋体" w:cs="宋体"/>
          <w:highlight w:val="none"/>
          <w:lang w:val="en-US" w:eastAsia="zh-CN"/>
        </w:rPr>
        <w:t>4-π</w:t>
      </w:r>
      <w:r>
        <w:rPr>
          <w:rFonts w:hint="eastAsia" w:ascii="宋体" w:hAnsi="宋体" w:cs="宋体"/>
          <w:highlight w:val="none"/>
          <w:lang w:val="en-US" w:eastAsia="zh-CN"/>
        </w:rPr>
        <w:t>）</w:t>
      </w:r>
      <w:r>
        <w:rPr>
          <w:rFonts w:hint="eastAsia" w:ascii="宋体" w:hAnsi="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D.1:π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sz w:val="21"/>
          <w:szCs w:val="21"/>
          <w:highlight w:val="none"/>
          <w:lang w:val="en-US" w:eastAsia="zh-CN"/>
        </w:rPr>
        <w:t>48.</w:t>
      </w:r>
      <w:r>
        <w:rPr>
          <w:rFonts w:hint="eastAsia" w:ascii="宋体" w:hAnsi="宋体" w:eastAsia="宋体" w:cs="宋体"/>
          <w:color w:val="auto"/>
          <w:lang w:val="en-US" w:eastAsia="zh-CN"/>
        </w:rPr>
        <w:t>某公园推出</w:t>
      </w:r>
      <w:r>
        <w:rPr>
          <w:rFonts w:hint="eastAsia" w:cs="宋体"/>
          <w:color w:val="auto"/>
          <w:lang w:val="en-US" w:eastAsia="zh-CN"/>
        </w:rPr>
        <w:t>水上三轮车项目，单人参加25</w:t>
      </w:r>
      <w:r>
        <w:rPr>
          <w:rFonts w:hint="eastAsia" w:ascii="宋体" w:hAnsi="宋体" w:eastAsia="宋体" w:cs="宋体"/>
          <w:color w:val="auto"/>
          <w:lang w:val="en-US" w:eastAsia="zh-CN"/>
        </w:rPr>
        <w:t>元/次，双人</w:t>
      </w:r>
      <w:r>
        <w:rPr>
          <w:rFonts w:hint="eastAsia" w:cs="宋体"/>
          <w:color w:val="auto"/>
          <w:lang w:val="en-US" w:eastAsia="zh-CN"/>
        </w:rPr>
        <w:t>参加</w:t>
      </w:r>
      <w:r>
        <w:rPr>
          <w:rFonts w:hint="eastAsia" w:ascii="宋体" w:hAnsi="宋体" w:eastAsia="宋体" w:cs="宋体"/>
          <w:color w:val="auto"/>
          <w:lang w:val="en-US" w:eastAsia="zh-CN"/>
        </w:rPr>
        <w:t>40元/次。某班50名学生参加</w:t>
      </w:r>
      <w:r>
        <w:rPr>
          <w:rFonts w:hint="eastAsia" w:cs="宋体"/>
          <w:color w:val="auto"/>
          <w:lang w:val="en-US" w:eastAsia="zh-CN"/>
        </w:rPr>
        <w:t>了该项目</w:t>
      </w:r>
      <w:r>
        <w:rPr>
          <w:rFonts w:hint="eastAsia" w:ascii="宋体" w:hAnsi="宋体" w:eastAsia="宋体" w:cs="宋体"/>
          <w:color w:val="auto"/>
          <w:lang w:val="en-US" w:eastAsia="zh-CN"/>
        </w:rPr>
        <w:t>，</w:t>
      </w:r>
      <w:r>
        <w:rPr>
          <w:rFonts w:hint="eastAsia" w:cs="宋体"/>
          <w:color w:val="auto"/>
          <w:lang w:val="en-US" w:eastAsia="zh-CN"/>
        </w:rPr>
        <w:t>且每人只参加一次，</w:t>
      </w:r>
      <w:r>
        <w:rPr>
          <w:rFonts w:hint="eastAsia" w:ascii="宋体" w:hAnsi="宋体" w:eastAsia="宋体" w:cs="宋体"/>
          <w:color w:val="auto"/>
          <w:lang w:val="en-US" w:eastAsia="zh-CN"/>
        </w:rPr>
        <w:t>共</w:t>
      </w:r>
      <w:r>
        <w:rPr>
          <w:rFonts w:hint="eastAsia" w:cs="宋体"/>
          <w:color w:val="auto"/>
          <w:lang w:val="en-US" w:eastAsia="zh-CN"/>
        </w:rPr>
        <w:t>花费1060</w:t>
      </w:r>
      <w:r>
        <w:rPr>
          <w:rFonts w:hint="eastAsia" w:ascii="宋体" w:hAnsi="宋体" w:eastAsia="宋体" w:cs="宋体"/>
          <w:color w:val="auto"/>
          <w:lang w:val="en-US" w:eastAsia="zh-CN"/>
        </w:rPr>
        <w:t>元，则</w:t>
      </w:r>
      <w:r>
        <w:rPr>
          <w:rFonts w:hint="eastAsia" w:cs="宋体"/>
          <w:color w:val="auto"/>
          <w:lang w:val="en-US" w:eastAsia="zh-CN"/>
        </w:rPr>
        <w:t>单人参加的学生</w:t>
      </w:r>
      <w:r>
        <w:rPr>
          <w:rFonts w:hint="eastAsia" w:ascii="宋体" w:hAnsi="宋体" w:eastAsia="宋体" w:cs="宋体"/>
          <w:color w:val="auto"/>
          <w:lang w:val="en-US" w:eastAsia="zh-CN"/>
        </w:rPr>
        <w:t>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cs="宋体"/>
          <w:sz w:val="21"/>
          <w:szCs w:val="21"/>
          <w:highlight w:val="none"/>
          <w:lang w:val="en-US" w:eastAsia="zh-CN"/>
        </w:rPr>
      </w:pPr>
      <w:r>
        <w:rPr>
          <w:rFonts w:hint="eastAsia" w:ascii="宋体" w:hAnsi="宋体" w:eastAsia="宋体" w:cs="宋体"/>
          <w:color w:val="auto"/>
          <w:lang w:val="en-US" w:eastAsia="zh-CN"/>
        </w:rPr>
        <w:t>A.9名</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B.10名</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C.11名</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D.12名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sz w:val="21"/>
          <w:szCs w:val="21"/>
          <w:highlight w:val="none"/>
          <w:lang w:val="en-US" w:eastAsia="zh-CN"/>
        </w:rPr>
        <w:t>49.</w:t>
      </w:r>
      <w:r>
        <w:rPr>
          <w:rFonts w:hint="eastAsia" w:ascii="宋体" w:hAnsi="宋体" w:eastAsia="宋体" w:cs="宋体"/>
          <w:b w:val="0"/>
          <w:bCs/>
          <w:color w:val="auto"/>
          <w:sz w:val="21"/>
          <w:szCs w:val="21"/>
          <w:highlight w:val="none"/>
          <w:lang w:val="en-US" w:eastAsia="zh-CN"/>
        </w:rPr>
        <w:t>小京计划寒假30天看完一本名著，每天看一定的量，10天看了整本书的</w:t>
      </w:r>
      <w:r>
        <w:rPr>
          <w:rFonts w:hint="eastAsia" w:ascii="宋体" w:hAnsi="宋体" w:eastAsia="宋体" w:cs="宋体"/>
          <w:color w:val="auto"/>
          <w:position w:val="-22"/>
          <w:sz w:val="21"/>
          <w:szCs w:val="21"/>
          <w:highlight w:val="none"/>
          <w:lang w:val="en-US" w:eastAsia="zh-CN"/>
        </w:rPr>
        <w:object>
          <v:shape id="_x0000_i1026" o:spt="75" type="#_x0000_t75" style="height:28pt;width:11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为了能在计划时间内看完</w:t>
      </w:r>
      <w:r>
        <w:rPr>
          <w:rFonts w:hint="eastAsia" w:cs="宋体"/>
          <w:color w:val="auto"/>
          <w:sz w:val="21"/>
          <w:szCs w:val="21"/>
          <w:highlight w:val="none"/>
          <w:lang w:val="en-US" w:eastAsia="zh-CN"/>
        </w:rPr>
        <w:t>这</w:t>
      </w:r>
      <w:r>
        <w:rPr>
          <w:rFonts w:hint="eastAsia" w:ascii="宋体" w:hAnsi="宋体" w:eastAsia="宋体" w:cs="宋体"/>
          <w:color w:val="auto"/>
          <w:sz w:val="21"/>
          <w:szCs w:val="21"/>
          <w:highlight w:val="none"/>
          <w:lang w:val="en-US" w:eastAsia="zh-CN"/>
        </w:rPr>
        <w:t>本书，小京决定每天在定量的基础上多看5页，</w:t>
      </w:r>
      <w:r>
        <w:rPr>
          <w:rFonts w:hint="eastAsia" w:cs="宋体"/>
          <w:color w:val="auto"/>
          <w:sz w:val="21"/>
          <w:szCs w:val="21"/>
          <w:highlight w:val="none"/>
          <w:lang w:val="en-US" w:eastAsia="zh-CN"/>
        </w:rPr>
        <w:t>最后</w:t>
      </w:r>
      <w:r>
        <w:rPr>
          <w:rFonts w:hint="eastAsia" w:ascii="宋体" w:hAnsi="宋体" w:eastAsia="宋体" w:cs="宋体"/>
          <w:color w:val="auto"/>
          <w:sz w:val="21"/>
          <w:szCs w:val="21"/>
          <w:highlight w:val="none"/>
          <w:lang w:val="en-US" w:eastAsia="zh-CN"/>
        </w:rPr>
        <w:t>刚好30天看完这本书。问这本名著共有多少页？（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A.200</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B.360</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C.400</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D.480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sz w:val="21"/>
          <w:szCs w:val="21"/>
          <w:highlight w:val="none"/>
          <w:lang w:val="en-US" w:eastAsia="zh-CN"/>
        </w:rPr>
        <w:t>50.</w:t>
      </w:r>
      <w:r>
        <w:rPr>
          <w:rFonts w:hint="eastAsia" w:ascii="宋体" w:hAnsi="宋体" w:eastAsia="宋体" w:cs="宋体"/>
          <w:highlight w:val="none"/>
          <w:lang w:val="en-US" w:eastAsia="zh-CN"/>
        </w:rPr>
        <w:t>某公司年会选取10位幸运员工抽奖，奖箱中</w:t>
      </w:r>
      <w:r>
        <w:rPr>
          <w:rFonts w:hint="eastAsia" w:ascii="宋体" w:hAnsi="宋体" w:cs="宋体"/>
          <w:highlight w:val="none"/>
          <w:lang w:val="en-US" w:eastAsia="zh-CN"/>
        </w:rPr>
        <w:t>共有10</w:t>
      </w:r>
      <w:r>
        <w:rPr>
          <w:rFonts w:hint="eastAsia" w:ascii="宋体" w:hAnsi="宋体" w:eastAsia="宋体" w:cs="宋体"/>
          <w:highlight w:val="none"/>
          <w:lang w:val="en-US" w:eastAsia="zh-CN"/>
        </w:rPr>
        <w:t>张</w:t>
      </w:r>
      <w:r>
        <w:rPr>
          <w:rFonts w:hint="eastAsia" w:ascii="宋体" w:hAnsi="宋体" w:cs="宋体"/>
          <w:highlight w:val="none"/>
          <w:lang w:val="en-US" w:eastAsia="zh-CN"/>
        </w:rPr>
        <w:t>奖券</w:t>
      </w:r>
      <w:r>
        <w:rPr>
          <w:rFonts w:hint="eastAsia" w:ascii="宋体" w:hAnsi="宋体" w:eastAsia="宋体" w:cs="宋体"/>
          <w:highlight w:val="none"/>
          <w:lang w:val="en-US" w:eastAsia="zh-CN"/>
        </w:rPr>
        <w:t>，1</w:t>
      </w:r>
      <w:r>
        <w:rPr>
          <w:rFonts w:hint="eastAsia" w:ascii="宋体" w:hAnsi="宋体" w:cs="宋体"/>
          <w:highlight w:val="none"/>
          <w:lang w:val="en-US" w:eastAsia="zh-CN"/>
        </w:rPr>
        <w:t>张</w:t>
      </w:r>
      <w:r>
        <w:rPr>
          <w:rFonts w:hint="eastAsia" w:ascii="宋体" w:hAnsi="宋体" w:eastAsia="宋体" w:cs="宋体"/>
          <w:highlight w:val="none"/>
          <w:lang w:val="en-US" w:eastAsia="zh-CN"/>
        </w:rPr>
        <w:t>一等奖</w:t>
      </w:r>
      <w:r>
        <w:rPr>
          <w:rFonts w:hint="eastAsia" w:ascii="宋体" w:hAnsi="宋体" w:cs="宋体"/>
          <w:highlight w:val="none"/>
          <w:lang w:val="en-US" w:eastAsia="zh-CN"/>
        </w:rPr>
        <w:t>、</w:t>
      </w:r>
      <w:r>
        <w:rPr>
          <w:rFonts w:hint="eastAsia" w:ascii="宋体" w:hAnsi="宋体" w:eastAsia="宋体" w:cs="宋体"/>
          <w:highlight w:val="none"/>
          <w:lang w:val="en-US" w:eastAsia="zh-CN"/>
        </w:rPr>
        <w:t>2</w:t>
      </w:r>
      <w:r>
        <w:rPr>
          <w:rFonts w:hint="eastAsia" w:ascii="宋体" w:hAnsi="宋体" w:cs="宋体"/>
          <w:highlight w:val="none"/>
          <w:lang w:val="en-US" w:eastAsia="zh-CN"/>
        </w:rPr>
        <w:t>张</w:t>
      </w:r>
      <w:r>
        <w:rPr>
          <w:rFonts w:hint="eastAsia" w:ascii="宋体" w:hAnsi="宋体" w:eastAsia="宋体" w:cs="宋体"/>
          <w:highlight w:val="none"/>
          <w:lang w:val="en-US" w:eastAsia="zh-CN"/>
        </w:rPr>
        <w:t>二等奖</w:t>
      </w:r>
      <w:r>
        <w:rPr>
          <w:rFonts w:hint="eastAsia" w:ascii="宋体" w:hAnsi="宋体" w:cs="宋体"/>
          <w:highlight w:val="none"/>
          <w:lang w:val="en-US" w:eastAsia="zh-CN"/>
        </w:rPr>
        <w:t>、</w:t>
      </w:r>
      <w:r>
        <w:rPr>
          <w:rFonts w:hint="eastAsia" w:ascii="宋体" w:hAnsi="宋体" w:eastAsia="宋体" w:cs="宋体"/>
          <w:highlight w:val="none"/>
          <w:lang w:val="en-US" w:eastAsia="zh-CN"/>
        </w:rPr>
        <w:t>3</w:t>
      </w:r>
      <w:r>
        <w:rPr>
          <w:rFonts w:hint="eastAsia" w:ascii="宋体" w:hAnsi="宋体" w:cs="宋体"/>
          <w:highlight w:val="none"/>
          <w:lang w:val="en-US" w:eastAsia="zh-CN"/>
        </w:rPr>
        <w:t>张</w:t>
      </w:r>
      <w:r>
        <w:rPr>
          <w:rFonts w:hint="eastAsia" w:ascii="宋体" w:hAnsi="宋体" w:eastAsia="宋体" w:cs="宋体"/>
          <w:highlight w:val="none"/>
          <w:lang w:val="en-US" w:eastAsia="zh-CN"/>
        </w:rPr>
        <w:t>三等奖</w:t>
      </w:r>
      <w:r>
        <w:rPr>
          <w:rFonts w:hint="eastAsia" w:ascii="宋体" w:hAnsi="宋体" w:cs="宋体"/>
          <w:highlight w:val="none"/>
          <w:lang w:val="en-US" w:eastAsia="zh-CN"/>
        </w:rPr>
        <w:t>、</w:t>
      </w:r>
      <w:r>
        <w:rPr>
          <w:rFonts w:hint="eastAsia" w:ascii="宋体" w:hAnsi="宋体" w:eastAsia="宋体" w:cs="宋体"/>
          <w:highlight w:val="none"/>
          <w:lang w:val="en-US" w:eastAsia="zh-CN"/>
        </w:rPr>
        <w:t>4</w:t>
      </w:r>
      <w:r>
        <w:rPr>
          <w:rFonts w:hint="eastAsia" w:ascii="宋体" w:hAnsi="宋体" w:cs="宋体"/>
          <w:highlight w:val="none"/>
          <w:lang w:val="en-US" w:eastAsia="zh-CN"/>
        </w:rPr>
        <w:t>张</w:t>
      </w:r>
      <w:r>
        <w:rPr>
          <w:rFonts w:hint="eastAsia" w:ascii="宋体" w:hAnsi="宋体" w:eastAsia="宋体" w:cs="宋体"/>
          <w:highlight w:val="none"/>
          <w:lang w:val="en-US" w:eastAsia="zh-CN"/>
        </w:rPr>
        <w:t>四等奖。10位员工依次抽奖，那么第四</w:t>
      </w:r>
      <w:r>
        <w:rPr>
          <w:rFonts w:hint="eastAsia" w:ascii="宋体" w:hAnsi="宋体" w:cs="宋体"/>
          <w:highlight w:val="none"/>
          <w:lang w:val="en-US" w:eastAsia="zh-CN"/>
        </w:rPr>
        <w:t>位</w:t>
      </w:r>
      <w:r>
        <w:rPr>
          <w:rFonts w:hint="eastAsia" w:ascii="宋体" w:hAnsi="宋体" w:eastAsia="宋体" w:cs="宋体"/>
          <w:highlight w:val="none"/>
          <w:lang w:val="en-US" w:eastAsia="zh-CN"/>
        </w:rPr>
        <w:t>才抽中二等奖的概率为多少？（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highlight w:val="none"/>
          <w:lang w:val="en-US" w:eastAsia="zh-CN"/>
        </w:rPr>
        <w:t>A.</w:t>
      </w:r>
      <w:r>
        <w:rPr>
          <w:rFonts w:hint="eastAsia" w:ascii="宋体" w:hAnsi="宋体" w:eastAsia="宋体" w:cs="宋体"/>
          <w:position w:val="-22"/>
          <w:highlight w:val="none"/>
          <w:lang w:val="en-US" w:eastAsia="zh-CN"/>
        </w:rPr>
        <w:object>
          <v:shape id="_x0000_i1027"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w:t>
      </w:r>
      <w:r>
        <w:rPr>
          <w:rFonts w:hint="eastAsia" w:ascii="宋体" w:hAnsi="宋体" w:eastAsia="宋体" w:cs="宋体"/>
          <w:position w:val="-22"/>
          <w:highlight w:val="none"/>
          <w:lang w:val="en-US" w:eastAsia="zh-CN"/>
        </w:rPr>
        <w:object>
          <v:shape id="_x0000_i1028" o:spt="75" type="#_x0000_t75" style="height:28pt;width:15pt;" o:ole="t" filled="f" o:preferrelative="t" stroked="f" coordsize="21600,21600">
            <v:path/>
            <v:fill on="f" focussize="0,0"/>
            <v:stroke on="f"/>
            <v:imagedata r:id="rId15" o:title=""/>
            <o:lock v:ext="edit" aspectratio="t"/>
            <w10:wrap type="none"/>
            <w10:anchorlock/>
          </v:shape>
          <o:OLEObject Type="Embed" ProgID="Equation.KSEE3" ShapeID="_x0000_i1028" DrawAspect="Content" ObjectID="_1468075728" r:id="rId14">
            <o:LockedField>false</o:LockedField>
          </o:OLEObject>
        </w:objec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C.</w:t>
      </w:r>
      <w:r>
        <w:rPr>
          <w:rFonts w:hint="eastAsia" w:ascii="宋体" w:hAnsi="宋体" w:eastAsia="宋体" w:cs="宋体"/>
          <w:position w:val="-22"/>
          <w:highlight w:val="none"/>
          <w:lang w:val="en-US" w:eastAsia="zh-CN"/>
        </w:rPr>
        <w:object>
          <v:shape id="_x0000_i1029" o:spt="75" type="#_x0000_t75" style="height:28pt;width:10pt;" o:ole="t" filled="f" o:preferrelative="t" stroked="f" coordsize="21600,21600">
            <v:path/>
            <v:fill on="f" focussize="0,0"/>
            <v:stroke on="f"/>
            <v:imagedata r:id="rId17" o:title=""/>
            <o:lock v:ext="edit" aspectratio="t"/>
            <w10:wrap type="none"/>
            <w10:anchorlock/>
          </v:shape>
          <o:OLEObject Type="Embed" ProgID="Equation.KSEE3" ShapeID="_x0000_i1029" DrawAspect="Content" ObjectID="_1468075729" r:id="rId16">
            <o:LockedField>false</o:LockedField>
          </o:OLEObject>
        </w:objec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w:t>
      </w:r>
      <w:r>
        <w:rPr>
          <w:rFonts w:hint="eastAsia" w:ascii="宋体" w:hAnsi="宋体" w:eastAsia="宋体" w:cs="宋体"/>
          <w:position w:val="-22"/>
          <w:highlight w:val="none"/>
          <w:lang w:val="en-US" w:eastAsia="zh-CN"/>
        </w:rPr>
        <w:object>
          <v:shape id="_x0000_i1030" o:spt="75" type="#_x0000_t75" style="height:28pt;width:11pt;" o:ole="t" filled="f" o:preferrelative="t" stroked="f" coordsize="21600,21600">
            <v:path/>
            <v:fill on="f" focussize="0,0"/>
            <v:stroke on="f"/>
            <v:imagedata r:id="rId19" o:title=""/>
            <o:lock v:ext="edit" aspectratio="t"/>
            <w10:wrap type="none"/>
            <w10:anchorlock/>
          </v:shape>
          <o:OLEObject Type="Embed" ProgID="Equation.KSEE3" ShapeID="_x0000_i1030" DrawAspect="Content" ObjectID="_1468075730" r:id="rId18">
            <o:LockedField>false</o:LockedField>
          </o:OLEObject>
        </w:object>
      </w:r>
    </w:p>
    <w:p>
      <w:pPr>
        <w:pStyle w:val="7"/>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80" w:beforeLines="150" w:after="0" w:afterLines="0" w:line="288" w:lineRule="auto"/>
        <w:ind w:left="0" w:leftChars="0" w:right="0" w:rightChars="0" w:firstLine="0" w:firstLineChars="0"/>
        <w:jc w:val="center"/>
        <w:textAlignment w:val="auto"/>
        <w:outlineLvl w:val="1"/>
        <w:rPr>
          <w:rFonts w:hint="eastAsia"/>
          <w:highlight w:val="none"/>
          <w:lang w:val="en-US" w:eastAsia="zh-CN"/>
        </w:rPr>
      </w:pPr>
      <w:r>
        <w:rPr>
          <w:rFonts w:hint="eastAsia"/>
          <w:highlight w:val="none"/>
          <w:lang w:val="en-US" w:eastAsia="zh-CN"/>
        </w:rPr>
        <w:t>第四部分  判断推理</w:t>
      </w:r>
    </w:p>
    <w:p>
      <w:pPr>
        <w:pStyle w:val="2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80" w:afterLines="150" w:line="288" w:lineRule="auto"/>
        <w:ind w:left="0" w:leftChars="0" w:right="0" w:rightChars="0" w:firstLine="0" w:firstLineChars="0"/>
        <w:jc w:val="center"/>
        <w:textAlignment w:val="auto"/>
        <w:outlineLvl w:val="9"/>
        <w:rPr>
          <w:rFonts w:hint="eastAsia"/>
          <w:highlight w:val="none"/>
          <w:lang w:val="en-US" w:eastAsia="zh-CN"/>
        </w:rPr>
      </w:pPr>
      <w:r>
        <w:rPr>
          <w:rFonts w:hint="eastAsia"/>
          <w:highlight w:val="none"/>
          <w:lang w:val="en-US" w:eastAsia="zh-CN"/>
        </w:rPr>
        <w:t>（共35题，参考时限35分钟）</w:t>
      </w:r>
    </w:p>
    <w:p>
      <w:pPr>
        <w:pStyle w:val="8"/>
        <w:keepNext/>
        <w:keepLines/>
        <w:pageBreakBefore w:val="0"/>
        <w:widowControl w:val="0"/>
        <w:kinsoku/>
        <w:wordWrap/>
        <w:overflowPunct/>
        <w:topLinePunct w:val="0"/>
        <w:autoSpaceDE/>
        <w:autoSpaceDN/>
        <w:bidi w:val="0"/>
        <w:adjustRightInd/>
        <w:snapToGrid/>
        <w:spacing w:after="0" w:afterLines="0" w:line="288" w:lineRule="auto"/>
        <w:ind w:left="0" w:leftChars="0" w:right="0" w:rightChars="0"/>
        <w:textAlignment w:val="auto"/>
        <w:outlineLvl w:val="2"/>
        <w:rPr>
          <w:rFonts w:hint="eastAsia"/>
          <w:lang w:val="en-US" w:eastAsia="zh-CN"/>
        </w:rPr>
      </w:pPr>
      <w:r>
        <w:rPr>
          <w:rFonts w:hint="eastAsia"/>
          <w:lang w:val="en-US" w:eastAsia="zh-CN"/>
        </w:rPr>
        <w:t>本部分包含四种类型的试题：</w:t>
      </w:r>
    </w:p>
    <w:p>
      <w:pPr>
        <w:pStyle w:val="8"/>
        <w:keepNext/>
        <w:keepLines/>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textAlignment w:val="auto"/>
        <w:outlineLvl w:val="2"/>
        <w:rPr>
          <w:rFonts w:hint="eastAsia"/>
          <w:lang w:val="en-US" w:eastAsia="zh-CN"/>
        </w:rPr>
      </w:pPr>
      <w:r>
        <w:rPr>
          <w:rFonts w:hint="eastAsia"/>
          <w:lang w:val="en-US" w:eastAsia="zh-CN"/>
        </w:rPr>
        <w:t>一、图形推理。请从所给的四个选项中，选择最合适的一个，使之呈现一定的规律性。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请开始答题：</w:t>
      </w:r>
    </w:p>
    <w:p>
      <w:pPr>
        <w:keepNext w:val="0"/>
        <w:keepLines w:val="0"/>
        <w:widowControl w:val="0"/>
        <w:tabs>
          <w:tab w:val="left" w:pos="420"/>
          <w:tab w:val="left" w:pos="2520"/>
          <w:tab w:val="left" w:pos="4620"/>
          <w:tab w:val="left" w:pos="6720"/>
        </w:tabs>
        <w:kinsoku/>
        <w:wordWrap/>
        <w:overflowPunct/>
        <w:topLinePunct w:val="0"/>
        <w:bidi w:val="0"/>
        <w:adjustRightInd/>
        <w:snapToGrid/>
        <w:spacing w:line="288" w:lineRule="auto"/>
        <w:ind w:left="0" w:leftChars="0" w:right="0" w:rightChars="0"/>
        <w:textAlignment w:val="auto"/>
        <w:rPr>
          <w:rFonts w:hint="eastAsia" w:ascii="宋体" w:hAnsi="宋体" w:eastAsia="宋体" w:cs="宋体"/>
          <w:sz w:val="21"/>
          <w:szCs w:val="21"/>
          <w:lang w:eastAsia="zh-CN"/>
        </w:rPr>
      </w:pPr>
      <w:r>
        <w:rPr>
          <w:rFonts w:hint="eastAsia" w:ascii="宋体" w:hAnsi="宋体" w:eastAsia="宋体" w:cs="宋体"/>
          <w:highlight w:val="none"/>
          <w:lang w:val="en-US" w:eastAsia="zh-CN"/>
        </w:rPr>
        <w:t>51.</w:t>
      </w:r>
      <w:r>
        <w:rPr>
          <w:rFonts w:hint="eastAsia" w:ascii="宋体" w:hAnsi="宋体" w:eastAsia="宋体" w:cs="宋体"/>
          <w:sz w:val="21"/>
          <w:szCs w:val="21"/>
        </w:rPr>
        <w:t>从所给的四个选项中，选择最合适的一个填入问号处，使之呈现一定的规律性</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eastAsia="宋体"/>
          <w:highlight w:val="none"/>
          <w:lang w:eastAsia="zh-CN"/>
        </w:rPr>
      </w:pPr>
      <w:r>
        <w:drawing>
          <wp:inline distT="0" distB="0" distL="114300" distR="114300">
            <wp:extent cx="4354195" cy="800735"/>
            <wp:effectExtent l="0" t="0" r="8255" b="18415"/>
            <wp:docPr id="9"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4"/>
                    <pic:cNvPicPr>
                      <a:picLocks noChangeAspect="1"/>
                    </pic:cNvPicPr>
                  </pic:nvPicPr>
                  <pic:blipFill>
                    <a:blip r:embed="rId20"/>
                    <a:stretch>
                      <a:fillRect/>
                    </a:stretch>
                  </pic:blipFill>
                  <pic:spPr>
                    <a:xfrm>
                      <a:off x="0" y="0"/>
                      <a:ext cx="4354195" cy="800735"/>
                    </a:xfrm>
                    <a:prstGeom prst="rect">
                      <a:avLst/>
                    </a:prstGeom>
                    <a:noFill/>
                    <a:ln>
                      <a:noFill/>
                    </a:ln>
                  </pic:spPr>
                </pic:pic>
              </a:graphicData>
            </a:graphic>
          </wp:inline>
        </w:drawing>
      </w:r>
    </w:p>
    <w:p>
      <w:pPr>
        <w:keepNext w:val="0"/>
        <w:keepLines w:val="0"/>
        <w:widowControl w:val="0"/>
        <w:tabs>
          <w:tab w:val="left" w:pos="2520"/>
          <w:tab w:val="left" w:pos="4620"/>
          <w:tab w:val="left" w:pos="6720"/>
        </w:tabs>
        <w:kinsoku/>
        <w:wordWrap/>
        <w:overflowPunct/>
        <w:topLinePunct w:val="0"/>
        <w:bidi w:val="0"/>
        <w:adjustRightInd/>
        <w:snapToGrid/>
        <w:spacing w:line="288" w:lineRule="auto"/>
        <w:ind w:left="0" w:leftChars="0" w:right="0" w:rightChars="0"/>
        <w:textAlignment w:val="auto"/>
        <w:rPr>
          <w:rFonts w:hint="eastAsia" w:ascii="宋体" w:hAnsi="宋体" w:eastAsia="宋体" w:cs="宋体"/>
          <w:sz w:val="21"/>
          <w:szCs w:val="21"/>
          <w:lang w:eastAsia="zh-CN"/>
        </w:rPr>
      </w:pPr>
      <w:r>
        <w:rPr>
          <w:rFonts w:hint="eastAsia" w:ascii="宋体" w:hAnsi="宋体" w:eastAsia="宋体" w:cs="宋体"/>
          <w:highlight w:val="none"/>
          <w:lang w:val="en-US" w:eastAsia="zh-CN"/>
        </w:rPr>
        <w:t>52.</w:t>
      </w:r>
      <w:r>
        <w:rPr>
          <w:rFonts w:hint="eastAsia" w:ascii="宋体" w:hAnsi="宋体" w:eastAsia="宋体" w:cs="宋体"/>
          <w:sz w:val="21"/>
          <w:szCs w:val="21"/>
        </w:rPr>
        <w:t>从所给的四个选项中，选择最合适的一个填入问号处，使之呈现一定的规律性</w:t>
      </w:r>
      <w:r>
        <w:rPr>
          <w:rFonts w:hint="eastAsia" w:ascii="宋体" w:hAnsi="宋体" w:eastAsia="宋体" w:cs="宋体"/>
          <w:sz w:val="21"/>
          <w:szCs w:val="21"/>
          <w:lang w:eastAsia="zh-CN"/>
        </w:rPr>
        <w:t>。</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cs="宋体"/>
          <w:highlight w:val="none"/>
          <w:lang w:val="en-US" w:eastAsia="zh-CN"/>
        </w:rPr>
      </w:pPr>
      <w:r>
        <w:drawing>
          <wp:inline distT="0" distB="0" distL="114300" distR="114300">
            <wp:extent cx="4307840" cy="1463675"/>
            <wp:effectExtent l="0" t="0" r="16510" b="3175"/>
            <wp:docPr id="10"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5"/>
                    <pic:cNvPicPr>
                      <a:picLocks noChangeAspect="1"/>
                    </pic:cNvPicPr>
                  </pic:nvPicPr>
                  <pic:blipFill>
                    <a:blip r:embed="rId21"/>
                    <a:stretch>
                      <a:fillRect/>
                    </a:stretch>
                  </pic:blipFill>
                  <pic:spPr>
                    <a:xfrm>
                      <a:off x="0" y="0"/>
                      <a:ext cx="4307840" cy="1463675"/>
                    </a:xfrm>
                    <a:prstGeom prst="rect">
                      <a:avLst/>
                    </a:prstGeom>
                    <a:noFill/>
                    <a:ln>
                      <a:noFill/>
                    </a:ln>
                  </pic:spPr>
                </pic:pic>
              </a:graphicData>
            </a:graphic>
          </wp:inline>
        </w:drawing>
      </w:r>
    </w:p>
    <w:p>
      <w:pPr>
        <w:keepNext w:val="0"/>
        <w:keepLines w:val="0"/>
        <w:pageBreakBefore w:val="0"/>
        <w:widowControl w:val="0"/>
        <w:shd w:val="clear" w:color="auto" w:fill="auto"/>
        <w:kinsoku/>
        <w:wordWrap/>
        <w:overflowPunct/>
        <w:topLinePunct w:val="0"/>
        <w:bidi w:val="0"/>
        <w:adjustRightInd/>
        <w:snapToGrid/>
        <w:spacing w:line="288" w:lineRule="auto"/>
        <w:ind w:left="0" w:leftChars="0" w:right="0" w:rightChars="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53.</w:t>
      </w:r>
      <w:r>
        <w:rPr>
          <w:rFonts w:hint="eastAsia" w:ascii="宋体" w:hAnsi="宋体" w:eastAsia="宋体" w:cs="宋体"/>
          <w:sz w:val="21"/>
          <w:szCs w:val="21"/>
        </w:rPr>
        <w:t>从所给的四个选项中，选择最合适的一个填入问号处，使之呈现一定的规律性</w:t>
      </w:r>
      <w:r>
        <w:rPr>
          <w:rFonts w:hint="eastAsia" w:ascii="宋体" w:hAnsi="宋体" w:eastAsia="宋体" w:cs="宋体"/>
          <w:sz w:val="21"/>
          <w:szCs w:val="21"/>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宋体" w:hAnsi="宋体" w:eastAsia="宋体" w:cs="宋体"/>
          <w:highlight w:val="none"/>
          <w:lang w:val="en-US" w:eastAsia="zh-CN"/>
        </w:rPr>
      </w:pPr>
      <w:r>
        <w:drawing>
          <wp:inline distT="0" distB="0" distL="114300" distR="114300">
            <wp:extent cx="4422775" cy="807720"/>
            <wp:effectExtent l="0" t="0" r="15875" b="11430"/>
            <wp:docPr id="11"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6"/>
                    <pic:cNvPicPr>
                      <a:picLocks noChangeAspect="1"/>
                    </pic:cNvPicPr>
                  </pic:nvPicPr>
                  <pic:blipFill>
                    <a:blip r:embed="rId22"/>
                    <a:stretch>
                      <a:fillRect/>
                    </a:stretch>
                  </pic:blipFill>
                  <pic:spPr>
                    <a:xfrm>
                      <a:off x="0" y="0"/>
                      <a:ext cx="4422775" cy="807720"/>
                    </a:xfrm>
                    <a:prstGeom prst="rect">
                      <a:avLst/>
                    </a:prstGeom>
                    <a:noFill/>
                    <a:ln>
                      <a:noFill/>
                    </a:ln>
                  </pic:spPr>
                </pic:pic>
              </a:graphicData>
            </a:graphic>
          </wp:inline>
        </w:drawing>
      </w:r>
    </w:p>
    <w:p>
      <w:pPr>
        <w:keepNext/>
        <w:keepLines/>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sz w:val="21"/>
          <w:szCs w:val="21"/>
          <w:lang w:eastAsia="zh-CN"/>
        </w:rPr>
      </w:pPr>
      <w:r>
        <w:rPr>
          <w:rFonts w:hint="eastAsia" w:ascii="宋体" w:hAnsi="宋体" w:eastAsia="宋体" w:cs="宋体"/>
          <w:highlight w:val="none"/>
          <w:lang w:val="en-US" w:eastAsia="zh-CN"/>
        </w:rPr>
        <w:t>54.</w:t>
      </w:r>
      <w:r>
        <w:rPr>
          <w:rFonts w:hint="eastAsia" w:ascii="宋体" w:hAnsi="宋体" w:eastAsia="宋体" w:cs="宋体"/>
          <w:sz w:val="21"/>
          <w:szCs w:val="21"/>
        </w:rPr>
        <w:t>从所给的四个选项中，选择最合适的一个填入问号处，使之呈现一定的规律性</w:t>
      </w:r>
      <w:r>
        <w:rPr>
          <w:rFonts w:hint="eastAsia" w:ascii="宋体" w:hAnsi="宋体" w:eastAsia="宋体" w:cs="宋体"/>
          <w:sz w:val="21"/>
          <w:szCs w:val="21"/>
          <w:lang w:eastAsia="zh-CN"/>
        </w:rPr>
        <w:t>。</w:t>
      </w:r>
    </w:p>
    <w:p>
      <w:pPr>
        <w:keepNext/>
        <w:keepLines/>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color w:val="FF0000"/>
          <w:highlight w:val="none"/>
          <w:lang w:val="en-US" w:eastAsia="zh-CN"/>
        </w:rPr>
        <w:drawing>
          <wp:inline distT="0" distB="0" distL="114300" distR="114300">
            <wp:extent cx="4432300" cy="1871980"/>
            <wp:effectExtent l="0" t="0" r="6350" b="13970"/>
            <wp:docPr id="12" name="图片 57" descr="BAYE0WNA~38F3L{7Z$GFJ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7" descr="BAYE0WNA~38F3L{7Z$GFJAE"/>
                    <pic:cNvPicPr>
                      <a:picLocks noChangeAspect="1"/>
                    </pic:cNvPicPr>
                  </pic:nvPicPr>
                  <pic:blipFill>
                    <a:blip r:embed="rId23"/>
                    <a:stretch>
                      <a:fillRect/>
                    </a:stretch>
                  </pic:blipFill>
                  <pic:spPr>
                    <a:xfrm>
                      <a:off x="0" y="0"/>
                      <a:ext cx="4432300" cy="1871980"/>
                    </a:xfrm>
                    <a:prstGeom prst="rect">
                      <a:avLst/>
                    </a:prstGeom>
                    <a:noFill/>
                    <a:ln>
                      <a:noFill/>
                    </a:ln>
                  </pic:spPr>
                </pic:pic>
              </a:graphicData>
            </a:graphic>
          </wp:inline>
        </w:drawing>
      </w:r>
    </w:p>
    <w:p>
      <w:pPr>
        <w:keepNext/>
        <w:keepLines/>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textAlignment w:val="auto"/>
        <w:outlineLvl w:val="9"/>
        <w:rPr>
          <w:rFonts w:hint="eastAsia" w:cs="宋体"/>
          <w:highlight w:val="none"/>
          <w:lang w:val="en-US" w:eastAsia="zh-CN"/>
        </w:rPr>
      </w:pPr>
      <w:r>
        <w:rPr>
          <w:rFonts w:hint="eastAsia" w:ascii="宋体" w:hAnsi="宋体" w:eastAsia="宋体" w:cs="宋体"/>
          <w:highlight w:val="none"/>
          <w:lang w:val="en-US" w:eastAsia="zh-CN"/>
        </w:rPr>
        <w:t>55.</w:t>
      </w:r>
      <w:r>
        <w:rPr>
          <w:rFonts w:hint="eastAsia" w:ascii="宋体" w:hAnsi="宋体" w:eastAsia="宋体" w:cs="宋体"/>
          <w:sz w:val="21"/>
          <w:szCs w:val="21"/>
        </w:rPr>
        <w:t>从所给的四个选项中，选择最合适的一个填入问号处，使之呈现一定的规律性</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黑体" w:hAnsi="黑体" w:eastAsia="黑体" w:cs="黑体"/>
          <w:b w:val="0"/>
          <w:bCs w:val="0"/>
          <w:highlight w:val="none"/>
          <w:lang w:val="en-US" w:eastAsia="zh-CN"/>
        </w:rPr>
      </w:pPr>
      <w:r>
        <w:drawing>
          <wp:inline distT="0" distB="0" distL="114300" distR="114300">
            <wp:extent cx="4376420" cy="1823720"/>
            <wp:effectExtent l="0" t="0" r="5080" b="5080"/>
            <wp:docPr id="13"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8"/>
                    <pic:cNvPicPr>
                      <a:picLocks noChangeAspect="1"/>
                    </pic:cNvPicPr>
                  </pic:nvPicPr>
                  <pic:blipFill>
                    <a:blip r:embed="rId24"/>
                    <a:stretch>
                      <a:fillRect/>
                    </a:stretch>
                  </pic:blipFill>
                  <pic:spPr>
                    <a:xfrm>
                      <a:off x="0" y="0"/>
                      <a:ext cx="4376420" cy="18237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300" w:after="0" w:line="288" w:lineRule="auto"/>
        <w:ind w:left="0" w:leftChars="0" w:right="0" w:rightChars="0" w:firstLine="420" w:firstLineChars="200"/>
        <w:jc w:val="left"/>
        <w:textAlignment w:val="auto"/>
        <w:outlineLvl w:val="2"/>
        <w:rPr>
          <w:rFonts w:hint="eastAsia" w:ascii="楷体" w:hAnsi="楷体" w:eastAsia="楷体" w:cs="楷体"/>
          <w:b/>
          <w:bCs/>
          <w:lang w:val="en-US" w:eastAsia="zh-CN"/>
        </w:rPr>
      </w:pPr>
      <w:r>
        <w:rPr>
          <w:rStyle w:val="17"/>
          <w:rFonts w:hint="eastAsia"/>
          <w:lang w:val="en-US" w:eastAsia="zh-CN"/>
        </w:rPr>
        <w:t>二、定义判断。每道题先给出定义，然后列出四种情况，要求你严格依据定义，从中选出一个最符合或最不符合该定义的答案。注意：假设这个定义是正确的，不容置疑的。</w:t>
      </w:r>
      <w:r>
        <w:rPr>
          <w:rStyle w:val="17"/>
          <w:rFonts w:hint="eastAsia"/>
          <w:lang w:val="en-US" w:eastAsia="zh-CN"/>
        </w:rPr>
        <w:br w:type="textWrapping"/>
      </w:r>
      <w:r>
        <w:rPr>
          <w:rFonts w:hint="eastAsia" w:ascii="宋体" w:hAnsi="宋体" w:eastAsia="宋体" w:cs="宋体"/>
          <w:lang w:val="en-US" w:eastAsia="zh-CN"/>
        </w:rPr>
        <w:tab/>
      </w:r>
      <w:r>
        <w:rPr>
          <w:rFonts w:hint="eastAsia" w:ascii="楷体" w:hAnsi="楷体" w:eastAsia="楷体" w:cs="楷体"/>
          <w:b/>
          <w:bCs/>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highlight w:val="none"/>
          <w:lang w:val="en-US" w:eastAsia="zh-CN"/>
        </w:rPr>
        <w:t>56.</w:t>
      </w:r>
      <w:r>
        <w:rPr>
          <w:rFonts w:hint="eastAsia" w:ascii="宋体" w:hAnsi="宋体" w:eastAsia="宋体" w:cs="宋体"/>
        </w:rPr>
        <w:t>拟态是指某些生物在进化过程中具有与另一种生物或周围自然界物体相似的形态，这种相似性很高，几乎难以分辨，可以保护某一物种或两个物种。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根据上述定义，下列属于拟态的是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A.海豚、企鹅和带鱼虽然分别属于鲸类、鸟类和鱼类，但为了适应海洋生活，都进化出了流线形的身体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B.北极熊生活在白雪皑皑的北极，为了掩护自己捕食时不被猎物过早发现，皮毛逐渐变成与周围环境相似的白色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C.大鲵，俗名娃娃鱼，已在地球上生活了数亿年，其受到刺激时的叫声酷似人类婴儿哭声，让人听到不忍心伤害，对一些猎食动物也有威慑作用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lang w:val="en-US" w:eastAsia="zh-CN"/>
        </w:rPr>
        <w:t>D.杜鹃会将与宿主卵酷似的卵产在宿主巢内，其雏鸟在孵出后不久就会将宿主雏鸟挤出巢外，独享体型只有自己一半大小的宿主父母的喂食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highlight w:val="none"/>
          <w:lang w:val="en-US" w:eastAsia="zh-CN"/>
        </w:rPr>
        <w:t>57.</w:t>
      </w:r>
      <w:r>
        <w:rPr>
          <w:rFonts w:hint="eastAsia" w:ascii="宋体" w:hAnsi="宋体" w:eastAsia="宋体" w:cs="宋体"/>
          <w:lang w:val="en-US" w:eastAsia="zh-CN"/>
        </w:rPr>
        <w:t>形容词的意动用法，即表示主观上认为（觉得）宾语所表示的事物具有这个形容词所表示的性质或状态，而名词的意动用法，是把名词后面的宾语所代表的人或事物看作这个词所代表的人或事物。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根据上述定义，下列选项含有名词意动用法的是（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A.孔子登山而小鲁，登泰山而小天下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B.白求恩同志不远万里，来到中国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C.滕公奇其言，壮其貌，释而不斩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lang w:val="en-US" w:eastAsia="zh-CN"/>
        </w:rPr>
        <w:t>D.吾渔樵于江渚，侣鱼虾而友麋鹿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highlight w:val="none"/>
          <w:lang w:val="en-US" w:eastAsia="zh-CN"/>
        </w:rPr>
        <w:t>58.</w:t>
      </w:r>
      <w:r>
        <w:rPr>
          <w:rFonts w:hint="eastAsia" w:ascii="宋体" w:hAnsi="宋体" w:eastAsia="宋体" w:cs="宋体"/>
          <w:b w:val="0"/>
          <w:i w:val="0"/>
          <w:caps w:val="0"/>
          <w:color w:val="auto"/>
          <w:spacing w:val="0"/>
          <w:sz w:val="21"/>
          <w:szCs w:val="21"/>
          <w:highlight w:val="none"/>
          <w:shd w:val="clear" w:color="auto" w:fill="FFFFFF"/>
          <w:lang w:val="en-US" w:eastAsia="zh-CN"/>
        </w:rPr>
        <w:t>股东派生诉讼是指当公司的董事、监事、高级管理人员或者他人的违反法律、行政法规或者公司章程的行为损害了公司权益，而公司拒绝或怠于追究其责任时，符合法定要件的股东为公司的利益以自己的名义对侵害人提起诉讼，请求违法行为人赔偿公司相关损失的行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rPr>
        <w:t>根据上述定义，下列属于</w:t>
      </w:r>
      <w:r>
        <w:rPr>
          <w:rFonts w:hint="eastAsia" w:ascii="宋体" w:hAnsi="宋体" w:eastAsia="宋体" w:cs="宋体"/>
          <w:b w:val="0"/>
          <w:i w:val="0"/>
          <w:caps w:val="0"/>
          <w:color w:val="auto"/>
          <w:spacing w:val="0"/>
          <w:sz w:val="21"/>
          <w:szCs w:val="21"/>
          <w:highlight w:val="none"/>
          <w:shd w:val="clear" w:color="auto" w:fill="FFFFFF"/>
          <w:lang w:val="en-US" w:eastAsia="zh-CN"/>
        </w:rPr>
        <w:t>股东派生诉讼的是（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A.某上市公司董事会秘书李某执行公司职务时，违反公司章程的规定，给公司造成了损失。王某是该公司连续一年持有10%股份的股东，王某可以以公司的名义起诉李某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B.刘某是甲有限责任公司的董事长兼总经理，任职期间，多次利用职务之便，指示公司会计将资金借贷给一家主要由刘某儿子投资设立的乙公司。对此，持有公司股权3%的股东王某认为甲公司应起诉乙公司还款，但甲公司不可能起诉，王某便以自己的名义起诉乙公司，要求乙公司将借款返还给甲公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C.黄某是甲公司的董事，自2012年起，黄某在任职期间，另行申请设立了乙公司，该公司的经营范围与甲公司基本相同。黄某利用甲公司的业务渠道和技术资料从事与该公司同类的业务活动，造成甲公司约70万元的损失。甲公司遂起诉要求黄某停止违法经营活动，返还违法经营所得，并赔偿损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D.某股份有限责任公司总经理钟某违反公司章程的规定，未经股东大会同意，将公司资金无偿借贷给妻子弟弟，给公司造成了利益损失。对此，公司监事会有权提起诉讼，请求追究钟某的法律责任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Cs/>
          <w:spacing w:val="-5"/>
          <w:kern w:val="0"/>
          <w:sz w:val="21"/>
          <w:szCs w:val="21"/>
          <w:highlight w:val="none"/>
          <w:lang w:val="en-US" w:eastAsia="zh-CN"/>
        </w:rPr>
      </w:pPr>
      <w:r>
        <w:rPr>
          <w:rFonts w:hint="eastAsia" w:ascii="宋体" w:hAnsi="宋体" w:eastAsia="宋体" w:cs="宋体"/>
          <w:highlight w:val="none"/>
          <w:lang w:val="en-US" w:eastAsia="zh-CN"/>
        </w:rPr>
        <w:t>59.</w:t>
      </w:r>
      <w:r>
        <w:rPr>
          <w:rFonts w:hint="eastAsia" w:ascii="宋体" w:hAnsi="宋体" w:eastAsia="宋体" w:cs="宋体"/>
          <w:bCs/>
          <w:spacing w:val="-5"/>
          <w:kern w:val="0"/>
          <w:sz w:val="21"/>
          <w:szCs w:val="21"/>
          <w:highlight w:val="none"/>
          <w:lang w:val="en-US" w:eastAsia="zh-CN"/>
        </w:rPr>
        <w:t>前摄抑制是指先学习的材料对识记和回忆后学习的材料所产生的干扰作用；倒摄抑制是指后学习的材料对识记和回忆先学习的材料所产生的干扰作用。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Cs/>
          <w:spacing w:val="-5"/>
          <w:kern w:val="0"/>
          <w:sz w:val="21"/>
          <w:szCs w:val="21"/>
          <w:highlight w:val="none"/>
          <w:lang w:val="en-US" w:eastAsia="zh-CN"/>
        </w:rPr>
      </w:pPr>
      <w:r>
        <w:rPr>
          <w:rFonts w:hint="eastAsia" w:ascii="宋体" w:hAnsi="宋体" w:eastAsia="宋体" w:cs="宋体"/>
          <w:bCs/>
          <w:spacing w:val="-5"/>
          <w:kern w:val="0"/>
          <w:sz w:val="21"/>
          <w:szCs w:val="21"/>
          <w:highlight w:val="none"/>
          <w:lang w:val="en-US" w:eastAsia="zh-CN"/>
        </w:rPr>
        <w:t>根据上述定义，下列选项只包含倒摄抑制的是（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Cs/>
          <w:spacing w:val="-5"/>
          <w:kern w:val="0"/>
          <w:sz w:val="21"/>
          <w:szCs w:val="21"/>
          <w:highlight w:val="none"/>
          <w:lang w:val="en-US" w:eastAsia="zh-CN"/>
        </w:rPr>
      </w:pPr>
      <w:r>
        <w:rPr>
          <w:rFonts w:hint="eastAsia" w:ascii="宋体" w:hAnsi="宋体" w:eastAsia="宋体" w:cs="宋体"/>
          <w:bCs/>
          <w:spacing w:val="-5"/>
          <w:kern w:val="0"/>
          <w:sz w:val="21"/>
          <w:szCs w:val="21"/>
          <w:highlight w:val="none"/>
          <w:lang w:val="en-US" w:eastAsia="zh-CN"/>
        </w:rPr>
        <w:t>A.背课文时发现中间段落往往是最难记住的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Cs/>
          <w:spacing w:val="-5"/>
          <w:kern w:val="0"/>
          <w:sz w:val="21"/>
          <w:szCs w:val="21"/>
          <w:highlight w:val="none"/>
          <w:lang w:val="en-US" w:eastAsia="zh-CN"/>
        </w:rPr>
      </w:pPr>
      <w:r>
        <w:rPr>
          <w:rFonts w:hint="eastAsia" w:ascii="宋体" w:hAnsi="宋体" w:eastAsia="宋体" w:cs="宋体"/>
          <w:bCs/>
          <w:spacing w:val="-5"/>
          <w:kern w:val="0"/>
          <w:sz w:val="21"/>
          <w:szCs w:val="21"/>
          <w:highlight w:val="none"/>
          <w:lang w:val="en-US" w:eastAsia="zh-CN"/>
        </w:rPr>
        <w:t>B.一天中，人们一般在早晨和夜晚的记忆效果最佳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Cs/>
          <w:spacing w:val="-5"/>
          <w:kern w:val="0"/>
          <w:sz w:val="21"/>
          <w:szCs w:val="21"/>
          <w:highlight w:val="none"/>
          <w:lang w:val="en-US" w:eastAsia="zh-CN"/>
        </w:rPr>
      </w:pPr>
      <w:r>
        <w:rPr>
          <w:rFonts w:hint="eastAsia" w:ascii="宋体" w:hAnsi="宋体" w:eastAsia="宋体" w:cs="宋体"/>
          <w:bCs/>
          <w:spacing w:val="-5"/>
          <w:kern w:val="0"/>
          <w:sz w:val="21"/>
          <w:szCs w:val="21"/>
          <w:highlight w:val="none"/>
          <w:lang w:val="en-US" w:eastAsia="zh-CN"/>
        </w:rPr>
        <w:t>C.学习英文字母后，之前学的拼音字母会读错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highlight w:val="none"/>
          <w:lang w:val="en-US" w:eastAsia="zh-CN"/>
        </w:rPr>
      </w:pPr>
      <w:r>
        <w:rPr>
          <w:rFonts w:hint="eastAsia" w:ascii="宋体" w:hAnsi="宋体" w:eastAsia="宋体" w:cs="宋体"/>
          <w:bCs/>
          <w:spacing w:val="-5"/>
          <w:kern w:val="0"/>
          <w:sz w:val="21"/>
          <w:szCs w:val="21"/>
          <w:highlight w:val="none"/>
          <w:lang w:val="en-US" w:eastAsia="zh-CN"/>
        </w:rPr>
        <w:t>D.头部受伤后，回忆不起来之前发生的事情</w:t>
      </w:r>
    </w:p>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highlight w:val="none"/>
          <w:lang w:val="en-US" w:eastAsia="zh-CN"/>
        </w:rPr>
      </w:pPr>
      <w:r>
        <w:rPr>
          <w:rFonts w:hint="eastAsia" w:ascii="宋体" w:hAnsi="宋体" w:eastAsia="宋体" w:cs="宋体"/>
          <w:highlight w:val="none"/>
          <w:lang w:val="en-US" w:eastAsia="zh-CN"/>
        </w:rPr>
        <w:t>60.在决断之前，每个事物的价值在决策者心目中大致相近，则难于决断其优劣；但在作出选择之后，决策者对这些事物的态度评价就发生了改变。这种现象叫作决断后效应。</w:t>
      </w:r>
    </w:p>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highlight w:val="none"/>
          <w:lang w:val="en-US" w:eastAsia="zh-CN"/>
        </w:rPr>
      </w:pPr>
      <w:r>
        <w:rPr>
          <w:rFonts w:hint="eastAsia" w:ascii="宋体" w:hAnsi="宋体" w:eastAsia="宋体" w:cs="宋体"/>
        </w:rPr>
        <w:t>根据上述定义，下列属于</w:t>
      </w:r>
      <w:r>
        <w:rPr>
          <w:rFonts w:hint="eastAsia" w:ascii="宋体" w:hAnsi="宋体" w:eastAsia="宋体" w:cs="宋体"/>
          <w:highlight w:val="none"/>
          <w:lang w:val="en-US" w:eastAsia="zh-CN"/>
        </w:rPr>
        <w:t>决断后效应的是（    ）。</w:t>
      </w:r>
    </w:p>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highlight w:val="none"/>
          <w:lang w:val="en-US" w:eastAsia="zh-CN"/>
        </w:rPr>
      </w:pPr>
      <w:r>
        <w:rPr>
          <w:rFonts w:hint="eastAsia" w:ascii="宋体" w:hAnsi="宋体" w:eastAsia="宋体" w:cs="宋体"/>
          <w:highlight w:val="none"/>
          <w:lang w:val="en-US" w:eastAsia="zh-CN"/>
        </w:rPr>
        <w:t>A.某职员对自己的去留一筹莫展，一番考量之后他认为留下来要面对许多复杂关系，不如重新开创天地</w:t>
      </w:r>
    </w:p>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highlight w:val="none"/>
          <w:lang w:val="en-US" w:eastAsia="zh-CN"/>
        </w:rPr>
      </w:pPr>
      <w:r>
        <w:rPr>
          <w:rFonts w:hint="eastAsia" w:ascii="宋体" w:hAnsi="宋体" w:eastAsia="宋体" w:cs="宋体"/>
          <w:highlight w:val="none"/>
          <w:lang w:val="en-US" w:eastAsia="zh-CN"/>
        </w:rPr>
        <w:t>B.某女士对各有优劣的两个品牌手机难以抉择，最后她从经济角度考虑选择其中一款，可到货后发现这款有色差</w:t>
      </w:r>
    </w:p>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highlight w:val="none"/>
          <w:lang w:val="en-US" w:eastAsia="zh-CN"/>
        </w:rPr>
      </w:pPr>
      <w:r>
        <w:rPr>
          <w:rFonts w:hint="eastAsia" w:ascii="宋体" w:hAnsi="宋体" w:eastAsia="宋体" w:cs="宋体"/>
          <w:highlight w:val="none"/>
          <w:lang w:val="en-US" w:eastAsia="zh-CN"/>
        </w:rPr>
        <w:t>C.某老师对选A还是B去参加比赛犹豫不决，班长建议选B。事后，老师认为选B完全正确，因为B最终夺得冠军</w:t>
      </w:r>
    </w:p>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highlight w:val="none"/>
          <w:lang w:val="en-US" w:eastAsia="zh-CN"/>
        </w:rPr>
      </w:pPr>
      <w:r>
        <w:rPr>
          <w:rFonts w:hint="eastAsia" w:ascii="宋体" w:hAnsi="宋体" w:eastAsia="宋体" w:cs="宋体"/>
          <w:highlight w:val="none"/>
          <w:lang w:val="en-US" w:eastAsia="zh-CN"/>
        </w:rPr>
        <w:t>D.某学生填报志愿时对报甲大学还是乙大学犹豫不决，最后他听从老师建议选择了甲大学，从此觉得甲大学优于乙大学</w:t>
      </w:r>
    </w:p>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highlight w:val="none"/>
          <w:lang w:val="en-US" w:eastAsia="zh-CN"/>
        </w:rPr>
      </w:pPr>
      <w:r>
        <w:rPr>
          <w:rFonts w:hint="eastAsia" w:ascii="宋体" w:hAnsi="宋体" w:eastAsia="宋体" w:cs="宋体"/>
          <w:highlight w:val="none"/>
          <w:lang w:val="en-US" w:eastAsia="zh-CN"/>
        </w:rPr>
        <w:t>61.理性预期</w:t>
      </w:r>
      <w:r>
        <w:rPr>
          <w:rFonts w:hint="eastAsia" w:ascii="宋体" w:hAnsi="宋体" w:eastAsia="宋体" w:cs="宋体"/>
        </w:rPr>
        <w:t>是指</w:t>
      </w:r>
      <w:r>
        <w:rPr>
          <w:rFonts w:hint="eastAsia" w:ascii="宋体" w:hAnsi="宋体" w:eastAsia="宋体" w:cs="宋体"/>
          <w:highlight w:val="none"/>
          <w:lang w:val="en-US" w:eastAsia="zh-CN"/>
        </w:rPr>
        <w:t>针对某个经济现象进行预期的时候，如果人们是理性的，那么他们会最大限度地充分利用所得到的信息来作出行动而不会犯系统性的错误。</w:t>
      </w:r>
    </w:p>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highlight w:val="none"/>
          <w:lang w:val="en-US" w:eastAsia="zh-CN"/>
        </w:rPr>
      </w:pPr>
      <w:r>
        <w:rPr>
          <w:rFonts w:hint="eastAsia" w:ascii="宋体" w:hAnsi="宋体" w:eastAsia="宋体" w:cs="宋体"/>
          <w:highlight w:val="none"/>
          <w:lang w:val="en-US" w:eastAsia="zh-CN"/>
        </w:rPr>
        <w:t>根据上述定义，下列属于理性预期的是（    ）。</w:t>
      </w:r>
    </w:p>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highlight w:val="none"/>
          <w:lang w:val="en-US" w:eastAsia="zh-CN"/>
        </w:rPr>
      </w:pPr>
      <w:r>
        <w:rPr>
          <w:rFonts w:hint="eastAsia" w:ascii="宋体" w:hAnsi="宋体" w:eastAsia="宋体" w:cs="宋体"/>
          <w:highlight w:val="none"/>
          <w:lang w:val="en-US" w:eastAsia="zh-CN"/>
        </w:rPr>
        <w:t>A.省立医院分院一投入使用，小陈就在附近开了一家水果店</w:t>
      </w:r>
    </w:p>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highlight w:val="none"/>
          <w:lang w:val="en-US" w:eastAsia="zh-CN"/>
        </w:rPr>
      </w:pPr>
      <w:r>
        <w:rPr>
          <w:rFonts w:hint="eastAsia" w:ascii="宋体" w:hAnsi="宋体" w:eastAsia="宋体" w:cs="宋体"/>
          <w:highlight w:val="none"/>
          <w:lang w:val="en-US" w:eastAsia="zh-CN"/>
        </w:rPr>
        <w:t>B.老秦获悉某政策即将施行，凭着长期炒股的经验进行股票操作</w:t>
      </w:r>
    </w:p>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highlight w:val="none"/>
          <w:lang w:val="en-US" w:eastAsia="zh-CN"/>
        </w:rPr>
      </w:pPr>
      <w:r>
        <w:rPr>
          <w:rFonts w:hint="eastAsia" w:ascii="宋体" w:hAnsi="宋体" w:eastAsia="宋体" w:cs="宋体"/>
          <w:highlight w:val="none"/>
          <w:lang w:val="en-US" w:eastAsia="zh-CN"/>
        </w:rPr>
        <w:t>C.传言说城南要建某重点中学分校，老刘立即在附近买了一套房子</w:t>
      </w:r>
    </w:p>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highlight w:val="none"/>
          <w:lang w:val="en-US" w:eastAsia="zh-CN"/>
        </w:rPr>
      </w:pPr>
      <w:r>
        <w:rPr>
          <w:rFonts w:hint="eastAsia" w:ascii="宋体" w:hAnsi="宋体" w:eastAsia="宋体" w:cs="宋体"/>
          <w:highlight w:val="none"/>
          <w:lang w:val="en-US" w:eastAsia="zh-CN"/>
        </w:rPr>
        <w:t>D.小张得知其高考成绩在全省排第二十位，果断决定第一志愿报清华大学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highlight w:val="none"/>
          <w:lang w:val="en-US" w:eastAsia="zh-CN"/>
        </w:rPr>
        <w:t>62.</w:t>
      </w:r>
      <w:r>
        <w:rPr>
          <w:rFonts w:hint="eastAsia" w:ascii="宋体" w:hAnsi="宋体" w:eastAsia="宋体" w:cs="宋体"/>
          <w:lang w:val="en-US" w:eastAsia="zh-CN"/>
        </w:rPr>
        <w:t>缔约过失责任是指在合同订立过程中，一方因违背其依据诚实信用原则所产生的义务，而致另一方的信赖利益受损，应承担损害赔偿责任；另一方因信赖合同的成立和有效，但由于合同不成立或无效而蒙受不利益，此种不利益即为信赖利益的损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根据上述定义，下列各项中甲方无需承担缔约过失责任的是（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A.甲乙双方磋商共同兴建制药厂，甲方以技术出资，并提出乙方需培训相关人员后，方能与乙方签约。乙方出资100万元培训了相关人员后，甲方发现乙方制药技术存在问题，中止了与乙方的合作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B.甲方声称有一批优质紫檀木欲出售给乙方，乙方立即与丙方签订了一份紫檀木家具供货协议，并向丙方支付了保证金。结果乙方在与甲方签约前发现甲方欲出售的紫檀木是假冒的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C.甲方欲以50万元的价格将自己的房子卖给乙方，要求乙方在10天内以现金购买，乙方为筹集房款，将新买的汽车以极低的价格卖掉，第9天去购房时，甲方已将房子卖与丙方并已办理了过户手续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lang w:val="en-US" w:eastAsia="zh-CN"/>
        </w:rPr>
        <w:t>D.甲方为报复乙方，声称欲以高价购买乙方的一批水果。乙方本有意将水果卖给丙方，遂中止了与丙方的协商。结果甲方在签约前反悔，致使乙方的水果未能及时卖出而腐烂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Cs/>
          <w:spacing w:val="-5"/>
          <w:kern w:val="0"/>
          <w:sz w:val="21"/>
          <w:szCs w:val="21"/>
          <w:highlight w:val="none"/>
          <w:lang w:val="en-US" w:eastAsia="zh-CN"/>
        </w:rPr>
      </w:pPr>
      <w:r>
        <w:rPr>
          <w:rFonts w:hint="eastAsia" w:ascii="宋体" w:hAnsi="宋体" w:eastAsia="宋体" w:cs="宋体"/>
          <w:highlight w:val="none"/>
          <w:lang w:val="en-US" w:eastAsia="zh-CN"/>
        </w:rPr>
        <w:t>63.</w:t>
      </w:r>
      <w:r>
        <w:rPr>
          <w:rFonts w:hint="eastAsia" w:ascii="宋体" w:hAnsi="宋体" w:eastAsia="宋体" w:cs="宋体"/>
          <w:bCs/>
          <w:spacing w:val="-5"/>
          <w:kern w:val="0"/>
          <w:sz w:val="21"/>
          <w:szCs w:val="21"/>
          <w:highlight w:val="none"/>
          <w:lang w:val="en-US" w:eastAsia="zh-CN"/>
        </w:rPr>
        <w:t>广义相对论</w:t>
      </w:r>
      <w:r>
        <w:rPr>
          <w:rFonts w:hint="eastAsia" w:ascii="宋体" w:hAnsi="宋体" w:eastAsia="宋体" w:cs="宋体"/>
        </w:rPr>
        <w:t>是指</w:t>
      </w:r>
      <w:r>
        <w:rPr>
          <w:rFonts w:hint="eastAsia" w:ascii="宋体" w:hAnsi="宋体" w:eastAsia="宋体" w:cs="宋体"/>
          <w:bCs/>
          <w:spacing w:val="-5"/>
          <w:kern w:val="0"/>
          <w:sz w:val="21"/>
          <w:szCs w:val="21"/>
          <w:highlight w:val="none"/>
          <w:lang w:val="en-US" w:eastAsia="zh-CN"/>
        </w:rPr>
        <w:t>爱因斯坦以几何语言建立而成的引力理论，他将引力改描写成因时空中的物质与能量而弯曲的时空，以取代传统对于引力是一种力的看法，而这种时空曲率与处于时空中的物质与辐射的能量动量直接相关。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Cs/>
          <w:spacing w:val="-5"/>
          <w:kern w:val="0"/>
          <w:sz w:val="21"/>
          <w:szCs w:val="21"/>
          <w:highlight w:val="none"/>
          <w:lang w:val="en-US" w:eastAsia="zh-CN"/>
        </w:rPr>
      </w:pPr>
      <w:r>
        <w:rPr>
          <w:rFonts w:hint="eastAsia" w:ascii="宋体" w:hAnsi="宋体" w:eastAsia="宋体" w:cs="宋体"/>
          <w:bCs/>
          <w:spacing w:val="-5"/>
          <w:kern w:val="0"/>
          <w:sz w:val="21"/>
          <w:szCs w:val="21"/>
          <w:highlight w:val="none"/>
          <w:lang w:val="en-US" w:eastAsia="zh-CN"/>
        </w:rPr>
        <w:t>根据上述定义，下列选项中的现象不涉及广义相对论的是（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Cs/>
          <w:spacing w:val="-5"/>
          <w:kern w:val="0"/>
          <w:sz w:val="21"/>
          <w:szCs w:val="21"/>
          <w:highlight w:val="none"/>
          <w:lang w:val="en-US" w:eastAsia="zh-CN"/>
        </w:rPr>
      </w:pPr>
      <w:r>
        <w:rPr>
          <w:rFonts w:hint="eastAsia" w:ascii="宋体" w:hAnsi="宋体" w:eastAsia="宋体" w:cs="宋体"/>
          <w:bCs/>
          <w:spacing w:val="-5"/>
          <w:kern w:val="0"/>
          <w:sz w:val="21"/>
          <w:szCs w:val="21"/>
          <w:highlight w:val="none"/>
          <w:lang w:val="en-US" w:eastAsia="zh-CN"/>
        </w:rPr>
        <w:t>A.科学家在观察日全食时发现，光线经过太阳附近时会产生偏角弯曲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Cs/>
          <w:spacing w:val="-5"/>
          <w:kern w:val="0"/>
          <w:sz w:val="21"/>
          <w:szCs w:val="21"/>
          <w:highlight w:val="none"/>
          <w:lang w:val="en-US" w:eastAsia="zh-CN"/>
        </w:rPr>
      </w:pPr>
      <w:r>
        <w:rPr>
          <w:rFonts w:hint="eastAsia" w:ascii="宋体" w:hAnsi="宋体" w:eastAsia="宋体" w:cs="宋体"/>
          <w:bCs/>
          <w:spacing w:val="-5"/>
          <w:kern w:val="0"/>
          <w:sz w:val="21"/>
          <w:szCs w:val="21"/>
          <w:highlight w:val="none"/>
          <w:lang w:val="en-US" w:eastAsia="zh-CN"/>
        </w:rPr>
        <w:t>B.科学家发现，在强引力场中时钟要走得慢一些，因而从巨大质量的星体表面发射到地球的光线，会向光谱的红端移动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Cs/>
          <w:spacing w:val="-5"/>
          <w:kern w:val="0"/>
          <w:sz w:val="21"/>
          <w:szCs w:val="21"/>
          <w:highlight w:val="none"/>
          <w:lang w:val="en-US" w:eastAsia="zh-CN"/>
        </w:rPr>
      </w:pPr>
      <w:r>
        <w:rPr>
          <w:rFonts w:hint="eastAsia" w:ascii="宋体" w:hAnsi="宋体" w:eastAsia="宋体" w:cs="宋体"/>
          <w:bCs/>
          <w:spacing w:val="-5"/>
          <w:kern w:val="0"/>
          <w:sz w:val="21"/>
          <w:szCs w:val="21"/>
          <w:highlight w:val="none"/>
          <w:lang w:val="en-US" w:eastAsia="zh-CN"/>
        </w:rPr>
        <w:t>C.科学家发现，当一个星体足够致密时，其引力使时空中的区域极端扭曲以至光线都无法逸出，由此发现了黑洞的存在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highlight w:val="none"/>
          <w:lang w:val="en-US" w:eastAsia="zh-CN"/>
        </w:rPr>
      </w:pPr>
      <w:r>
        <w:rPr>
          <w:rFonts w:hint="eastAsia" w:ascii="宋体" w:hAnsi="宋体" w:eastAsia="宋体" w:cs="宋体"/>
          <w:bCs/>
          <w:spacing w:val="-5"/>
          <w:kern w:val="0"/>
          <w:sz w:val="21"/>
          <w:szCs w:val="21"/>
          <w:highlight w:val="none"/>
          <w:lang w:val="en-US" w:eastAsia="zh-CN"/>
        </w:rPr>
        <w:t>D.麦哲伦航行时发现，驶向远方的船帆逐渐下沉，最后消失在视线中，而海平面似呈弯曲状，远处的海水似乎比近处的海水水位低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highlight w:val="none"/>
          <w:lang w:val="en-US" w:eastAsia="zh-CN"/>
        </w:rPr>
        <w:t>64.</w:t>
      </w:r>
      <w:r>
        <w:rPr>
          <w:rFonts w:hint="eastAsia" w:ascii="宋体" w:hAnsi="宋体" w:eastAsia="宋体" w:cs="宋体"/>
        </w:rPr>
        <w:t>人才逆流动是指原本在知名大城市工作的专业人士，主动选择到中小城市工作的人才流动现象。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根据上述定义，下列属于人才逆流动的是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A.小赵家乡的县城近年来经济发展迅猛，正在到处招聘有大城市工作背景的专业人才，反复考虑之后，小赵辞去北京某研究部门的工作回乡应聘成功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B.高中毕业的小韩在深圳打拼多年，深感这里的工作机遇虽多，年收入也很可观，但竞争压力太大，有时力不从心，春节后他决定留在家乡创业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C.小黄在天津某大学桥梁设计专业取得硕士学位后，来到女友所在的小城市找了一份不错的工作，他和女友都很开心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lang w:val="en-US" w:eastAsia="zh-CN"/>
        </w:rPr>
        <w:t>D.80后白领小李在上海的一家金融机构总部任职，几天前决定跳槽到附近的一家保险公司，意外发现自己的这一决定与不少同事的选择不谋而合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highlight w:val="none"/>
          <w:lang w:val="en-US" w:eastAsia="zh-CN"/>
        </w:rPr>
        <w:t>65.</w:t>
      </w:r>
      <w:r>
        <w:rPr>
          <w:rFonts w:hint="eastAsia" w:ascii="宋体" w:hAnsi="宋体" w:eastAsia="宋体" w:cs="宋体"/>
        </w:rPr>
        <w:t>具体行政行为的错误是指在具体行政行为中，行政主体所作的意思表示或者外界理解的意思表示与其真实意思存在明显的矛盾。具体行政行为的瑕疵，是指</w:t>
      </w:r>
      <w:r>
        <w:rPr>
          <w:rFonts w:hint="eastAsia" w:ascii="宋体" w:hAnsi="宋体" w:eastAsia="宋体" w:cs="宋体"/>
          <w:lang w:eastAsia="zh-CN"/>
        </w:rPr>
        <w:t>具体</w:t>
      </w:r>
      <w:r>
        <w:rPr>
          <w:rFonts w:hint="eastAsia" w:ascii="宋体" w:hAnsi="宋体" w:eastAsia="宋体" w:cs="宋体"/>
        </w:rPr>
        <w:t>行政行为不具备合法的要件。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根据上述定义，下列属于有瑕疵的具体行政行为的是</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lang w:val="en-US" w:eastAsia="zh-CN"/>
        </w:rPr>
        <w:t xml:space="preserve">    </w:t>
      </w:r>
      <w:r>
        <w:rPr>
          <w:rFonts w:hint="eastAsia" w:ascii="宋体" w:hAnsi="宋体" w:eastAsia="宋体" w:cs="宋体"/>
          <w:b w:val="0"/>
          <w:i w:val="0"/>
          <w:caps w:val="0"/>
          <w:color w:val="auto"/>
          <w:spacing w:val="0"/>
          <w:sz w:val="21"/>
          <w:szCs w:val="21"/>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w:t>
      </w:r>
      <w:r>
        <w:rPr>
          <w:rFonts w:hint="eastAsia" w:ascii="宋体" w:hAnsi="宋体" w:eastAsia="宋体" w:cs="宋体"/>
          <w:lang w:eastAsia="zh-CN"/>
        </w:rPr>
        <w:t>.</w:t>
      </w:r>
      <w:r>
        <w:rPr>
          <w:rFonts w:hint="eastAsia" w:ascii="宋体" w:hAnsi="宋体" w:eastAsia="宋体" w:cs="宋体"/>
        </w:rPr>
        <w:t>某政府部门在计算一笔拆迁补偿费时，其适用的法律条文错误</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w:t>
      </w:r>
      <w:r>
        <w:rPr>
          <w:rFonts w:hint="eastAsia" w:ascii="宋体" w:hAnsi="宋体" w:eastAsia="宋体" w:cs="宋体"/>
          <w:lang w:eastAsia="zh-CN"/>
        </w:rPr>
        <w:t>.</w:t>
      </w:r>
      <w:r>
        <w:rPr>
          <w:rFonts w:hint="eastAsia" w:ascii="宋体" w:hAnsi="宋体" w:eastAsia="宋体" w:cs="宋体"/>
        </w:rPr>
        <w:t>某工商部门在对无证经营的某个体工商户</w:t>
      </w:r>
      <w:r>
        <w:rPr>
          <w:rFonts w:hint="eastAsia" w:ascii="宋体" w:hAnsi="宋体" w:eastAsia="宋体" w:cs="宋体"/>
          <w:lang w:eastAsia="zh-CN"/>
        </w:rPr>
        <w:t>作</w:t>
      </w:r>
      <w:r>
        <w:rPr>
          <w:rFonts w:hint="eastAsia" w:ascii="宋体" w:hAnsi="宋体" w:eastAsia="宋体" w:cs="宋体"/>
        </w:rPr>
        <w:t>出行政处罚的程序中存在违规行为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w:t>
      </w:r>
      <w:r>
        <w:rPr>
          <w:rFonts w:hint="eastAsia" w:ascii="宋体" w:hAnsi="宋体" w:eastAsia="宋体" w:cs="宋体"/>
          <w:lang w:eastAsia="zh-CN"/>
        </w:rPr>
        <w:t>.</w:t>
      </w:r>
      <w:r>
        <w:rPr>
          <w:rFonts w:hint="eastAsia" w:ascii="宋体" w:hAnsi="宋体" w:eastAsia="宋体" w:cs="宋体"/>
        </w:rPr>
        <w:t>某税务机关在对某公司</w:t>
      </w:r>
      <w:r>
        <w:rPr>
          <w:rFonts w:hint="eastAsia" w:ascii="宋体" w:hAnsi="宋体" w:eastAsia="宋体" w:cs="宋体"/>
          <w:lang w:eastAsia="zh-CN"/>
        </w:rPr>
        <w:t>作</w:t>
      </w:r>
      <w:r>
        <w:rPr>
          <w:rFonts w:hint="eastAsia" w:ascii="宋体" w:hAnsi="宋体" w:eastAsia="宋体" w:cs="宋体"/>
        </w:rPr>
        <w:t>出的税务处罚通知书中将5000元罚金额写为500元</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rPr>
        <w:t>D</w:t>
      </w:r>
      <w:r>
        <w:rPr>
          <w:rFonts w:hint="eastAsia" w:ascii="宋体" w:hAnsi="宋体" w:eastAsia="宋体" w:cs="宋体"/>
          <w:lang w:eastAsia="zh-CN"/>
        </w:rPr>
        <w:t>.</w:t>
      </w:r>
      <w:r>
        <w:rPr>
          <w:rFonts w:hint="eastAsia" w:ascii="宋体" w:hAnsi="宋体" w:eastAsia="宋体" w:cs="宋体"/>
        </w:rPr>
        <w:t>某公安机关在对张某</w:t>
      </w:r>
      <w:r>
        <w:rPr>
          <w:rFonts w:hint="eastAsia" w:ascii="宋体" w:hAnsi="宋体" w:eastAsia="宋体" w:cs="宋体"/>
          <w:lang w:eastAsia="zh-CN"/>
        </w:rPr>
        <w:t>作</w:t>
      </w:r>
      <w:r>
        <w:rPr>
          <w:rFonts w:hint="eastAsia" w:ascii="宋体" w:hAnsi="宋体" w:eastAsia="宋体" w:cs="宋体"/>
        </w:rPr>
        <w:t>出罚款的行政处罚决定书上未加盖</w:t>
      </w:r>
      <w:r>
        <w:rPr>
          <w:rFonts w:hint="eastAsia" w:ascii="宋体" w:hAnsi="宋体" w:eastAsia="宋体" w:cs="宋体"/>
          <w:lang w:eastAsia="zh-CN"/>
        </w:rPr>
        <w:t>公章</w:t>
      </w:r>
    </w:p>
    <w:p>
      <w:pPr>
        <w:pStyle w:val="8"/>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三、类比推理。每道题先给出一组相关的词，要求你在备选答案中找出一组与之在逻辑关系上最为贴近、相似或匹配的词。</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highlight w:val="none"/>
          <w:lang w:val="en-US" w:eastAsia="zh-CN"/>
        </w:rPr>
        <w:t>66.</w:t>
      </w:r>
      <w:r>
        <w:rPr>
          <w:rFonts w:hint="eastAsia" w:cs="宋体"/>
          <w:color w:val="auto"/>
          <w:sz w:val="21"/>
          <w:szCs w:val="21"/>
          <w:highlight w:val="none"/>
          <w:lang w:val="en-US" w:eastAsia="zh-CN"/>
        </w:rPr>
        <w:t>人体</w:t>
      </w: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骨骼</w:t>
      </w: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A.月亮∶嫦娥</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lang w:val="en-US" w:eastAsia="zh-CN"/>
        </w:rPr>
        <w:t>B.金柜∶密码</w:t>
      </w: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color w:val="auto"/>
          <w:sz w:val="21"/>
          <w:szCs w:val="21"/>
          <w:highlight w:val="none"/>
          <w:lang w:val="en-US" w:eastAsia="zh-CN"/>
        </w:rPr>
        <w:t>C.历法∶农历</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lang w:val="en-US" w:eastAsia="zh-CN"/>
        </w:rPr>
        <w:t>D.钢琴∶琴键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highlight w:val="none"/>
          <w:lang w:val="en-US" w:eastAsia="zh-CN"/>
        </w:rPr>
        <w:t>67.</w:t>
      </w:r>
      <w:r>
        <w:rPr>
          <w:rFonts w:hint="eastAsia" w:cs="宋体"/>
          <w:highlight w:val="none"/>
          <w:lang w:val="en-US" w:eastAsia="zh-CN"/>
        </w:rPr>
        <w:t>编辑</w:t>
      </w:r>
      <w:r>
        <w:rPr>
          <w:rFonts w:hint="eastAsia" w:ascii="宋体" w:hAnsi="宋体" w:eastAsia="宋体" w:cs="宋体"/>
          <w:b w:val="0"/>
          <w:i w:val="0"/>
          <w:caps w:val="0"/>
          <w:color w:val="auto"/>
          <w:spacing w:val="0"/>
          <w:sz w:val="21"/>
          <w:szCs w:val="21"/>
          <w:highlight w:val="none"/>
          <w:lang w:val="en-US" w:eastAsia="zh-CN"/>
        </w:rPr>
        <w:t>∶印刷∶发行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A.洗衣∶做饭∶</w:t>
      </w:r>
      <w:r>
        <w:rPr>
          <w:rFonts w:hint="eastAsia" w:cs="宋体"/>
          <w:b w:val="0"/>
          <w:i w:val="0"/>
          <w:caps w:val="0"/>
          <w:color w:val="auto"/>
          <w:spacing w:val="0"/>
          <w:sz w:val="21"/>
          <w:szCs w:val="21"/>
          <w:highlight w:val="none"/>
          <w:lang w:val="en-US" w:eastAsia="zh-CN"/>
        </w:rPr>
        <w:t>扫地</w:t>
      </w:r>
      <w:r>
        <w:rPr>
          <w:rFonts w:hint="eastAsia" w:ascii="宋体" w:hAnsi="宋体" w:eastAsia="宋体" w:cs="宋体"/>
          <w:b w:val="0"/>
          <w:i w:val="0"/>
          <w:caps w:val="0"/>
          <w:color w:val="auto"/>
          <w:spacing w:val="0"/>
          <w:sz w:val="21"/>
          <w:szCs w:val="21"/>
          <w:highlight w:val="none"/>
          <w:lang w:val="en-US" w:eastAsia="zh-CN"/>
        </w:rPr>
        <w:tab/>
      </w:r>
      <w:r>
        <w:rPr>
          <w:rFonts w:hint="eastAsia" w:ascii="宋体" w:hAnsi="宋体" w:eastAsia="宋体" w:cs="宋体"/>
          <w:b w:val="0"/>
          <w:i w:val="0"/>
          <w:caps w:val="0"/>
          <w:color w:val="auto"/>
          <w:spacing w:val="0"/>
          <w:sz w:val="21"/>
          <w:szCs w:val="21"/>
          <w:highlight w:val="none"/>
          <w:lang w:val="en-US" w:eastAsia="zh-CN"/>
        </w:rPr>
        <w:tab/>
      </w:r>
      <w:r>
        <w:rPr>
          <w:rFonts w:hint="eastAsia" w:ascii="宋体" w:hAnsi="宋体" w:eastAsia="宋体" w:cs="宋体"/>
          <w:b w:val="0"/>
          <w:i w:val="0"/>
          <w:caps w:val="0"/>
          <w:color w:val="auto"/>
          <w:spacing w:val="0"/>
          <w:sz w:val="21"/>
          <w:szCs w:val="21"/>
          <w:highlight w:val="none"/>
          <w:lang w:val="en-US" w:eastAsia="zh-CN"/>
        </w:rPr>
        <w:t>B.购票∶刷卡∶</w:t>
      </w:r>
      <w:r>
        <w:rPr>
          <w:rFonts w:hint="eastAsia" w:cs="宋体"/>
          <w:b w:val="0"/>
          <w:i w:val="0"/>
          <w:caps w:val="0"/>
          <w:color w:val="auto"/>
          <w:spacing w:val="0"/>
          <w:sz w:val="21"/>
          <w:szCs w:val="21"/>
          <w:highlight w:val="none"/>
          <w:lang w:val="en-US" w:eastAsia="zh-CN"/>
        </w:rPr>
        <w:t>投币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C.泡茶∶烧水∶</w:t>
      </w:r>
      <w:r>
        <w:rPr>
          <w:rFonts w:hint="eastAsia" w:cs="宋体"/>
          <w:b w:val="0"/>
          <w:i w:val="0"/>
          <w:caps w:val="0"/>
          <w:color w:val="auto"/>
          <w:spacing w:val="0"/>
          <w:sz w:val="21"/>
          <w:szCs w:val="21"/>
          <w:highlight w:val="none"/>
          <w:lang w:val="en-US" w:eastAsia="zh-CN"/>
        </w:rPr>
        <w:t>品尝</w:t>
      </w:r>
      <w:r>
        <w:rPr>
          <w:rFonts w:hint="eastAsia" w:ascii="宋体" w:hAnsi="宋体" w:eastAsia="宋体" w:cs="宋体"/>
          <w:b w:val="0"/>
          <w:i w:val="0"/>
          <w:caps w:val="0"/>
          <w:color w:val="auto"/>
          <w:spacing w:val="0"/>
          <w:sz w:val="21"/>
          <w:szCs w:val="21"/>
          <w:highlight w:val="none"/>
          <w:lang w:val="en-US" w:eastAsia="zh-CN"/>
        </w:rPr>
        <w:tab/>
      </w:r>
      <w:r>
        <w:rPr>
          <w:rFonts w:hint="eastAsia" w:ascii="宋体" w:hAnsi="宋体" w:eastAsia="宋体" w:cs="宋体"/>
          <w:b w:val="0"/>
          <w:i w:val="0"/>
          <w:caps w:val="0"/>
          <w:color w:val="auto"/>
          <w:spacing w:val="0"/>
          <w:sz w:val="21"/>
          <w:szCs w:val="21"/>
          <w:highlight w:val="none"/>
          <w:lang w:val="en-US" w:eastAsia="zh-CN"/>
        </w:rPr>
        <w:tab/>
      </w:r>
      <w:r>
        <w:rPr>
          <w:rFonts w:hint="eastAsia" w:ascii="宋体" w:hAnsi="宋体" w:eastAsia="宋体" w:cs="宋体"/>
          <w:b w:val="0"/>
          <w:i w:val="0"/>
          <w:caps w:val="0"/>
          <w:color w:val="auto"/>
          <w:spacing w:val="0"/>
          <w:sz w:val="21"/>
          <w:szCs w:val="21"/>
          <w:highlight w:val="none"/>
          <w:lang w:val="en-US" w:eastAsia="zh-CN"/>
        </w:rPr>
        <w:t>D.预约∶入住∶</w:t>
      </w:r>
      <w:r>
        <w:rPr>
          <w:rFonts w:hint="eastAsia" w:cs="宋体"/>
          <w:b w:val="0"/>
          <w:i w:val="0"/>
          <w:caps w:val="0"/>
          <w:color w:val="auto"/>
          <w:spacing w:val="0"/>
          <w:sz w:val="21"/>
          <w:szCs w:val="21"/>
          <w:highlight w:val="none"/>
          <w:lang w:val="en-US" w:eastAsia="zh-CN"/>
        </w:rPr>
        <w:t>退房</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highlight w:val="none"/>
          <w:shd w:val="clear" w:color="auto" w:fill="auto"/>
          <w:lang w:val="en-US" w:eastAsia="zh-CN"/>
        </w:rPr>
      </w:pPr>
      <w:r>
        <w:rPr>
          <w:rFonts w:hint="eastAsia" w:ascii="宋体" w:hAnsi="宋体" w:eastAsia="宋体" w:cs="宋体"/>
          <w:highlight w:val="none"/>
          <w:lang w:val="en-US" w:eastAsia="zh-CN"/>
        </w:rPr>
        <w:t>68.</w:t>
      </w:r>
      <w:r>
        <w:rPr>
          <w:rFonts w:hint="eastAsia" w:ascii="宋体" w:hAnsi="宋体" w:eastAsia="宋体" w:cs="宋体"/>
          <w:color w:val="000000"/>
          <w:highlight w:val="none"/>
          <w:shd w:val="clear" w:color="auto" w:fill="auto"/>
          <w:lang w:val="en-US" w:eastAsia="zh-CN"/>
        </w:rPr>
        <w:t>一言堂∶独断专行</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highlight w:val="none"/>
          <w:shd w:val="clear" w:color="auto" w:fill="auto"/>
          <w:lang w:val="en-US" w:eastAsia="zh-CN"/>
        </w:rPr>
      </w:pPr>
      <w:r>
        <w:rPr>
          <w:rFonts w:hint="eastAsia" w:ascii="宋体" w:hAnsi="宋体" w:eastAsia="宋体" w:cs="宋体"/>
          <w:color w:val="000000"/>
          <w:highlight w:val="none"/>
          <w:shd w:val="clear" w:color="auto" w:fill="auto"/>
          <w:lang w:val="en-US" w:eastAsia="zh-CN"/>
        </w:rPr>
        <w:t>A.掉书袋∶卖弄才学</w:t>
      </w:r>
      <w:r>
        <w:rPr>
          <w:rFonts w:hint="eastAsia" w:ascii="宋体" w:hAnsi="宋体" w:eastAsia="宋体" w:cs="宋体"/>
          <w:color w:val="000000"/>
          <w:highlight w:val="none"/>
          <w:shd w:val="clear" w:color="auto" w:fill="auto"/>
          <w:lang w:val="en-US" w:eastAsia="zh-CN"/>
        </w:rPr>
        <w:tab/>
      </w:r>
      <w:r>
        <w:rPr>
          <w:rFonts w:hint="eastAsia" w:ascii="宋体" w:hAnsi="宋体" w:eastAsia="宋体" w:cs="宋体"/>
          <w:color w:val="000000"/>
          <w:highlight w:val="none"/>
          <w:shd w:val="clear" w:color="auto" w:fill="auto"/>
          <w:lang w:val="en-US" w:eastAsia="zh-CN"/>
        </w:rPr>
        <w:tab/>
      </w:r>
      <w:r>
        <w:rPr>
          <w:rFonts w:hint="eastAsia" w:ascii="宋体" w:hAnsi="宋体" w:eastAsia="宋体" w:cs="宋体"/>
          <w:color w:val="000000"/>
          <w:highlight w:val="none"/>
          <w:shd w:val="clear" w:color="auto" w:fill="auto"/>
          <w:lang w:val="en-US" w:eastAsia="zh-CN"/>
        </w:rPr>
        <w:t>B.百家宴∶呼朋引伴</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color w:val="000000"/>
          <w:highlight w:val="none"/>
          <w:shd w:val="clear" w:color="auto" w:fill="auto"/>
          <w:lang w:val="en-US" w:eastAsia="zh-CN"/>
        </w:rPr>
        <w:t>C.唱高调∶附庸风雅</w:t>
      </w:r>
      <w:r>
        <w:rPr>
          <w:rFonts w:hint="eastAsia" w:ascii="宋体" w:hAnsi="宋体" w:eastAsia="宋体" w:cs="宋体"/>
          <w:color w:val="000000"/>
          <w:highlight w:val="none"/>
          <w:shd w:val="clear" w:color="auto" w:fill="auto"/>
          <w:lang w:val="en-US" w:eastAsia="zh-CN"/>
        </w:rPr>
        <w:tab/>
      </w:r>
      <w:r>
        <w:rPr>
          <w:rFonts w:hint="eastAsia" w:ascii="宋体" w:hAnsi="宋体" w:eastAsia="宋体" w:cs="宋体"/>
          <w:color w:val="000000"/>
          <w:highlight w:val="none"/>
          <w:shd w:val="clear" w:color="auto" w:fill="auto"/>
          <w:lang w:val="en-US" w:eastAsia="zh-CN"/>
        </w:rPr>
        <w:tab/>
      </w:r>
      <w:r>
        <w:rPr>
          <w:rFonts w:hint="eastAsia" w:ascii="宋体" w:hAnsi="宋体" w:eastAsia="宋体" w:cs="宋体"/>
          <w:color w:val="000000"/>
          <w:highlight w:val="none"/>
          <w:shd w:val="clear" w:color="auto" w:fill="auto"/>
          <w:lang w:val="en-US" w:eastAsia="zh-CN"/>
        </w:rPr>
        <w:t>D.东窗计∶料事如神</w:t>
      </w:r>
    </w:p>
    <w:p>
      <w:pPr>
        <w:keepNext w:val="0"/>
        <w:keepLines w:val="0"/>
        <w:pageBreakBefore w:val="0"/>
        <w:widowControl w:val="0"/>
        <w:tabs>
          <w:tab w:val="left" w:pos="420"/>
          <w:tab w:val="left" w:pos="2520"/>
          <w:tab w:val="left" w:pos="4620"/>
          <w:tab w:val="left" w:pos="6720"/>
        </w:tabs>
        <w:kinsoku/>
        <w:wordWrap/>
        <w:overflowPunct/>
        <w:topLinePunct w:val="0"/>
        <w:autoSpaceDN w:val="0"/>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highlight w:val="none"/>
          <w:shd w:val="clear" w:color="auto" w:fill="auto"/>
          <w:lang w:val="en-US" w:eastAsia="zh-CN"/>
        </w:rPr>
      </w:pPr>
      <w:r>
        <w:rPr>
          <w:rFonts w:hint="eastAsia" w:ascii="宋体" w:hAnsi="宋体" w:eastAsia="宋体" w:cs="宋体"/>
          <w:highlight w:val="none"/>
          <w:lang w:val="en-US" w:eastAsia="zh-CN"/>
        </w:rPr>
        <w:t>69.</w:t>
      </w:r>
      <w:r>
        <w:rPr>
          <w:rFonts w:hint="eastAsia" w:ascii="宋体" w:hAnsi="宋体" w:eastAsia="宋体" w:cs="宋体"/>
          <w:color w:val="000000"/>
          <w:highlight w:val="none"/>
          <w:shd w:val="clear" w:color="auto" w:fill="auto"/>
          <w:lang w:val="en-US" w:eastAsia="zh-CN"/>
        </w:rPr>
        <w:t>吴哥窟∶柬埔寨</w:t>
      </w:r>
    </w:p>
    <w:p>
      <w:pPr>
        <w:keepNext w:val="0"/>
        <w:keepLines w:val="0"/>
        <w:pageBreakBefore w:val="0"/>
        <w:widowControl w:val="0"/>
        <w:tabs>
          <w:tab w:val="left" w:pos="420"/>
          <w:tab w:val="left" w:pos="2520"/>
          <w:tab w:val="left" w:pos="4620"/>
          <w:tab w:val="left" w:pos="6720"/>
        </w:tabs>
        <w:kinsoku/>
        <w:wordWrap/>
        <w:overflowPunct/>
        <w:topLinePunct w:val="0"/>
        <w:autoSpaceDN w:val="0"/>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highlight w:val="none"/>
          <w:shd w:val="clear" w:color="auto" w:fill="auto"/>
          <w:lang w:val="en-US" w:eastAsia="zh-CN"/>
        </w:rPr>
      </w:pPr>
      <w:r>
        <w:rPr>
          <w:rFonts w:hint="eastAsia" w:ascii="宋体" w:hAnsi="宋体" w:eastAsia="宋体" w:cs="宋体"/>
          <w:color w:val="000000"/>
          <w:highlight w:val="none"/>
          <w:shd w:val="clear" w:color="auto" w:fill="auto"/>
          <w:lang w:val="en-US" w:eastAsia="zh-CN"/>
        </w:rPr>
        <w:t>A.斯里兰卡∶印度</w:t>
      </w:r>
      <w:r>
        <w:rPr>
          <w:rFonts w:hint="eastAsia" w:ascii="宋体" w:hAnsi="宋体" w:eastAsia="宋体" w:cs="宋体"/>
          <w:color w:val="000000"/>
          <w:highlight w:val="none"/>
          <w:shd w:val="clear" w:color="auto" w:fill="auto"/>
          <w:lang w:val="en-US" w:eastAsia="zh-CN"/>
        </w:rPr>
        <w:tab/>
      </w:r>
      <w:r>
        <w:rPr>
          <w:rFonts w:hint="eastAsia" w:ascii="宋体" w:hAnsi="宋体" w:eastAsia="宋体" w:cs="宋体"/>
          <w:color w:val="000000"/>
          <w:highlight w:val="none"/>
          <w:shd w:val="clear" w:color="auto" w:fill="auto"/>
          <w:lang w:val="en-US" w:eastAsia="zh-CN"/>
        </w:rPr>
        <w:tab/>
      </w:r>
      <w:r>
        <w:rPr>
          <w:rFonts w:hint="eastAsia" w:ascii="宋体" w:hAnsi="宋体" w:eastAsia="宋体" w:cs="宋体"/>
          <w:color w:val="000000"/>
          <w:highlight w:val="none"/>
          <w:shd w:val="clear" w:color="auto" w:fill="auto"/>
          <w:lang w:val="en-US" w:eastAsia="zh-CN"/>
        </w:rPr>
        <w:t>B.巴厘岛∶印尼</w:t>
      </w:r>
    </w:p>
    <w:p>
      <w:pPr>
        <w:keepNext w:val="0"/>
        <w:keepLines w:val="0"/>
        <w:pageBreakBefore w:val="0"/>
        <w:widowControl w:val="0"/>
        <w:tabs>
          <w:tab w:val="left" w:pos="420"/>
          <w:tab w:val="left" w:pos="2520"/>
          <w:tab w:val="left" w:pos="4620"/>
          <w:tab w:val="left" w:pos="6720"/>
        </w:tabs>
        <w:kinsoku/>
        <w:wordWrap/>
        <w:overflowPunct/>
        <w:topLinePunct w:val="0"/>
        <w:autoSpaceDN w:val="0"/>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color w:val="000000"/>
          <w:highlight w:val="none"/>
          <w:shd w:val="clear" w:color="auto" w:fill="auto"/>
          <w:lang w:val="en-US" w:eastAsia="zh-CN"/>
        </w:rPr>
        <w:t>C.贝加尔湖∶蒙古</w:t>
      </w:r>
      <w:r>
        <w:rPr>
          <w:rFonts w:hint="eastAsia" w:ascii="宋体" w:hAnsi="宋体" w:eastAsia="宋体" w:cs="宋体"/>
          <w:color w:val="000000"/>
          <w:highlight w:val="none"/>
          <w:shd w:val="clear" w:color="auto" w:fill="auto"/>
          <w:lang w:val="en-US" w:eastAsia="zh-CN"/>
        </w:rPr>
        <w:tab/>
      </w:r>
      <w:r>
        <w:rPr>
          <w:rFonts w:hint="eastAsia" w:ascii="宋体" w:hAnsi="宋体" w:eastAsia="宋体" w:cs="宋体"/>
          <w:color w:val="000000"/>
          <w:highlight w:val="none"/>
          <w:shd w:val="clear" w:color="auto" w:fill="auto"/>
          <w:lang w:val="en-US" w:eastAsia="zh-CN"/>
        </w:rPr>
        <w:tab/>
      </w:r>
      <w:r>
        <w:rPr>
          <w:rFonts w:hint="eastAsia" w:ascii="宋体" w:hAnsi="宋体" w:eastAsia="宋体" w:cs="宋体"/>
          <w:color w:val="000000"/>
          <w:highlight w:val="none"/>
          <w:shd w:val="clear" w:color="auto" w:fill="auto"/>
          <w:lang w:val="en-US" w:eastAsia="zh-CN"/>
        </w:rPr>
        <w:t>D.阿联酋∶迪拜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highlight w:val="none"/>
          <w:lang w:val="en-US" w:eastAsia="zh-CN"/>
        </w:rPr>
        <w:t>70.</w:t>
      </w:r>
      <w:r>
        <w:rPr>
          <w:rFonts w:hint="eastAsia" w:ascii="宋体" w:hAnsi="宋体" w:eastAsia="宋体" w:cs="宋体"/>
          <w:b w:val="0"/>
          <w:i w:val="0"/>
          <w:caps w:val="0"/>
          <w:color w:val="auto"/>
          <w:spacing w:val="0"/>
          <w:sz w:val="21"/>
          <w:szCs w:val="21"/>
          <w:highlight w:val="none"/>
          <w:lang w:val="en-US" w:eastAsia="zh-CN"/>
        </w:rPr>
        <w:t>饭碗∶白粥∶大米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A.茶杯∶普洱∶玻璃</w:t>
      </w:r>
      <w:r>
        <w:rPr>
          <w:rFonts w:hint="eastAsia" w:ascii="宋体" w:hAnsi="宋体" w:eastAsia="宋体" w:cs="宋体"/>
          <w:b w:val="0"/>
          <w:i w:val="0"/>
          <w:caps w:val="0"/>
          <w:color w:val="auto"/>
          <w:spacing w:val="0"/>
          <w:sz w:val="21"/>
          <w:szCs w:val="21"/>
          <w:highlight w:val="none"/>
          <w:lang w:val="en-US" w:eastAsia="zh-CN"/>
        </w:rPr>
        <w:tab/>
      </w:r>
      <w:r>
        <w:rPr>
          <w:rFonts w:hint="eastAsia" w:ascii="宋体" w:hAnsi="宋体" w:eastAsia="宋体" w:cs="宋体"/>
          <w:b w:val="0"/>
          <w:i w:val="0"/>
          <w:caps w:val="0"/>
          <w:color w:val="auto"/>
          <w:spacing w:val="0"/>
          <w:sz w:val="21"/>
          <w:szCs w:val="21"/>
          <w:highlight w:val="none"/>
          <w:lang w:val="en-US" w:eastAsia="zh-CN"/>
        </w:rPr>
        <w:tab/>
      </w:r>
      <w:r>
        <w:rPr>
          <w:rFonts w:hint="eastAsia" w:ascii="宋体" w:hAnsi="宋体" w:eastAsia="宋体" w:cs="宋体"/>
          <w:b w:val="0"/>
          <w:i w:val="0"/>
          <w:caps w:val="0"/>
          <w:color w:val="auto"/>
          <w:spacing w:val="0"/>
          <w:sz w:val="21"/>
          <w:szCs w:val="21"/>
          <w:highlight w:val="none"/>
          <w:lang w:val="en-US" w:eastAsia="zh-CN"/>
        </w:rPr>
        <w:t>B.妆匣∶手镯∶耳环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C.礼盒∶月饼∶</w:t>
      </w:r>
      <w:r>
        <w:rPr>
          <w:rFonts w:hint="eastAsia" w:cs="宋体"/>
          <w:b w:val="0"/>
          <w:i w:val="0"/>
          <w:caps w:val="0"/>
          <w:color w:val="auto"/>
          <w:spacing w:val="0"/>
          <w:sz w:val="21"/>
          <w:szCs w:val="21"/>
          <w:highlight w:val="none"/>
          <w:lang w:val="en-US" w:eastAsia="zh-CN"/>
        </w:rPr>
        <w:t>面粉</w:t>
      </w:r>
      <w:r>
        <w:rPr>
          <w:rFonts w:hint="eastAsia" w:ascii="宋体" w:hAnsi="宋体" w:eastAsia="宋体" w:cs="宋体"/>
          <w:b w:val="0"/>
          <w:i w:val="0"/>
          <w:caps w:val="0"/>
          <w:color w:val="auto"/>
          <w:spacing w:val="0"/>
          <w:sz w:val="21"/>
          <w:szCs w:val="21"/>
          <w:highlight w:val="none"/>
          <w:lang w:val="en-US" w:eastAsia="zh-CN"/>
        </w:rPr>
        <w:tab/>
      </w:r>
      <w:r>
        <w:rPr>
          <w:rFonts w:hint="eastAsia" w:ascii="宋体" w:hAnsi="宋体" w:eastAsia="宋体" w:cs="宋体"/>
          <w:b w:val="0"/>
          <w:i w:val="0"/>
          <w:caps w:val="0"/>
          <w:color w:val="auto"/>
          <w:spacing w:val="0"/>
          <w:sz w:val="21"/>
          <w:szCs w:val="21"/>
          <w:highlight w:val="none"/>
          <w:lang w:val="en-US" w:eastAsia="zh-CN"/>
        </w:rPr>
        <w:tab/>
      </w:r>
      <w:r>
        <w:rPr>
          <w:rFonts w:hint="eastAsia" w:ascii="宋体" w:hAnsi="宋体" w:eastAsia="宋体" w:cs="宋体"/>
          <w:b w:val="0"/>
          <w:i w:val="0"/>
          <w:caps w:val="0"/>
          <w:color w:val="auto"/>
          <w:spacing w:val="0"/>
          <w:sz w:val="21"/>
          <w:szCs w:val="21"/>
          <w:highlight w:val="none"/>
          <w:lang w:val="en-US" w:eastAsia="zh-CN"/>
        </w:rPr>
        <w:t>D.宴席∶饮料∶酒水</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highlight w:val="none"/>
          <w:lang w:val="en-US" w:eastAsia="zh-CN"/>
        </w:rPr>
      </w:pPr>
      <w:r>
        <w:rPr>
          <w:rFonts w:hint="eastAsia" w:ascii="宋体" w:hAnsi="宋体" w:eastAsia="宋体" w:cs="宋体"/>
          <w:highlight w:val="none"/>
          <w:lang w:val="en-US" w:eastAsia="zh-CN"/>
        </w:rPr>
        <w:t>71.</w:t>
      </w:r>
      <w:r>
        <w:rPr>
          <w:rFonts w:hint="eastAsia" w:ascii="宋体" w:hAnsi="宋体" w:eastAsia="宋体" w:cs="宋体"/>
          <w:color w:val="000000"/>
          <w:highlight w:val="none"/>
          <w:lang w:val="en-US" w:eastAsia="zh-CN"/>
        </w:rPr>
        <w:t>袖手旁观∶挺身而出</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A.作茧自缚∶自讨苦吃</w:t>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B.南风不竞∶莫衷一是</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color w:val="000000"/>
          <w:highlight w:val="none"/>
          <w:lang w:val="en-US" w:eastAsia="zh-CN"/>
        </w:rPr>
        <w:t>C.漏洞百出∶无懈可击</w:t>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D.顾此失彼∶左支右绌</w:t>
      </w:r>
    </w:p>
    <w:p>
      <w:pPr>
        <w:keepNext w:val="0"/>
        <w:keepLines w:val="0"/>
        <w:pageBreakBefore w:val="0"/>
        <w:widowControl w:val="0"/>
        <w:tabs>
          <w:tab w:val="left" w:pos="420"/>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72.</w:t>
      </w:r>
      <w:r>
        <w:rPr>
          <w:rFonts w:hint="eastAsia" w:ascii="宋体" w:hAnsi="宋体" w:eastAsia="宋体" w:cs="宋体"/>
          <w:highlight w:val="none"/>
        </w:rPr>
        <w:t>钢笔</w:t>
      </w:r>
      <w:r>
        <w:rPr>
          <w:rFonts w:hint="eastAsia" w:ascii="宋体" w:hAnsi="宋体" w:eastAsia="宋体" w:cs="宋体"/>
          <w:b w:val="0"/>
          <w:bCs w:val="0"/>
          <w:sz w:val="21"/>
          <w:szCs w:val="21"/>
          <w:highlight w:val="none"/>
          <w:lang w:val="en-US" w:eastAsia="zh-CN"/>
        </w:rPr>
        <w:t>∶</w:t>
      </w:r>
      <w:r>
        <w:rPr>
          <w:rFonts w:hint="eastAsia" w:ascii="宋体" w:hAnsi="宋体" w:eastAsia="宋体" w:cs="宋体"/>
          <w:highlight w:val="none"/>
        </w:rPr>
        <w:t>圆珠笔</w:t>
      </w:r>
      <w:r>
        <w:rPr>
          <w:rFonts w:hint="eastAsia" w:ascii="宋体" w:hAnsi="宋体" w:eastAsia="宋体" w:cs="宋体"/>
          <w:b w:val="0"/>
          <w:bCs w:val="0"/>
          <w:sz w:val="21"/>
          <w:szCs w:val="21"/>
          <w:highlight w:val="none"/>
          <w:lang w:val="en-US" w:eastAsia="zh-CN"/>
        </w:rPr>
        <w:t>∶</w:t>
      </w:r>
      <w:r>
        <w:rPr>
          <w:rFonts w:hint="eastAsia" w:ascii="宋体" w:hAnsi="宋体" w:eastAsia="宋体" w:cs="宋体"/>
          <w:highlight w:val="none"/>
        </w:rPr>
        <w:t>铅笔</w:t>
      </w:r>
    </w:p>
    <w:p>
      <w:pPr>
        <w:keepNext w:val="0"/>
        <w:keepLines w:val="0"/>
        <w:pageBreakBefore w:val="0"/>
        <w:widowControl w:val="0"/>
        <w:tabs>
          <w:tab w:val="left" w:pos="420"/>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A.肥皂</w:t>
      </w:r>
      <w:r>
        <w:rPr>
          <w:rFonts w:hint="eastAsia" w:ascii="宋体" w:hAnsi="宋体" w:eastAsia="宋体" w:cs="宋体"/>
          <w:b w:val="0"/>
          <w:bCs w:val="0"/>
          <w:sz w:val="21"/>
          <w:szCs w:val="21"/>
          <w:highlight w:val="none"/>
          <w:lang w:val="en-US" w:eastAsia="zh-CN"/>
        </w:rPr>
        <w:t>∶</w:t>
      </w:r>
      <w:r>
        <w:rPr>
          <w:rFonts w:hint="eastAsia" w:ascii="宋体" w:hAnsi="宋体" w:eastAsia="宋体" w:cs="宋体"/>
          <w:highlight w:val="none"/>
          <w:lang w:val="en-US" w:eastAsia="zh-CN"/>
        </w:rPr>
        <w:t>皂角</w:t>
      </w:r>
      <w:r>
        <w:rPr>
          <w:rFonts w:hint="eastAsia" w:ascii="宋体" w:hAnsi="宋体" w:eastAsia="宋体" w:cs="宋体"/>
          <w:b w:val="0"/>
          <w:bCs w:val="0"/>
          <w:sz w:val="21"/>
          <w:szCs w:val="21"/>
          <w:highlight w:val="none"/>
          <w:lang w:val="en-US" w:eastAsia="zh-CN"/>
        </w:rPr>
        <w:t>∶</w:t>
      </w:r>
      <w:r>
        <w:rPr>
          <w:rFonts w:hint="eastAsia" w:ascii="宋体" w:hAnsi="宋体" w:eastAsia="宋体" w:cs="宋体"/>
          <w:highlight w:val="none"/>
          <w:lang w:val="en-US" w:eastAsia="zh-CN"/>
        </w:rPr>
        <w:t>香皂</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B.杆秤</w:t>
      </w:r>
      <w:r>
        <w:rPr>
          <w:rFonts w:hint="eastAsia" w:ascii="宋体" w:hAnsi="宋体" w:eastAsia="宋体" w:cs="宋体"/>
          <w:b w:val="0"/>
          <w:bCs w:val="0"/>
          <w:sz w:val="21"/>
          <w:szCs w:val="21"/>
          <w:highlight w:val="none"/>
          <w:lang w:val="en-US" w:eastAsia="zh-CN"/>
        </w:rPr>
        <w:t>∶</w:t>
      </w:r>
      <w:r>
        <w:rPr>
          <w:rFonts w:hint="eastAsia" w:ascii="宋体" w:hAnsi="宋体" w:eastAsia="宋体" w:cs="宋体"/>
          <w:highlight w:val="none"/>
          <w:lang w:val="en-US" w:eastAsia="zh-CN"/>
        </w:rPr>
        <w:t>磅秤</w:t>
      </w:r>
      <w:r>
        <w:rPr>
          <w:rFonts w:hint="eastAsia" w:ascii="宋体" w:hAnsi="宋体" w:eastAsia="宋体" w:cs="宋体"/>
          <w:b w:val="0"/>
          <w:bCs w:val="0"/>
          <w:sz w:val="21"/>
          <w:szCs w:val="21"/>
          <w:highlight w:val="none"/>
          <w:lang w:val="en-US" w:eastAsia="zh-CN"/>
        </w:rPr>
        <w:t>∶</w:t>
      </w:r>
      <w:r>
        <w:rPr>
          <w:rFonts w:hint="eastAsia" w:ascii="宋体" w:hAnsi="宋体" w:eastAsia="宋体" w:cs="宋体"/>
          <w:highlight w:val="none"/>
          <w:lang w:val="en-US" w:eastAsia="zh-CN"/>
        </w:rPr>
        <w:t>台秤</w:t>
      </w:r>
    </w:p>
    <w:p>
      <w:pPr>
        <w:keepNext w:val="0"/>
        <w:keepLines w:val="0"/>
        <w:pageBreakBefore w:val="0"/>
        <w:widowControl w:val="0"/>
        <w:tabs>
          <w:tab w:val="left" w:pos="420"/>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C.桌子</w:t>
      </w:r>
      <w:r>
        <w:rPr>
          <w:rFonts w:hint="eastAsia" w:ascii="宋体" w:hAnsi="宋体" w:eastAsia="宋体" w:cs="宋体"/>
          <w:b w:val="0"/>
          <w:bCs w:val="0"/>
          <w:sz w:val="21"/>
          <w:szCs w:val="21"/>
          <w:highlight w:val="none"/>
          <w:lang w:val="en-US" w:eastAsia="zh-CN"/>
        </w:rPr>
        <w:t>∶</w:t>
      </w:r>
      <w:r>
        <w:rPr>
          <w:rFonts w:hint="eastAsia" w:ascii="宋体" w:hAnsi="宋体" w:eastAsia="宋体" w:cs="宋体"/>
          <w:highlight w:val="none"/>
          <w:lang w:val="en-US" w:eastAsia="zh-CN"/>
        </w:rPr>
        <w:t>凳子</w:t>
      </w:r>
      <w:r>
        <w:rPr>
          <w:rFonts w:hint="eastAsia" w:ascii="宋体" w:hAnsi="宋体" w:eastAsia="宋体" w:cs="宋体"/>
          <w:b w:val="0"/>
          <w:bCs w:val="0"/>
          <w:sz w:val="21"/>
          <w:szCs w:val="21"/>
          <w:highlight w:val="none"/>
          <w:lang w:val="en-US" w:eastAsia="zh-CN"/>
        </w:rPr>
        <w:t>∶</w:t>
      </w:r>
      <w:r>
        <w:rPr>
          <w:rFonts w:hint="eastAsia" w:ascii="宋体" w:hAnsi="宋体" w:eastAsia="宋体" w:cs="宋体"/>
          <w:highlight w:val="none"/>
          <w:lang w:val="en-US" w:eastAsia="zh-CN"/>
        </w:rPr>
        <w:t>椅子</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D.燃气灶</w:t>
      </w:r>
      <w:r>
        <w:rPr>
          <w:rFonts w:hint="eastAsia" w:ascii="宋体" w:hAnsi="宋体" w:eastAsia="宋体" w:cs="宋体"/>
          <w:b w:val="0"/>
          <w:bCs w:val="0"/>
          <w:sz w:val="21"/>
          <w:szCs w:val="21"/>
          <w:highlight w:val="none"/>
          <w:lang w:val="en-US" w:eastAsia="zh-CN"/>
        </w:rPr>
        <w:t>∶</w:t>
      </w:r>
      <w:r>
        <w:rPr>
          <w:rFonts w:hint="eastAsia" w:ascii="宋体" w:hAnsi="宋体" w:eastAsia="宋体" w:cs="宋体"/>
          <w:highlight w:val="none"/>
          <w:lang w:val="en-US" w:eastAsia="zh-CN"/>
        </w:rPr>
        <w:t>电视机</w:t>
      </w:r>
      <w:r>
        <w:rPr>
          <w:rFonts w:hint="eastAsia" w:ascii="宋体" w:hAnsi="宋体" w:eastAsia="宋体" w:cs="宋体"/>
          <w:b w:val="0"/>
          <w:bCs w:val="0"/>
          <w:sz w:val="21"/>
          <w:szCs w:val="21"/>
          <w:highlight w:val="none"/>
          <w:lang w:val="en-US" w:eastAsia="zh-CN"/>
        </w:rPr>
        <w:t>∶</w:t>
      </w:r>
      <w:r>
        <w:rPr>
          <w:rFonts w:hint="eastAsia" w:ascii="宋体" w:hAnsi="宋体" w:eastAsia="宋体" w:cs="宋体"/>
          <w:highlight w:val="none"/>
          <w:lang w:val="en-US" w:eastAsia="zh-CN"/>
        </w:rPr>
        <w:t>洗衣机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73.演员∶公园∶演出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A.谣言∶微信∶查处</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B.股民∶股市∶投资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C.士兵∶战争∶升迁</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D.信息∶卫星∶定位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74.</w:t>
      </w:r>
      <w:r>
        <w:rPr>
          <w:rFonts w:hint="eastAsia" w:ascii="宋体" w:hAnsi="宋体" w:eastAsia="宋体" w:cs="宋体"/>
          <w:highlight w:val="none"/>
        </w:rPr>
        <w:t>（  </w:t>
      </w:r>
      <w:r>
        <w:rPr>
          <w:rFonts w:hint="eastAsia" w:ascii="宋体" w:hAnsi="宋体" w:eastAsia="宋体" w:cs="宋体"/>
          <w:highlight w:val="none"/>
          <w:lang w:val="en-US" w:eastAsia="zh-CN"/>
        </w:rPr>
        <w:t xml:space="preserve"> </w:t>
      </w:r>
      <w:r>
        <w:rPr>
          <w:rFonts w:hint="eastAsia" w:ascii="宋体" w:hAnsi="宋体" w:eastAsia="宋体" w:cs="宋体"/>
          <w:highlight w:val="none"/>
        </w:rPr>
        <w:t>）</w:t>
      </w:r>
      <w:r>
        <w:rPr>
          <w:rFonts w:hint="eastAsia" w:ascii="宋体" w:hAnsi="宋体" w:eastAsia="宋体" w:cs="宋体"/>
          <w:highlight w:val="none"/>
          <w:lang w:val="en-US" w:eastAsia="zh-CN"/>
        </w:rPr>
        <w:t xml:space="preserve">  </w:t>
      </w:r>
      <w:r>
        <w:rPr>
          <w:rFonts w:hint="eastAsia" w:ascii="宋体" w:hAnsi="宋体" w:eastAsia="宋体" w:cs="宋体"/>
          <w:highlight w:val="none"/>
        </w:rPr>
        <w:t>对于</w:t>
      </w:r>
      <w:r>
        <w:rPr>
          <w:rFonts w:hint="eastAsia" w:ascii="宋体" w:hAnsi="宋体" w:eastAsia="宋体" w:cs="宋体"/>
          <w:highlight w:val="none"/>
          <w:lang w:val="en-US" w:eastAsia="zh-CN"/>
        </w:rPr>
        <w:t xml:space="preserve">  </w:t>
      </w:r>
      <w:r>
        <w:rPr>
          <w:rFonts w:hint="eastAsia" w:ascii="宋体" w:hAnsi="宋体" w:eastAsia="宋体" w:cs="宋体"/>
          <w:highlight w:val="none"/>
        </w:rPr>
        <w:t>冲突</w:t>
      </w:r>
      <w:r>
        <w:rPr>
          <w:rFonts w:hint="eastAsia" w:ascii="宋体" w:hAnsi="宋体" w:eastAsia="宋体" w:cs="宋体"/>
          <w:highlight w:val="none"/>
          <w:lang w:val="en-US" w:eastAsia="zh-CN"/>
        </w:rPr>
        <w:t xml:space="preserve">  相</w:t>
      </w:r>
      <w:r>
        <w:rPr>
          <w:rFonts w:hint="eastAsia" w:ascii="宋体" w:hAnsi="宋体" w:eastAsia="宋体" w:cs="宋体"/>
          <w:highlight w:val="none"/>
        </w:rPr>
        <w:t>当于</w:t>
      </w:r>
      <w:r>
        <w:rPr>
          <w:rFonts w:hint="eastAsia" w:ascii="宋体" w:hAnsi="宋体" w:eastAsia="宋体" w:cs="宋体"/>
          <w:highlight w:val="none"/>
          <w:lang w:val="en-US" w:eastAsia="zh-CN"/>
        </w:rPr>
        <w:t xml:space="preserve">  </w:t>
      </w:r>
      <w:r>
        <w:rPr>
          <w:rFonts w:hint="eastAsia" w:ascii="宋体" w:hAnsi="宋体" w:eastAsia="宋体" w:cs="宋体"/>
          <w:highlight w:val="none"/>
        </w:rPr>
        <w:t>（</w:t>
      </w:r>
      <w:r>
        <w:rPr>
          <w:rFonts w:hint="eastAsia" w:ascii="宋体" w:hAnsi="宋体" w:eastAsia="宋体" w:cs="宋体"/>
          <w:highlight w:val="none"/>
          <w:lang w:val="en-US" w:eastAsia="zh-CN"/>
        </w:rPr>
        <w:t xml:space="preserve"> </w:t>
      </w:r>
      <w:r>
        <w:rPr>
          <w:rFonts w:hint="eastAsia" w:ascii="宋体" w:hAnsi="宋体" w:eastAsia="宋体" w:cs="宋体"/>
          <w:highlight w:val="none"/>
        </w:rPr>
        <w:t xml:space="preserve">  ）</w:t>
      </w:r>
      <w:r>
        <w:rPr>
          <w:rFonts w:hint="eastAsia" w:ascii="宋体" w:hAnsi="宋体" w:eastAsia="宋体" w:cs="宋体"/>
          <w:highlight w:val="none"/>
          <w:lang w:val="en-US" w:eastAsia="zh-CN"/>
        </w:rPr>
        <w:t xml:space="preserve">  </w:t>
      </w:r>
      <w:r>
        <w:rPr>
          <w:rFonts w:hint="eastAsia" w:ascii="宋体" w:hAnsi="宋体" w:eastAsia="宋体" w:cs="宋体"/>
          <w:highlight w:val="none"/>
        </w:rPr>
        <w:t>对于</w:t>
      </w:r>
      <w:r>
        <w:rPr>
          <w:rFonts w:hint="eastAsia" w:ascii="宋体" w:hAnsi="宋体" w:eastAsia="宋体" w:cs="宋体"/>
          <w:highlight w:val="none"/>
          <w:lang w:val="en-US" w:eastAsia="zh-CN"/>
        </w:rPr>
        <w:t xml:space="preserve">  </w:t>
      </w:r>
      <w:r>
        <w:rPr>
          <w:rFonts w:hint="eastAsia" w:ascii="宋体" w:hAnsi="宋体" w:eastAsia="宋体" w:cs="宋体"/>
          <w:highlight w:val="none"/>
        </w:rPr>
        <w:t>交流</w:t>
      </w: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A.矛盾  接触</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B.战争  遭遇</w:t>
      </w: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宋体" w:hAnsi="宋体" w:eastAsia="宋体" w:cs="宋体"/>
          <w:highlight w:val="none"/>
          <w:lang w:val="en-US" w:eastAsia="zh-CN"/>
        </w:rPr>
      </w:pPr>
      <w:r>
        <w:rPr>
          <w:rFonts w:hint="eastAsia" w:ascii="宋体" w:hAnsi="宋体" w:eastAsia="宋体" w:cs="宋体"/>
          <w:highlight w:val="none"/>
          <w:lang w:val="en-US" w:eastAsia="zh-CN"/>
        </w:rPr>
        <w:t>C.麻烦  喜欢</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D.陌生  熟悉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highlight w:val="none"/>
          <w:lang w:val="en-US" w:eastAsia="zh-CN"/>
        </w:rPr>
        <w:t>75.</w:t>
      </w:r>
      <w:r>
        <w:rPr>
          <w:rFonts w:hint="eastAsia" w:ascii="宋体" w:hAnsi="宋体" w:eastAsia="宋体" w:cs="宋体"/>
          <w:b w:val="0"/>
          <w:i w:val="0"/>
          <w:caps w:val="0"/>
          <w:color w:val="auto"/>
          <w:spacing w:val="0"/>
          <w:sz w:val="21"/>
          <w:szCs w:val="21"/>
          <w:highlight w:val="none"/>
          <w:lang w:val="en-US" w:eastAsia="zh-CN"/>
        </w:rPr>
        <w:t>元旦  对于  （    ）  相当于  （    ）  对于  谷物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A.新年  养生</w:t>
      </w:r>
      <w:r>
        <w:rPr>
          <w:rFonts w:hint="eastAsia" w:ascii="宋体" w:hAnsi="宋体" w:eastAsia="宋体" w:cs="宋体"/>
          <w:b w:val="0"/>
          <w:i w:val="0"/>
          <w:caps w:val="0"/>
          <w:color w:val="auto"/>
          <w:spacing w:val="0"/>
          <w:sz w:val="21"/>
          <w:szCs w:val="21"/>
          <w:highlight w:val="none"/>
          <w:lang w:val="en-US" w:eastAsia="zh-CN"/>
        </w:rPr>
        <w:tab/>
      </w:r>
      <w:r>
        <w:rPr>
          <w:rFonts w:hint="eastAsia" w:ascii="宋体" w:hAnsi="宋体" w:eastAsia="宋体" w:cs="宋体"/>
          <w:b w:val="0"/>
          <w:i w:val="0"/>
          <w:caps w:val="0"/>
          <w:color w:val="auto"/>
          <w:spacing w:val="0"/>
          <w:sz w:val="21"/>
          <w:szCs w:val="21"/>
          <w:highlight w:val="none"/>
          <w:lang w:val="en-US" w:eastAsia="zh-CN"/>
        </w:rPr>
        <w:tab/>
      </w:r>
      <w:r>
        <w:rPr>
          <w:rFonts w:hint="eastAsia" w:ascii="宋体" w:hAnsi="宋体" w:eastAsia="宋体" w:cs="宋体"/>
          <w:b w:val="0"/>
          <w:i w:val="0"/>
          <w:caps w:val="0"/>
          <w:color w:val="auto"/>
          <w:spacing w:val="0"/>
          <w:sz w:val="21"/>
          <w:szCs w:val="21"/>
          <w:highlight w:val="none"/>
          <w:lang w:val="en-US" w:eastAsia="zh-CN"/>
        </w:rPr>
        <w:t>B.春节  丰收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黑体" w:hAnsi="黑体" w:eastAsia="黑体" w:cs="黑体"/>
          <w:b w:val="0"/>
          <w:bCs w:val="0"/>
          <w:highlight w:val="none"/>
          <w:lang w:eastAsia="zh-CN"/>
        </w:rPr>
      </w:pPr>
      <w:r>
        <w:rPr>
          <w:rFonts w:hint="eastAsia" w:ascii="宋体" w:hAnsi="宋体" w:eastAsia="宋体" w:cs="宋体"/>
          <w:b w:val="0"/>
          <w:i w:val="0"/>
          <w:caps w:val="0"/>
          <w:color w:val="auto"/>
          <w:spacing w:val="0"/>
          <w:sz w:val="21"/>
          <w:szCs w:val="21"/>
          <w:highlight w:val="none"/>
          <w:lang w:val="en-US" w:eastAsia="zh-CN"/>
        </w:rPr>
        <w:t>C.红包  坚果</w:t>
      </w:r>
      <w:r>
        <w:rPr>
          <w:rFonts w:hint="eastAsia" w:ascii="宋体" w:hAnsi="宋体" w:eastAsia="宋体" w:cs="宋体"/>
          <w:b w:val="0"/>
          <w:i w:val="0"/>
          <w:caps w:val="0"/>
          <w:color w:val="auto"/>
          <w:spacing w:val="0"/>
          <w:sz w:val="21"/>
          <w:szCs w:val="21"/>
          <w:highlight w:val="none"/>
          <w:lang w:val="en-US" w:eastAsia="zh-CN"/>
        </w:rPr>
        <w:tab/>
      </w:r>
      <w:r>
        <w:rPr>
          <w:rFonts w:hint="eastAsia" w:ascii="宋体" w:hAnsi="宋体" w:eastAsia="宋体" w:cs="宋体"/>
          <w:b w:val="0"/>
          <w:i w:val="0"/>
          <w:caps w:val="0"/>
          <w:color w:val="auto"/>
          <w:spacing w:val="0"/>
          <w:sz w:val="21"/>
          <w:szCs w:val="21"/>
          <w:highlight w:val="none"/>
          <w:lang w:val="en-US" w:eastAsia="zh-CN"/>
        </w:rPr>
        <w:tab/>
      </w:r>
      <w:r>
        <w:rPr>
          <w:rFonts w:hint="eastAsia" w:ascii="宋体" w:hAnsi="宋体" w:eastAsia="宋体" w:cs="宋体"/>
          <w:b w:val="0"/>
          <w:i w:val="0"/>
          <w:caps w:val="0"/>
          <w:color w:val="auto"/>
          <w:spacing w:val="0"/>
          <w:sz w:val="21"/>
          <w:szCs w:val="21"/>
          <w:highlight w:val="none"/>
          <w:lang w:val="en-US" w:eastAsia="zh-CN"/>
        </w:rPr>
        <w:t>D.节日  小麦</w:t>
      </w:r>
    </w:p>
    <w:p>
      <w:pPr>
        <w:pStyle w:val="8"/>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val="0"/>
        </w:rPr>
      </w:pPr>
      <w:r>
        <w:rPr>
          <w:rFonts w:hint="eastAsia" w:ascii="黑体" w:hAnsi="黑体" w:eastAsia="黑体" w:cs="黑体"/>
          <w:b w:val="0"/>
          <w:bCs w:val="0"/>
          <w:lang w:eastAsia="zh-CN"/>
        </w:rPr>
        <w:t>四</w:t>
      </w:r>
      <w:r>
        <w:rPr>
          <w:rFonts w:hint="eastAsia" w:ascii="黑体" w:hAnsi="黑体" w:eastAsia="黑体" w:cs="黑体"/>
          <w:b w:val="0"/>
          <w:bCs w:val="0"/>
        </w:rPr>
        <w:t>、</w:t>
      </w:r>
      <w:r>
        <w:rPr>
          <w:rFonts w:hint="eastAsia" w:ascii="黑体" w:hAnsi="黑体" w:eastAsia="黑体" w:cs="黑体"/>
          <w:b w:val="0"/>
          <w:bCs w:val="0"/>
          <w:lang w:eastAsia="zh-CN"/>
        </w:rPr>
        <w:t>逻辑判断</w:t>
      </w:r>
      <w:r>
        <w:rPr>
          <w:rFonts w:hint="eastAsia" w:ascii="黑体" w:hAnsi="黑体" w:eastAsia="黑体" w:cs="黑体"/>
          <w:b w:val="0"/>
          <w:bCs w:val="0"/>
          <w:lang w:val="en-US" w:eastAsia="zh-CN"/>
        </w:rPr>
        <w:t>。</w:t>
      </w:r>
      <w:r>
        <w:rPr>
          <w:rFonts w:hint="eastAsia" w:ascii="黑体" w:hAnsi="黑体" w:eastAsia="黑体" w:cs="黑体"/>
          <w:b w:val="0"/>
          <w:bCs w:val="0"/>
        </w:rPr>
        <w:t>每</w:t>
      </w:r>
      <w:r>
        <w:rPr>
          <w:rFonts w:hint="eastAsia" w:cs="黑体"/>
          <w:b w:val="0"/>
          <w:bCs w:val="0"/>
          <w:lang w:eastAsia="zh-CN"/>
        </w:rPr>
        <w:t>道</w:t>
      </w:r>
      <w:r>
        <w:rPr>
          <w:rFonts w:hint="eastAsia" w:ascii="黑体" w:hAnsi="黑体" w:eastAsia="黑体" w:cs="黑体"/>
          <w:b w:val="0"/>
          <w:bCs w:val="0"/>
        </w:rPr>
        <w:t>题给出一段陈述，这段陈述被假设是正确的，不容置疑的。请你根据这段陈述，选出一个答案。注意：正确的答案应与所给陈述相符合，不需要任何附加说明即可以从陈述中直接推出。</w:t>
      </w:r>
    </w:p>
    <w:p>
      <w:pPr>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rPr>
      </w:pPr>
      <w:r>
        <w:rPr>
          <w:rFonts w:hint="eastAsia" w:ascii="楷体" w:hAnsi="楷体" w:eastAsia="楷体" w:cs="楷体"/>
          <w:b/>
          <w:bCs/>
          <w:color w:val="000000"/>
          <w:kern w:val="0"/>
          <w:position w:val="6"/>
          <w:szCs w:val="21"/>
          <w:lang w:val="zh-CN"/>
        </w:rPr>
        <w:t>请开始答题：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76.联合国环境规划署在引用一项由瑞典研究者所得出的数据时指出，就温室气体排放量而言，一个家庭每消耗一公斤的牛肉所排放的温室气体相当于他们开了160公里的汽车所排放的温室气体量。因此，联合国环境规划署强烈建议人类转向消费“对气候变化影响较小”的肉类。</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以下哪项如果为真，最能支持联合国环境规划署的建议？（    ）</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A.畜牧业每年制造的温室气体量所产生的升温效应相当于71亿吨二氧化碳的量所产生的升温效应</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w:t>
      </w:r>
      <w:r>
        <w:rPr>
          <w:rFonts w:hint="eastAsia" w:ascii="宋体" w:hAnsi="宋体" w:eastAsia="宋体" w:cs="宋体"/>
          <w:b w:val="0"/>
          <w:i w:val="0"/>
          <w:caps w:val="0"/>
          <w:color w:val="auto"/>
          <w:spacing w:val="0"/>
          <w:sz w:val="21"/>
          <w:szCs w:val="21"/>
          <w:highlight w:val="none"/>
        </w:rPr>
        <w:t>牛</w:t>
      </w:r>
      <w:r>
        <w:rPr>
          <w:rFonts w:hint="eastAsia" w:ascii="宋体" w:hAnsi="宋体" w:eastAsia="宋体" w:cs="宋体"/>
          <w:b w:val="0"/>
          <w:i w:val="0"/>
          <w:caps w:val="0"/>
          <w:color w:val="auto"/>
          <w:spacing w:val="0"/>
          <w:sz w:val="21"/>
          <w:szCs w:val="21"/>
          <w:highlight w:val="none"/>
          <w:lang w:eastAsia="zh-CN"/>
        </w:rPr>
        <w:t>在</w:t>
      </w:r>
      <w:r>
        <w:rPr>
          <w:rFonts w:hint="eastAsia" w:ascii="宋体" w:hAnsi="宋体" w:eastAsia="宋体" w:cs="宋体"/>
          <w:b w:val="0"/>
          <w:i w:val="0"/>
          <w:caps w:val="0"/>
          <w:color w:val="auto"/>
          <w:spacing w:val="0"/>
          <w:sz w:val="21"/>
          <w:szCs w:val="21"/>
          <w:highlight w:val="none"/>
        </w:rPr>
        <w:t>消化</w:t>
      </w:r>
      <w:r>
        <w:rPr>
          <w:rFonts w:hint="eastAsia" w:ascii="宋体" w:hAnsi="宋体" w:eastAsia="宋体" w:cs="宋体"/>
          <w:b w:val="0"/>
          <w:i w:val="0"/>
          <w:caps w:val="0"/>
          <w:color w:val="auto"/>
          <w:spacing w:val="0"/>
          <w:sz w:val="21"/>
          <w:szCs w:val="21"/>
          <w:highlight w:val="none"/>
          <w:lang w:eastAsia="zh-CN"/>
        </w:rPr>
        <w:t>牧草的</w:t>
      </w:r>
      <w:r>
        <w:rPr>
          <w:rFonts w:hint="eastAsia" w:ascii="宋体" w:hAnsi="宋体" w:eastAsia="宋体" w:cs="宋体"/>
          <w:b w:val="0"/>
          <w:i w:val="0"/>
          <w:caps w:val="0"/>
          <w:color w:val="auto"/>
          <w:spacing w:val="0"/>
          <w:sz w:val="21"/>
          <w:szCs w:val="21"/>
          <w:highlight w:val="none"/>
        </w:rPr>
        <w:t>过程中会排出大量温室气体</w:t>
      </w:r>
      <w:r>
        <w:rPr>
          <w:rFonts w:hint="eastAsia" w:ascii="宋体" w:hAnsi="宋体" w:eastAsia="宋体" w:cs="宋体"/>
          <w:b w:val="0"/>
          <w:i w:val="0"/>
          <w:caps w:val="0"/>
          <w:color w:val="auto"/>
          <w:spacing w:val="0"/>
          <w:sz w:val="21"/>
          <w:szCs w:val="21"/>
          <w:highlight w:val="none"/>
          <w:lang w:eastAsia="zh-CN"/>
        </w:rPr>
        <w:t>，</w:t>
      </w:r>
      <w:r>
        <w:rPr>
          <w:rFonts w:hint="eastAsia" w:ascii="宋体" w:hAnsi="宋体" w:eastAsia="宋体" w:cs="宋体"/>
          <w:color w:val="auto"/>
          <w:sz w:val="21"/>
          <w:szCs w:val="21"/>
          <w:highlight w:val="none"/>
          <w:lang w:val="en-US" w:eastAsia="zh-CN"/>
        </w:rPr>
        <w:t>每生产</w:t>
      </w:r>
      <w:r>
        <w:rPr>
          <w:rFonts w:hint="eastAsia" w:ascii="宋体" w:hAnsi="宋体" w:eastAsia="宋体" w:cs="宋体"/>
          <w:b w:val="0"/>
          <w:i w:val="0"/>
          <w:caps w:val="0"/>
          <w:color w:val="auto"/>
          <w:spacing w:val="0"/>
          <w:sz w:val="21"/>
          <w:szCs w:val="21"/>
          <w:highlight w:val="none"/>
        </w:rPr>
        <w:t>1千克牛肉</w:t>
      </w:r>
      <w:r>
        <w:rPr>
          <w:rFonts w:hint="eastAsia" w:ascii="宋体" w:hAnsi="宋体" w:eastAsia="宋体" w:cs="宋体"/>
          <w:b w:val="0"/>
          <w:i w:val="0"/>
          <w:caps w:val="0"/>
          <w:color w:val="auto"/>
          <w:spacing w:val="0"/>
          <w:sz w:val="21"/>
          <w:szCs w:val="21"/>
          <w:highlight w:val="none"/>
          <w:lang w:eastAsia="zh-CN"/>
        </w:rPr>
        <w:t>排放的温室气体是猪肉的</w:t>
      </w:r>
      <w:r>
        <w:rPr>
          <w:rFonts w:hint="eastAsia" w:ascii="宋体" w:hAnsi="宋体" w:eastAsia="宋体" w:cs="宋体"/>
          <w:b w:val="0"/>
          <w:i w:val="0"/>
          <w:caps w:val="0"/>
          <w:color w:val="auto"/>
          <w:spacing w:val="0"/>
          <w:sz w:val="21"/>
          <w:szCs w:val="21"/>
          <w:highlight w:val="none"/>
          <w:lang w:val="en-US" w:eastAsia="zh-CN"/>
        </w:rPr>
        <w:t>3倍、</w:t>
      </w:r>
      <w:r>
        <w:rPr>
          <w:rFonts w:hint="eastAsia" w:ascii="宋体" w:hAnsi="宋体" w:eastAsia="宋体" w:cs="宋体"/>
          <w:b w:val="0"/>
          <w:i w:val="0"/>
          <w:caps w:val="0"/>
          <w:color w:val="auto"/>
          <w:spacing w:val="0"/>
          <w:sz w:val="21"/>
          <w:szCs w:val="21"/>
          <w:highlight w:val="none"/>
          <w:lang w:eastAsia="zh-CN"/>
        </w:rPr>
        <w:t>鸡肉的</w:t>
      </w:r>
      <w:r>
        <w:rPr>
          <w:rFonts w:hint="eastAsia" w:ascii="宋体" w:hAnsi="宋体" w:eastAsia="宋体" w:cs="宋体"/>
          <w:b w:val="0"/>
          <w:i w:val="0"/>
          <w:caps w:val="0"/>
          <w:color w:val="auto"/>
          <w:spacing w:val="0"/>
          <w:sz w:val="21"/>
          <w:szCs w:val="21"/>
          <w:highlight w:val="none"/>
          <w:lang w:val="en-US" w:eastAsia="zh-CN"/>
        </w:rPr>
        <w:t>13倍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sz w:val="21"/>
          <w:szCs w:val="21"/>
          <w:highlight w:val="none"/>
          <w:lang w:val="en-US" w:eastAsia="zh-CN"/>
        </w:rPr>
        <w:t>C.</w:t>
      </w:r>
      <w:r>
        <w:rPr>
          <w:rFonts w:hint="eastAsia" w:ascii="宋体" w:hAnsi="宋体" w:eastAsia="宋体" w:cs="宋体"/>
          <w:b w:val="0"/>
          <w:i w:val="0"/>
          <w:caps w:val="0"/>
          <w:color w:val="auto"/>
          <w:spacing w:val="0"/>
          <w:sz w:val="21"/>
          <w:szCs w:val="21"/>
          <w:highlight w:val="none"/>
          <w:shd w:val="clear" w:color="auto" w:fill="FFFFFF"/>
        </w:rPr>
        <w:t>运输和冷藏食物、施用</w:t>
      </w:r>
      <w:r>
        <w:rPr>
          <w:rFonts w:hint="eastAsia" w:ascii="宋体" w:hAnsi="宋体" w:eastAsia="宋体" w:cs="宋体"/>
          <w:b w:val="0"/>
          <w:i w:val="0"/>
          <w:caps w:val="0"/>
          <w:color w:val="auto"/>
          <w:spacing w:val="0"/>
          <w:sz w:val="21"/>
          <w:szCs w:val="21"/>
          <w:highlight w:val="none"/>
          <w:u w:val="none"/>
          <w:shd w:val="clear" w:color="auto" w:fill="FFFFFF"/>
        </w:rPr>
        <w:fldChar w:fldCharType="begin"/>
      </w:r>
      <w:r>
        <w:rPr>
          <w:rFonts w:hint="eastAsia" w:ascii="宋体" w:hAnsi="宋体" w:eastAsia="宋体" w:cs="宋体"/>
          <w:b w:val="0"/>
          <w:i w:val="0"/>
          <w:caps w:val="0"/>
          <w:color w:val="auto"/>
          <w:spacing w:val="0"/>
          <w:sz w:val="21"/>
          <w:szCs w:val="21"/>
          <w:highlight w:val="none"/>
          <w:u w:val="none"/>
          <w:shd w:val="clear" w:color="auto" w:fill="FFFFFF"/>
        </w:rPr>
        <w:instrText xml:space="preserve"> HYPERLINK "https://baike.baidu.com/item/%E6%9D%80%E8%99%AB%E5%89%82" \t "https://baike.baidu.com/item/%E7%89%9B%E8%82%89%E6%B8%A9%E5%AE%A4%E6%95%88%E5%BA%94/_blank" </w:instrText>
      </w:r>
      <w:r>
        <w:rPr>
          <w:rFonts w:hint="eastAsia" w:ascii="宋体" w:hAnsi="宋体" w:eastAsia="宋体" w:cs="宋体"/>
          <w:b w:val="0"/>
          <w:i w:val="0"/>
          <w:caps w:val="0"/>
          <w:color w:val="auto"/>
          <w:spacing w:val="0"/>
          <w:sz w:val="21"/>
          <w:szCs w:val="21"/>
          <w:highlight w:val="none"/>
          <w:u w:val="none"/>
          <w:shd w:val="clear" w:color="auto" w:fill="FFFFFF"/>
        </w:rPr>
        <w:fldChar w:fldCharType="separate"/>
      </w:r>
      <w:r>
        <w:rPr>
          <w:rStyle w:val="16"/>
          <w:rFonts w:hint="eastAsia" w:ascii="宋体" w:hAnsi="宋体" w:eastAsia="宋体" w:cs="宋体"/>
          <w:b w:val="0"/>
          <w:i w:val="0"/>
          <w:caps w:val="0"/>
          <w:color w:val="auto"/>
          <w:spacing w:val="0"/>
          <w:sz w:val="21"/>
          <w:szCs w:val="21"/>
          <w:highlight w:val="none"/>
          <w:u w:val="none"/>
          <w:shd w:val="clear" w:color="auto" w:fill="FFFFFF"/>
        </w:rPr>
        <w:t>杀虫剂</w:t>
      </w:r>
      <w:r>
        <w:rPr>
          <w:rFonts w:hint="eastAsia" w:ascii="宋体" w:hAnsi="宋体" w:eastAsia="宋体" w:cs="宋体"/>
          <w:b w:val="0"/>
          <w:i w:val="0"/>
          <w:caps w:val="0"/>
          <w:color w:val="auto"/>
          <w:spacing w:val="0"/>
          <w:sz w:val="21"/>
          <w:szCs w:val="21"/>
          <w:highlight w:val="none"/>
          <w:u w:val="none"/>
          <w:shd w:val="clear" w:color="auto" w:fill="FFFFFF"/>
        </w:rPr>
        <w:fldChar w:fldCharType="end"/>
      </w:r>
      <w:r>
        <w:rPr>
          <w:rFonts w:hint="eastAsia" w:ascii="宋体" w:hAnsi="宋体" w:eastAsia="宋体" w:cs="宋体"/>
          <w:b w:val="0"/>
          <w:i w:val="0"/>
          <w:caps w:val="0"/>
          <w:color w:val="auto"/>
          <w:spacing w:val="0"/>
          <w:sz w:val="21"/>
          <w:szCs w:val="21"/>
          <w:highlight w:val="none"/>
          <w:shd w:val="clear" w:color="auto" w:fill="FFFFFF"/>
        </w:rPr>
        <w:t>和</w:t>
      </w:r>
      <w:r>
        <w:rPr>
          <w:rFonts w:hint="eastAsia" w:ascii="宋体" w:hAnsi="宋体" w:eastAsia="宋体" w:cs="宋体"/>
          <w:b w:val="0"/>
          <w:i w:val="0"/>
          <w:caps w:val="0"/>
          <w:color w:val="auto"/>
          <w:spacing w:val="0"/>
          <w:sz w:val="21"/>
          <w:szCs w:val="21"/>
          <w:highlight w:val="none"/>
          <w:u w:val="none"/>
          <w:shd w:val="clear" w:color="auto" w:fill="FFFFFF"/>
        </w:rPr>
        <w:fldChar w:fldCharType="begin"/>
      </w:r>
      <w:r>
        <w:rPr>
          <w:rFonts w:hint="eastAsia" w:ascii="宋体" w:hAnsi="宋体" w:eastAsia="宋体" w:cs="宋体"/>
          <w:b w:val="0"/>
          <w:i w:val="0"/>
          <w:caps w:val="0"/>
          <w:color w:val="auto"/>
          <w:spacing w:val="0"/>
          <w:sz w:val="21"/>
          <w:szCs w:val="21"/>
          <w:highlight w:val="none"/>
          <w:u w:val="none"/>
          <w:shd w:val="clear" w:color="auto" w:fill="FFFFFF"/>
        </w:rPr>
        <w:instrText xml:space="preserve"> HYPERLINK "https://baike.baidu.com/item/%E5%8C%96%E8%82%A5" \t "https://baike.baidu.com/item/%E7%89%9B%E8%82%89%E6%B8%A9%E5%AE%A4%E6%95%88%E5%BA%94/_blank" </w:instrText>
      </w:r>
      <w:r>
        <w:rPr>
          <w:rFonts w:hint="eastAsia" w:ascii="宋体" w:hAnsi="宋体" w:eastAsia="宋体" w:cs="宋体"/>
          <w:b w:val="0"/>
          <w:i w:val="0"/>
          <w:caps w:val="0"/>
          <w:color w:val="auto"/>
          <w:spacing w:val="0"/>
          <w:sz w:val="21"/>
          <w:szCs w:val="21"/>
          <w:highlight w:val="none"/>
          <w:u w:val="none"/>
          <w:shd w:val="clear" w:color="auto" w:fill="FFFFFF"/>
        </w:rPr>
        <w:fldChar w:fldCharType="separate"/>
      </w:r>
      <w:r>
        <w:rPr>
          <w:rStyle w:val="16"/>
          <w:rFonts w:hint="eastAsia" w:ascii="宋体" w:hAnsi="宋体" w:eastAsia="宋体" w:cs="宋体"/>
          <w:b w:val="0"/>
          <w:i w:val="0"/>
          <w:caps w:val="0"/>
          <w:color w:val="auto"/>
          <w:spacing w:val="0"/>
          <w:sz w:val="21"/>
          <w:szCs w:val="21"/>
          <w:highlight w:val="none"/>
          <w:u w:val="none"/>
          <w:shd w:val="clear" w:color="auto" w:fill="FFFFFF"/>
        </w:rPr>
        <w:t>化肥</w:t>
      </w:r>
      <w:r>
        <w:rPr>
          <w:rFonts w:hint="eastAsia" w:ascii="宋体" w:hAnsi="宋体" w:eastAsia="宋体" w:cs="宋体"/>
          <w:b w:val="0"/>
          <w:i w:val="0"/>
          <w:caps w:val="0"/>
          <w:color w:val="auto"/>
          <w:spacing w:val="0"/>
          <w:sz w:val="21"/>
          <w:szCs w:val="21"/>
          <w:highlight w:val="none"/>
          <w:u w:val="none"/>
          <w:shd w:val="clear" w:color="auto" w:fill="FFFFFF"/>
        </w:rPr>
        <w:fldChar w:fldCharType="end"/>
      </w:r>
      <w:r>
        <w:rPr>
          <w:rFonts w:hint="eastAsia" w:ascii="宋体" w:hAnsi="宋体" w:eastAsia="宋体" w:cs="宋体"/>
          <w:b w:val="0"/>
          <w:i w:val="0"/>
          <w:caps w:val="0"/>
          <w:color w:val="auto"/>
          <w:spacing w:val="0"/>
          <w:sz w:val="21"/>
          <w:szCs w:val="21"/>
          <w:highlight w:val="none"/>
          <w:shd w:val="clear" w:color="auto" w:fill="FFFFFF"/>
        </w:rPr>
        <w:t>、抽水灌溉作物</w:t>
      </w:r>
      <w:r>
        <w:rPr>
          <w:rFonts w:hint="eastAsia" w:ascii="宋体" w:hAnsi="宋体" w:eastAsia="宋体" w:cs="宋体"/>
          <w:b w:val="0"/>
          <w:i w:val="0"/>
          <w:caps w:val="0"/>
          <w:color w:val="auto"/>
          <w:spacing w:val="0"/>
          <w:sz w:val="21"/>
          <w:szCs w:val="21"/>
          <w:highlight w:val="none"/>
          <w:shd w:val="clear" w:color="auto" w:fill="FFFFFF"/>
          <w:lang w:eastAsia="zh-CN"/>
        </w:rPr>
        <w:t>等，</w:t>
      </w:r>
      <w:r>
        <w:rPr>
          <w:rFonts w:hint="eastAsia" w:ascii="宋体" w:hAnsi="宋体" w:eastAsia="宋体" w:cs="宋体"/>
          <w:b w:val="0"/>
          <w:i w:val="0"/>
          <w:caps w:val="0"/>
          <w:color w:val="auto"/>
          <w:spacing w:val="0"/>
          <w:sz w:val="21"/>
          <w:szCs w:val="21"/>
          <w:highlight w:val="none"/>
          <w:shd w:val="clear" w:color="auto" w:fill="FFFFFF"/>
        </w:rPr>
        <w:t>都会增加大气中的温室气体含量</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16"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color w:val="auto"/>
          <w:spacing w:val="-1"/>
          <w:highlight w:val="none"/>
          <w:lang w:val="en-US" w:eastAsia="zh-CN"/>
        </w:rPr>
        <w:t>D.</w:t>
      </w:r>
      <w:r>
        <w:rPr>
          <w:rFonts w:hint="eastAsia" w:ascii="宋体" w:hAnsi="宋体" w:eastAsia="宋体" w:cs="宋体"/>
          <w:b w:val="0"/>
          <w:i w:val="0"/>
          <w:caps w:val="0"/>
          <w:color w:val="auto"/>
          <w:spacing w:val="-1"/>
          <w:sz w:val="21"/>
          <w:szCs w:val="21"/>
          <w:highlight w:val="none"/>
        </w:rPr>
        <w:t>牛群的甲烷排放量在空气中的含量虽然比二氧化碳少，但是它引起气温升高的效力是后者的23倍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eastAsia="zh-CN"/>
        </w:rPr>
      </w:pPr>
      <w:r>
        <w:rPr>
          <w:rFonts w:hint="eastAsia" w:ascii="宋体" w:hAnsi="宋体" w:eastAsia="宋体" w:cs="宋体"/>
          <w:highlight w:val="none"/>
          <w:lang w:val="en-US" w:eastAsia="zh-CN"/>
        </w:rPr>
        <w:t>77.</w:t>
      </w:r>
      <w:r>
        <w:rPr>
          <w:rFonts w:hint="eastAsia" w:ascii="宋体" w:hAnsi="宋体" w:eastAsia="宋体" w:cs="宋体"/>
          <w:b w:val="0"/>
          <w:i w:val="0"/>
          <w:caps w:val="0"/>
          <w:color w:val="auto"/>
          <w:spacing w:val="0"/>
          <w:sz w:val="21"/>
          <w:szCs w:val="21"/>
          <w:highlight w:val="none"/>
        </w:rPr>
        <w:t>中国人民大学统计学院发布的《大学生使命担当调查研究报告》显示：58%的大学生希望成为职场精英，仅有15%的大学生希望成为</w:t>
      </w:r>
      <w:r>
        <w:rPr>
          <w:rFonts w:hint="eastAsia" w:ascii="宋体" w:hAnsi="宋体" w:eastAsia="宋体" w:cs="宋体"/>
          <w:b w:val="0"/>
          <w:i w:val="0"/>
          <w:caps w:val="0"/>
          <w:color w:val="auto"/>
          <w:spacing w:val="0"/>
          <w:sz w:val="21"/>
          <w:szCs w:val="21"/>
          <w:highlight w:val="none"/>
          <w:lang w:eastAsia="zh-CN"/>
        </w:rPr>
        <w:t>科学家</w:t>
      </w:r>
      <w:r>
        <w:rPr>
          <w:rFonts w:hint="eastAsia" w:ascii="宋体" w:hAnsi="宋体" w:eastAsia="宋体" w:cs="宋体"/>
          <w:b w:val="0"/>
          <w:i w:val="0"/>
          <w:caps w:val="0"/>
          <w:color w:val="auto"/>
          <w:spacing w:val="0"/>
          <w:sz w:val="21"/>
          <w:szCs w:val="21"/>
          <w:highlight w:val="none"/>
        </w:rPr>
        <w:t>。</w:t>
      </w:r>
      <w:r>
        <w:rPr>
          <w:rFonts w:hint="eastAsia" w:ascii="宋体" w:hAnsi="宋体" w:eastAsia="宋体" w:cs="宋体"/>
          <w:b w:val="0"/>
          <w:i w:val="0"/>
          <w:caps w:val="0"/>
          <w:color w:val="auto"/>
          <w:spacing w:val="0"/>
          <w:sz w:val="21"/>
          <w:szCs w:val="21"/>
          <w:highlight w:val="none"/>
          <w:lang w:eastAsia="zh-CN"/>
        </w:rPr>
        <w:t>有人因此担忧未来愿意</w:t>
      </w:r>
      <w:r>
        <w:rPr>
          <w:rFonts w:hint="eastAsia" w:ascii="宋体" w:hAnsi="宋体" w:eastAsia="宋体" w:cs="宋体"/>
          <w:b w:val="0"/>
          <w:i w:val="0"/>
          <w:caps w:val="0"/>
          <w:color w:val="auto"/>
          <w:spacing w:val="0"/>
          <w:sz w:val="21"/>
          <w:szCs w:val="21"/>
          <w:highlight w:val="none"/>
          <w:lang w:val="en-US" w:eastAsia="zh-CN"/>
        </w:rPr>
        <w:t>搞</w:t>
      </w:r>
      <w:r>
        <w:rPr>
          <w:rFonts w:hint="eastAsia" w:ascii="宋体" w:hAnsi="宋体" w:eastAsia="宋体" w:cs="宋体"/>
          <w:b w:val="0"/>
          <w:i w:val="0"/>
          <w:caps w:val="0"/>
          <w:color w:val="auto"/>
          <w:spacing w:val="0"/>
          <w:sz w:val="21"/>
          <w:szCs w:val="21"/>
          <w:highlight w:val="none"/>
          <w:lang w:eastAsia="zh-CN"/>
        </w:rPr>
        <w:t>科研</w:t>
      </w:r>
      <w:r>
        <w:rPr>
          <w:rFonts w:hint="eastAsia" w:ascii="宋体" w:hAnsi="宋体" w:eastAsia="宋体" w:cs="宋体"/>
          <w:b w:val="0"/>
          <w:i w:val="0"/>
          <w:caps w:val="0"/>
          <w:color w:val="auto"/>
          <w:spacing w:val="0"/>
          <w:sz w:val="21"/>
          <w:szCs w:val="21"/>
          <w:highlight w:val="none"/>
          <w:lang w:val="en-US" w:eastAsia="zh-CN"/>
        </w:rPr>
        <w:t>的人会很少</w:t>
      </w:r>
      <w:r>
        <w:rPr>
          <w:rFonts w:hint="eastAsia" w:ascii="宋体" w:hAnsi="宋体" w:eastAsia="宋体" w:cs="宋体"/>
          <w:b w:val="0"/>
          <w:i w:val="0"/>
          <w:caps w:val="0"/>
          <w:color w:val="auto"/>
          <w:spacing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eastAsia="zh-CN"/>
        </w:rPr>
      </w:pPr>
      <w:r>
        <w:rPr>
          <w:rFonts w:hint="eastAsia" w:ascii="宋体" w:hAnsi="宋体" w:eastAsia="宋体" w:cs="宋体"/>
          <w:b w:val="0"/>
          <w:i w:val="0"/>
          <w:caps w:val="0"/>
          <w:color w:val="auto"/>
          <w:spacing w:val="0"/>
          <w:sz w:val="21"/>
          <w:szCs w:val="21"/>
          <w:highlight w:val="none"/>
          <w:lang w:eastAsia="zh-CN"/>
        </w:rPr>
        <w:t>以下哪项如果为真，不能削弱上述看法？（</w:t>
      </w:r>
      <w:r>
        <w:rPr>
          <w:rFonts w:hint="eastAsia" w:ascii="宋体" w:hAnsi="宋体" w:eastAsia="宋体" w:cs="宋体"/>
          <w:b w:val="0"/>
          <w:i w:val="0"/>
          <w:caps w:val="0"/>
          <w:color w:val="auto"/>
          <w:spacing w:val="0"/>
          <w:sz w:val="21"/>
          <w:szCs w:val="21"/>
          <w:highlight w:val="none"/>
          <w:lang w:val="en-US" w:eastAsia="zh-CN"/>
        </w:rPr>
        <w:t xml:space="preserve">    </w:t>
      </w:r>
      <w:r>
        <w:rPr>
          <w:rFonts w:hint="eastAsia" w:ascii="宋体" w:hAnsi="宋体" w:eastAsia="宋体" w:cs="宋体"/>
          <w:b w:val="0"/>
          <w:i w:val="0"/>
          <w:caps w:val="0"/>
          <w:color w:val="auto"/>
          <w:spacing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A.</w:t>
      </w:r>
      <w:r>
        <w:rPr>
          <w:rFonts w:hint="eastAsia" w:ascii="宋体" w:hAnsi="宋体" w:eastAsia="宋体" w:cs="宋体"/>
          <w:b w:val="0"/>
          <w:i w:val="0"/>
          <w:caps w:val="0"/>
          <w:color w:val="auto"/>
          <w:spacing w:val="0"/>
          <w:sz w:val="21"/>
          <w:szCs w:val="21"/>
          <w:highlight w:val="none"/>
        </w:rPr>
        <w:t>理工科专业的大学生希望成为</w:t>
      </w:r>
      <w:r>
        <w:rPr>
          <w:rFonts w:hint="eastAsia" w:ascii="宋体" w:hAnsi="宋体" w:eastAsia="宋体" w:cs="宋体"/>
          <w:b w:val="0"/>
          <w:i w:val="0"/>
          <w:caps w:val="0"/>
          <w:color w:val="auto"/>
          <w:spacing w:val="0"/>
          <w:sz w:val="21"/>
          <w:szCs w:val="21"/>
          <w:highlight w:val="none"/>
          <w:lang w:eastAsia="zh-CN"/>
        </w:rPr>
        <w:t>科学家</w:t>
      </w:r>
      <w:r>
        <w:rPr>
          <w:rFonts w:hint="eastAsia" w:ascii="宋体" w:hAnsi="宋体" w:eastAsia="宋体" w:cs="宋体"/>
          <w:b w:val="0"/>
          <w:i w:val="0"/>
          <w:caps w:val="0"/>
          <w:color w:val="auto"/>
          <w:spacing w:val="0"/>
          <w:sz w:val="21"/>
          <w:szCs w:val="21"/>
          <w:highlight w:val="none"/>
        </w:rPr>
        <w:t>的比例高于人文社科专业</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B.目前我国在校大学生人数超过2500万</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C.不少职场精英后来也获得了诺贝尔物理学、化学奖</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D.</w:t>
      </w:r>
      <w:r>
        <w:rPr>
          <w:rFonts w:hint="eastAsia" w:ascii="宋体" w:hAnsi="宋体" w:eastAsia="宋体" w:cs="宋体"/>
          <w:b w:val="0"/>
          <w:i w:val="0"/>
          <w:caps w:val="0"/>
          <w:color w:val="auto"/>
          <w:spacing w:val="0"/>
          <w:sz w:val="21"/>
          <w:szCs w:val="21"/>
          <w:highlight w:val="none"/>
        </w:rPr>
        <w:t>将近有</w:t>
      </w:r>
      <w:r>
        <w:rPr>
          <w:rFonts w:hint="eastAsia" w:ascii="宋体" w:hAnsi="宋体" w:eastAsia="宋体" w:cs="宋体"/>
          <w:b w:val="0"/>
          <w:i w:val="0"/>
          <w:caps w:val="0"/>
          <w:color w:val="auto"/>
          <w:spacing w:val="0"/>
          <w:sz w:val="21"/>
          <w:szCs w:val="21"/>
          <w:highlight w:val="none"/>
          <w:lang w:val="en-US" w:eastAsia="zh-CN"/>
        </w:rPr>
        <w:t>8</w:t>
      </w:r>
      <w:r>
        <w:rPr>
          <w:rFonts w:hint="eastAsia" w:ascii="宋体" w:hAnsi="宋体" w:eastAsia="宋体" w:cs="宋体"/>
          <w:b w:val="0"/>
          <w:i w:val="0"/>
          <w:caps w:val="0"/>
          <w:color w:val="auto"/>
          <w:spacing w:val="0"/>
          <w:sz w:val="21"/>
          <w:szCs w:val="21"/>
          <w:highlight w:val="none"/>
        </w:rPr>
        <w:t>5%的大学生对重大</w:t>
      </w:r>
      <w:r>
        <w:rPr>
          <w:rFonts w:hint="eastAsia" w:ascii="宋体" w:hAnsi="宋体" w:eastAsia="宋体" w:cs="宋体"/>
          <w:b w:val="0"/>
          <w:i w:val="0"/>
          <w:caps w:val="0"/>
          <w:color w:val="auto"/>
          <w:spacing w:val="0"/>
          <w:sz w:val="21"/>
          <w:szCs w:val="21"/>
          <w:highlight w:val="none"/>
          <w:lang w:eastAsia="zh-CN"/>
        </w:rPr>
        <w:t>科研</w:t>
      </w:r>
      <w:r>
        <w:rPr>
          <w:rFonts w:hint="eastAsia" w:ascii="宋体" w:hAnsi="宋体" w:eastAsia="宋体" w:cs="宋体"/>
          <w:b w:val="0"/>
          <w:i w:val="0"/>
          <w:caps w:val="0"/>
          <w:color w:val="auto"/>
          <w:spacing w:val="0"/>
          <w:sz w:val="21"/>
          <w:szCs w:val="21"/>
          <w:highlight w:val="none"/>
        </w:rPr>
        <w:t>项目有参与热情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rPr>
      </w:pPr>
      <w:r>
        <w:rPr>
          <w:rFonts w:hint="eastAsia" w:ascii="宋体" w:hAnsi="宋体" w:eastAsia="宋体" w:cs="宋体"/>
          <w:highlight w:val="none"/>
          <w:lang w:val="en-US" w:eastAsia="zh-CN"/>
        </w:rPr>
        <w:t>78.</w:t>
      </w:r>
      <w:r>
        <w:rPr>
          <w:rFonts w:hint="eastAsia" w:ascii="宋体" w:hAnsi="宋体" w:eastAsia="宋体" w:cs="宋体"/>
          <w:color w:val="auto"/>
          <w:sz w:val="21"/>
          <w:szCs w:val="21"/>
          <w:highlight w:val="none"/>
          <w:lang w:val="en-US" w:eastAsia="zh-CN"/>
        </w:rPr>
        <w:t>多家权威检验机构及媒体都做过桶装水细菌检测的实验。从实验数据来看，开封三天的桶装水中的菌落总量确实远超过自来水的菌落总量。这表明，开封三天的</w:t>
      </w:r>
      <w:r>
        <w:rPr>
          <w:rFonts w:hint="eastAsia" w:ascii="宋体" w:hAnsi="宋体" w:eastAsia="宋体" w:cs="宋体"/>
          <w:b w:val="0"/>
          <w:i w:val="0"/>
          <w:caps w:val="0"/>
          <w:color w:val="auto"/>
          <w:spacing w:val="0"/>
          <w:sz w:val="21"/>
          <w:szCs w:val="21"/>
          <w:highlight w:val="none"/>
        </w:rPr>
        <w:t>桶装水</w:t>
      </w:r>
      <w:r>
        <w:rPr>
          <w:rFonts w:hint="eastAsia" w:ascii="宋体" w:hAnsi="宋体" w:eastAsia="宋体" w:cs="宋体"/>
          <w:b w:val="0"/>
          <w:i w:val="0"/>
          <w:caps w:val="0"/>
          <w:color w:val="auto"/>
          <w:spacing w:val="0"/>
          <w:sz w:val="21"/>
          <w:szCs w:val="21"/>
          <w:highlight w:val="none"/>
          <w:lang w:eastAsia="zh-CN"/>
        </w:rPr>
        <w:t>已经</w:t>
      </w:r>
      <w:r>
        <w:rPr>
          <w:rFonts w:hint="eastAsia" w:ascii="宋体" w:hAnsi="宋体" w:eastAsia="宋体" w:cs="宋体"/>
          <w:b w:val="0"/>
          <w:i w:val="0"/>
          <w:caps w:val="0"/>
          <w:color w:val="auto"/>
          <w:spacing w:val="0"/>
          <w:sz w:val="21"/>
          <w:szCs w:val="21"/>
          <w:highlight w:val="none"/>
        </w:rPr>
        <w:t>变成了不能喝的危险水。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eastAsia="zh-CN"/>
        </w:rPr>
      </w:pPr>
      <w:r>
        <w:rPr>
          <w:rFonts w:hint="eastAsia" w:ascii="宋体" w:hAnsi="宋体" w:eastAsia="宋体" w:cs="宋体"/>
          <w:b w:val="0"/>
          <w:i w:val="0"/>
          <w:caps w:val="0"/>
          <w:color w:val="auto"/>
          <w:spacing w:val="0"/>
          <w:sz w:val="21"/>
          <w:szCs w:val="21"/>
          <w:highlight w:val="none"/>
          <w:lang w:eastAsia="zh-CN"/>
        </w:rPr>
        <w:t>以下哪项如果为真，最能削弱上述结论？（</w:t>
      </w:r>
      <w:r>
        <w:rPr>
          <w:rFonts w:hint="eastAsia" w:ascii="宋体" w:hAnsi="宋体" w:eastAsia="宋体" w:cs="宋体"/>
          <w:b w:val="0"/>
          <w:i w:val="0"/>
          <w:caps w:val="0"/>
          <w:color w:val="auto"/>
          <w:spacing w:val="0"/>
          <w:sz w:val="21"/>
          <w:szCs w:val="21"/>
          <w:highlight w:val="none"/>
          <w:lang w:val="en-US" w:eastAsia="zh-CN"/>
        </w:rPr>
        <w:t xml:space="preserve">    </w:t>
      </w:r>
      <w:r>
        <w:rPr>
          <w:rFonts w:hint="eastAsia" w:ascii="宋体" w:hAnsi="宋体" w:eastAsia="宋体" w:cs="宋体"/>
          <w:b w:val="0"/>
          <w:i w:val="0"/>
          <w:caps w:val="0"/>
          <w:color w:val="auto"/>
          <w:spacing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A.每立方米空气中约有3000个细菌，桶装水开封后与空气接触一段时间就会有细菌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B.细菌并不都是有害的，细菌分为有益菌、有害菌和对人体既无益也无害的菌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C.只有在流行病盛行等极端情况下，才会有致病菌（有害菌）通过空气进入桶装水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D.目前很多国家已不检测饮用水的菌落总量，转而关注水中致病菌的情况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spacing w:val="0"/>
          <w:highlight w:val="none"/>
          <w:lang w:val="en-US" w:eastAsia="zh-CN"/>
        </w:rPr>
      </w:pPr>
      <w:r>
        <w:rPr>
          <w:rFonts w:hint="eastAsia" w:ascii="宋体" w:hAnsi="宋体" w:eastAsia="宋体" w:cs="宋体"/>
          <w:highlight w:val="none"/>
          <w:lang w:val="en-US" w:eastAsia="zh-CN"/>
        </w:rPr>
        <w:t>79.</w:t>
      </w:r>
      <w:r>
        <w:rPr>
          <w:rFonts w:hint="eastAsia" w:ascii="宋体" w:hAnsi="宋体" w:eastAsia="宋体" w:cs="宋体"/>
          <w:spacing w:val="0"/>
          <w:highlight w:val="none"/>
          <w:lang w:val="en-US" w:eastAsia="zh-CN"/>
        </w:rPr>
        <w:t>已有的研究发现，在较近的距离、长时间用眼，不论是看书、看电视、看电脑、看手机还是绘图，甚至弹钢琴、刺绣，都会引起眼睛的疲劳。长期眼疲劳会比较容易引起近视，而室内活动时间长，又是引起眼疲劳的主要因素。因此，鼓励孩子多进行户外活动，不仅是获得亲历学习经验的好方式，也可以缓解视疲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由此可以推出（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A.看书、绘图、弹钢琴等都是引起眼疲劳的主要因素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B.长期进行户外活动容易引起眼疲劳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C.只有多进行户外活动，才能获得学习经验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D.室内活动时间长比较容易引起近视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rPr>
      </w:pPr>
      <w:r>
        <w:rPr>
          <w:rFonts w:hint="eastAsia" w:ascii="宋体" w:hAnsi="宋体" w:eastAsia="宋体" w:cs="宋体"/>
          <w:highlight w:val="none"/>
          <w:lang w:val="en-US" w:eastAsia="zh-CN"/>
        </w:rPr>
        <w:t>80.</w:t>
      </w:r>
      <w:r>
        <w:rPr>
          <w:rFonts w:hint="eastAsia" w:ascii="宋体" w:hAnsi="宋体" w:eastAsia="宋体" w:cs="宋体"/>
          <w:b w:val="0"/>
          <w:i w:val="0"/>
          <w:caps w:val="0"/>
          <w:color w:val="auto"/>
          <w:spacing w:val="0"/>
          <w:sz w:val="21"/>
          <w:szCs w:val="21"/>
          <w:highlight w:val="none"/>
          <w:lang w:val="en-US" w:eastAsia="zh-CN"/>
        </w:rPr>
        <w:t>某研究团队</w:t>
      </w:r>
      <w:r>
        <w:rPr>
          <w:rFonts w:hint="eastAsia" w:ascii="宋体" w:hAnsi="宋体" w:eastAsia="宋体" w:cs="宋体"/>
          <w:b w:val="0"/>
          <w:i w:val="0"/>
          <w:caps w:val="0"/>
          <w:color w:val="auto"/>
          <w:spacing w:val="0"/>
          <w:sz w:val="21"/>
          <w:szCs w:val="21"/>
          <w:highlight w:val="none"/>
        </w:rPr>
        <w:t>采用一种石墨－聚氨酯合成材料设计了一款全新传感器</w:t>
      </w:r>
      <w:r>
        <w:rPr>
          <w:rFonts w:hint="eastAsia" w:ascii="宋体" w:hAnsi="宋体" w:eastAsia="宋体" w:cs="宋体"/>
          <w:b w:val="0"/>
          <w:i w:val="0"/>
          <w:caps w:val="0"/>
          <w:color w:val="auto"/>
          <w:spacing w:val="0"/>
          <w:sz w:val="21"/>
          <w:szCs w:val="21"/>
          <w:highlight w:val="none"/>
          <w:lang w:eastAsia="zh-CN"/>
        </w:rPr>
        <w:t>。该传感器可供</w:t>
      </w:r>
      <w:r>
        <w:rPr>
          <w:rFonts w:hint="eastAsia" w:ascii="宋体" w:hAnsi="宋体" w:eastAsia="宋体" w:cs="宋体"/>
          <w:b w:val="0"/>
          <w:i w:val="0"/>
          <w:caps w:val="0"/>
          <w:color w:val="auto"/>
          <w:spacing w:val="0"/>
          <w:sz w:val="21"/>
          <w:szCs w:val="21"/>
          <w:highlight w:val="none"/>
        </w:rPr>
        <w:t>糖尿病患者日常佩戴，</w:t>
      </w:r>
      <w:r>
        <w:rPr>
          <w:rFonts w:hint="eastAsia" w:ascii="宋体" w:hAnsi="宋体" w:eastAsia="宋体" w:cs="宋体"/>
          <w:b w:val="0"/>
          <w:i w:val="0"/>
          <w:caps w:val="0"/>
          <w:color w:val="auto"/>
          <w:spacing w:val="0"/>
          <w:sz w:val="21"/>
          <w:szCs w:val="21"/>
          <w:highlight w:val="none"/>
          <w:lang w:eastAsia="zh-CN"/>
        </w:rPr>
        <w:t>并能够通过</w:t>
      </w:r>
      <w:r>
        <w:rPr>
          <w:rFonts w:hint="eastAsia" w:ascii="宋体" w:hAnsi="宋体" w:eastAsia="宋体" w:cs="宋体"/>
          <w:b w:val="0"/>
          <w:i w:val="0"/>
          <w:caps w:val="0"/>
          <w:color w:val="auto"/>
          <w:spacing w:val="0"/>
          <w:sz w:val="21"/>
          <w:szCs w:val="21"/>
          <w:highlight w:val="none"/>
        </w:rPr>
        <w:t>汗液检测一些关键指标</w:t>
      </w:r>
      <w:r>
        <w:rPr>
          <w:rFonts w:hint="eastAsia" w:ascii="宋体" w:hAnsi="宋体" w:eastAsia="宋体" w:cs="宋体"/>
          <w:b w:val="0"/>
          <w:i w:val="0"/>
          <w:caps w:val="0"/>
          <w:color w:val="auto"/>
          <w:spacing w:val="0"/>
          <w:sz w:val="21"/>
          <w:szCs w:val="21"/>
          <w:highlight w:val="none"/>
          <w:lang w:eastAsia="zh-CN"/>
        </w:rPr>
        <w:t>。研究人员称，该传感器有利于</w:t>
      </w:r>
      <w:r>
        <w:rPr>
          <w:rFonts w:hint="eastAsia" w:ascii="宋体" w:hAnsi="宋体" w:eastAsia="宋体" w:cs="宋体"/>
          <w:b w:val="0"/>
          <w:i w:val="0"/>
          <w:caps w:val="0"/>
          <w:color w:val="auto"/>
          <w:spacing w:val="0"/>
          <w:sz w:val="21"/>
          <w:szCs w:val="21"/>
          <w:highlight w:val="none"/>
        </w:rPr>
        <w:t>减少患者血检次数</w:t>
      </w:r>
      <w:r>
        <w:rPr>
          <w:rFonts w:hint="eastAsia" w:ascii="宋体" w:hAnsi="宋体" w:eastAsia="宋体" w:cs="宋体"/>
          <w:b w:val="0"/>
          <w:i w:val="0"/>
          <w:caps w:val="0"/>
          <w:color w:val="auto"/>
          <w:spacing w:val="0"/>
          <w:sz w:val="21"/>
          <w:szCs w:val="21"/>
          <w:highlight w:val="none"/>
          <w:lang w:eastAsia="zh-CN"/>
        </w:rPr>
        <w:t>，</w:t>
      </w:r>
      <w:r>
        <w:rPr>
          <w:rFonts w:hint="eastAsia" w:ascii="宋体" w:hAnsi="宋体" w:eastAsia="宋体" w:cs="宋体"/>
          <w:b w:val="0"/>
          <w:i w:val="0"/>
          <w:caps w:val="0"/>
          <w:color w:val="auto"/>
          <w:spacing w:val="0"/>
          <w:sz w:val="21"/>
          <w:szCs w:val="21"/>
          <w:highlight w:val="none"/>
        </w:rPr>
        <w:t>提高</w:t>
      </w:r>
      <w:r>
        <w:rPr>
          <w:rFonts w:hint="eastAsia" w:ascii="宋体" w:hAnsi="宋体" w:eastAsia="宋体" w:cs="宋体"/>
          <w:b w:val="0"/>
          <w:i w:val="0"/>
          <w:caps w:val="0"/>
          <w:color w:val="auto"/>
          <w:spacing w:val="0"/>
          <w:sz w:val="21"/>
          <w:szCs w:val="21"/>
          <w:highlight w:val="none"/>
          <w:lang w:eastAsia="zh-CN"/>
        </w:rPr>
        <w:t>糖尿病</w:t>
      </w:r>
      <w:r>
        <w:rPr>
          <w:rFonts w:hint="eastAsia" w:ascii="宋体" w:hAnsi="宋体" w:eastAsia="宋体" w:cs="宋体"/>
          <w:b w:val="0"/>
          <w:i w:val="0"/>
          <w:caps w:val="0"/>
          <w:color w:val="auto"/>
          <w:spacing w:val="0"/>
          <w:sz w:val="21"/>
          <w:szCs w:val="21"/>
          <w:highlight w:val="none"/>
        </w:rPr>
        <w:t>日常护理效果。</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以下哪项如果为真，最能支持研究人员的观点？（    ）</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A.该</w:t>
      </w:r>
      <w:r>
        <w:rPr>
          <w:rFonts w:hint="eastAsia" w:ascii="宋体" w:hAnsi="宋体" w:eastAsia="宋体" w:cs="宋体"/>
          <w:b w:val="0"/>
          <w:i w:val="0"/>
          <w:caps w:val="0"/>
          <w:color w:val="auto"/>
          <w:spacing w:val="0"/>
          <w:sz w:val="21"/>
          <w:szCs w:val="21"/>
          <w:highlight w:val="none"/>
        </w:rPr>
        <w:t>传感器</w:t>
      </w:r>
      <w:r>
        <w:rPr>
          <w:rFonts w:hint="eastAsia" w:ascii="宋体" w:hAnsi="宋体" w:eastAsia="宋体" w:cs="宋体"/>
          <w:b w:val="0"/>
          <w:i w:val="0"/>
          <w:caps w:val="0"/>
          <w:color w:val="auto"/>
          <w:spacing w:val="0"/>
          <w:sz w:val="21"/>
          <w:szCs w:val="21"/>
          <w:highlight w:val="none"/>
          <w:lang w:eastAsia="zh-CN"/>
        </w:rPr>
        <w:t>具有</w:t>
      </w:r>
      <w:r>
        <w:rPr>
          <w:rFonts w:hint="eastAsia" w:ascii="宋体" w:hAnsi="宋体" w:eastAsia="宋体" w:cs="宋体"/>
          <w:b w:val="0"/>
          <w:i w:val="0"/>
          <w:caps w:val="0"/>
          <w:color w:val="auto"/>
          <w:spacing w:val="0"/>
          <w:sz w:val="21"/>
          <w:szCs w:val="21"/>
          <w:highlight w:val="none"/>
        </w:rPr>
        <w:t>优良的伸缩特性，适合患者长时间佩戴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B.糖尿病患者的汗液成分与常人并无很大差别</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C.预防糖尿病需要定期检测血糖</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D.</w:t>
      </w:r>
      <w:r>
        <w:rPr>
          <w:rFonts w:hint="eastAsia" w:ascii="宋体" w:hAnsi="宋体" w:eastAsia="宋体" w:cs="宋体"/>
          <w:b w:val="0"/>
          <w:i w:val="0"/>
          <w:caps w:val="0"/>
          <w:color w:val="auto"/>
          <w:spacing w:val="0"/>
          <w:sz w:val="21"/>
          <w:szCs w:val="21"/>
          <w:highlight w:val="none"/>
        </w:rPr>
        <w:t>人体汗液与血液含有很多相同的生理信息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highlight w:val="none"/>
          <w:lang w:val="en-US" w:eastAsia="zh-CN"/>
        </w:rPr>
        <w:t>81.</w:t>
      </w:r>
      <w:r>
        <w:rPr>
          <w:rFonts w:hint="eastAsia" w:ascii="宋体" w:hAnsi="宋体" w:eastAsia="宋体" w:cs="宋体"/>
          <w:color w:val="auto"/>
          <w:highlight w:val="none"/>
          <w:lang w:val="en-US" w:eastAsia="zh-CN"/>
        </w:rPr>
        <w:t>赵、钱、孙三人，一人喜欢绘画，一人喜欢唱歌，还有一人喜欢写作。已知：喜欢唱歌的人不是年龄最大的，孙不是年龄最大的；赵不喜欢绘画，钱不喜欢写作，孙不喜欢唱歌；喜欢绘画的人年龄比喜欢写作的人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问以下判断哪项为真？（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A.钱年龄最小，喜欢唱歌</w:t>
      </w:r>
      <w:r>
        <w:rPr>
          <w:rFonts w:hint="eastAsia" w:ascii="宋体" w:hAnsi="宋体" w:eastAsia="宋体" w:cs="宋体"/>
          <w:kern w:val="0"/>
          <w:sz w:val="21"/>
          <w:szCs w:val="21"/>
          <w:highlight w:val="none"/>
          <w:lang w:val="en-US" w:eastAsia="zh-CN"/>
        </w:rPr>
        <w:tab/>
      </w:r>
      <w:r>
        <w:rPr>
          <w:rFonts w:hint="eastAsia" w:ascii="宋体" w:hAnsi="宋体" w:eastAsia="宋体" w:cs="宋体"/>
          <w:kern w:val="0"/>
          <w:sz w:val="21"/>
          <w:szCs w:val="21"/>
          <w:highlight w:val="none"/>
          <w:lang w:val="en-US" w:eastAsia="zh-CN"/>
        </w:rPr>
        <w:t>B.赵年龄最大，喜欢写作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kern w:val="0"/>
          <w:sz w:val="21"/>
          <w:szCs w:val="21"/>
          <w:highlight w:val="none"/>
          <w:lang w:val="en-US" w:eastAsia="zh-CN"/>
        </w:rPr>
        <w:t>C.钱年龄最大，喜欢绘画</w:t>
      </w:r>
      <w:r>
        <w:rPr>
          <w:rFonts w:hint="eastAsia" w:ascii="宋体" w:hAnsi="宋体" w:eastAsia="宋体" w:cs="宋体"/>
          <w:kern w:val="0"/>
          <w:sz w:val="21"/>
          <w:szCs w:val="21"/>
          <w:highlight w:val="none"/>
          <w:lang w:val="en-US" w:eastAsia="zh-CN"/>
        </w:rPr>
        <w:tab/>
      </w:r>
      <w:r>
        <w:rPr>
          <w:rFonts w:hint="eastAsia" w:ascii="宋体" w:hAnsi="宋体" w:eastAsia="宋体" w:cs="宋体"/>
          <w:kern w:val="0"/>
          <w:sz w:val="21"/>
          <w:szCs w:val="21"/>
          <w:highlight w:val="none"/>
          <w:lang w:val="en-US" w:eastAsia="zh-CN"/>
        </w:rPr>
        <w:t>D.赵年龄最小，喜欢绘画</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highlight w:val="none"/>
          <w:lang w:val="en-US" w:eastAsia="zh-CN"/>
        </w:rPr>
        <w:t>82.</w:t>
      </w:r>
      <w:r>
        <w:rPr>
          <w:rFonts w:hint="eastAsia" w:ascii="宋体" w:hAnsi="宋体" w:eastAsia="宋体" w:cs="宋体"/>
          <w:b w:val="0"/>
          <w:i w:val="0"/>
          <w:caps w:val="0"/>
          <w:color w:val="auto"/>
          <w:spacing w:val="0"/>
          <w:sz w:val="21"/>
          <w:szCs w:val="21"/>
          <w:highlight w:val="none"/>
          <w:lang w:val="en-US" w:eastAsia="zh-CN"/>
        </w:rPr>
        <w:t>某次评选规定：只有语文、数学、英语三门课的期末成绩都及格，或者本学期无违规行为的学生，才能参与此次评选。</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kern w:val="0"/>
          <w:sz w:val="21"/>
          <w:szCs w:val="21"/>
          <w:highlight w:val="none"/>
          <w:shd w:val="clear" w:color="auto" w:fill="auto"/>
        </w:rPr>
      </w:pPr>
      <w:r>
        <w:rPr>
          <w:rFonts w:hint="eastAsia" w:ascii="宋体" w:hAnsi="宋体" w:eastAsia="宋体" w:cs="宋体"/>
          <w:kern w:val="0"/>
          <w:sz w:val="21"/>
          <w:szCs w:val="21"/>
          <w:highlight w:val="none"/>
          <w:shd w:val="clear" w:color="auto" w:fill="auto"/>
          <w:lang w:eastAsia="zh-CN"/>
        </w:rPr>
        <w:t>根据上述规定</w:t>
      </w:r>
      <w:r>
        <w:rPr>
          <w:rFonts w:hint="eastAsia" w:ascii="宋体" w:hAnsi="宋体" w:eastAsia="宋体" w:cs="宋体"/>
          <w:kern w:val="0"/>
          <w:sz w:val="21"/>
          <w:szCs w:val="21"/>
          <w:highlight w:val="none"/>
          <w:shd w:val="clear" w:color="auto" w:fill="auto"/>
        </w:rPr>
        <w:t>，以下</w:t>
      </w:r>
      <w:r>
        <w:rPr>
          <w:rFonts w:hint="eastAsia" w:ascii="宋体" w:hAnsi="宋体" w:eastAsia="宋体" w:cs="宋体"/>
          <w:kern w:val="0"/>
          <w:sz w:val="21"/>
          <w:szCs w:val="21"/>
          <w:highlight w:val="none"/>
          <w:shd w:val="clear" w:color="auto" w:fill="auto"/>
          <w:lang w:eastAsia="zh-CN"/>
        </w:rPr>
        <w:t>说法一定为真的是</w:t>
      </w:r>
      <w:r>
        <w:rPr>
          <w:rFonts w:hint="eastAsia" w:ascii="宋体" w:hAnsi="宋体" w:eastAsia="宋体" w:cs="宋体"/>
          <w:kern w:val="0"/>
          <w:sz w:val="21"/>
          <w:szCs w:val="21"/>
          <w:highlight w:val="none"/>
          <w:shd w:val="clear" w:color="auto" w:fill="auto"/>
        </w:rPr>
        <w:t>（    ）</w:t>
      </w:r>
      <w:r>
        <w:rPr>
          <w:rFonts w:hint="eastAsia" w:ascii="宋体" w:hAnsi="宋体" w:eastAsia="宋体" w:cs="宋体"/>
          <w:kern w:val="0"/>
          <w:sz w:val="21"/>
          <w:szCs w:val="21"/>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A.能够参与此次评选的学生语文期末成绩及格并且本学期无违规行为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B.语文、数学、英语期末成绩都满分且本学期有违规行为的学生不能参与此次评选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C.不能参与此次评选的学生语文、数学、英语三门课至少有一门期末成绩不及格</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D.数学期末成绩不及格并且本学期有违规行为的学生不能参与此次评选</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left"/>
        <w:textAlignment w:val="auto"/>
        <w:outlineLvl w:val="9"/>
        <w:rPr>
          <w:rFonts w:hint="eastAsia" w:ascii="宋体" w:hAnsi="宋体" w:eastAsia="宋体" w:cs="宋体"/>
          <w:b w:val="0"/>
          <w:i w:val="0"/>
          <w:caps w:val="0"/>
          <w:color w:val="404040"/>
          <w:spacing w:val="0"/>
          <w:sz w:val="21"/>
          <w:szCs w:val="21"/>
          <w:highlight w:val="none"/>
        </w:rPr>
      </w:pPr>
      <w:r>
        <w:rPr>
          <w:rFonts w:hint="eastAsia" w:ascii="宋体" w:hAnsi="宋体" w:eastAsia="宋体" w:cs="宋体"/>
          <w:sz w:val="21"/>
          <w:szCs w:val="21"/>
          <w:highlight w:val="none"/>
          <w:lang w:val="en-US" w:eastAsia="zh-CN"/>
        </w:rPr>
        <w:t>83.</w:t>
      </w:r>
      <w:r>
        <w:rPr>
          <w:rFonts w:hint="eastAsia" w:ascii="宋体" w:hAnsi="宋体" w:eastAsia="宋体" w:cs="宋体"/>
          <w:color w:val="auto"/>
          <w:sz w:val="21"/>
          <w:szCs w:val="21"/>
          <w:highlight w:val="none"/>
          <w:lang w:val="en-US" w:eastAsia="zh-CN"/>
        </w:rPr>
        <w:t>科学家过去</w:t>
      </w:r>
      <w:r>
        <w:rPr>
          <w:rFonts w:hint="eastAsia" w:ascii="宋体" w:hAnsi="宋体" w:eastAsia="宋体" w:cs="宋体"/>
          <w:b w:val="0"/>
          <w:i w:val="0"/>
          <w:caps w:val="0"/>
          <w:color w:val="auto"/>
          <w:spacing w:val="0"/>
          <w:sz w:val="21"/>
          <w:szCs w:val="21"/>
          <w:highlight w:val="none"/>
          <w:lang w:eastAsia="zh-CN"/>
        </w:rPr>
        <w:t>普遍认为</w:t>
      </w:r>
      <w:r>
        <w:rPr>
          <w:rFonts w:hint="eastAsia" w:ascii="宋体" w:hAnsi="宋体" w:eastAsia="宋体" w:cs="宋体"/>
          <w:b w:val="0"/>
          <w:i w:val="0"/>
          <w:caps w:val="0"/>
          <w:color w:val="auto"/>
          <w:spacing w:val="0"/>
          <w:sz w:val="21"/>
          <w:szCs w:val="21"/>
          <w:highlight w:val="none"/>
        </w:rPr>
        <w:t>苔类植物是最早</w:t>
      </w:r>
      <w:r>
        <w:rPr>
          <w:rFonts w:hint="eastAsia" w:ascii="宋体" w:hAnsi="宋体" w:eastAsia="宋体" w:cs="宋体"/>
          <w:b w:val="0"/>
          <w:i w:val="0"/>
          <w:caps w:val="0"/>
          <w:color w:val="auto"/>
          <w:spacing w:val="0"/>
          <w:sz w:val="21"/>
          <w:szCs w:val="21"/>
          <w:highlight w:val="none"/>
          <w:lang w:eastAsia="zh-CN"/>
        </w:rPr>
        <w:t>的</w:t>
      </w:r>
      <w:r>
        <w:rPr>
          <w:rFonts w:hint="eastAsia" w:ascii="宋体" w:hAnsi="宋体" w:eastAsia="宋体" w:cs="宋体"/>
          <w:b w:val="0"/>
          <w:i w:val="0"/>
          <w:caps w:val="0"/>
          <w:color w:val="auto"/>
          <w:spacing w:val="0"/>
          <w:sz w:val="21"/>
          <w:szCs w:val="21"/>
          <w:highlight w:val="none"/>
        </w:rPr>
        <w:t>陆地植物</w:t>
      </w:r>
      <w:r>
        <w:rPr>
          <w:rFonts w:hint="eastAsia" w:ascii="宋体" w:hAnsi="宋体" w:eastAsia="宋体" w:cs="宋体"/>
          <w:b w:val="0"/>
          <w:i w:val="0"/>
          <w:caps w:val="0"/>
          <w:color w:val="auto"/>
          <w:spacing w:val="0"/>
          <w:sz w:val="21"/>
          <w:szCs w:val="21"/>
          <w:highlight w:val="none"/>
          <w:lang w:eastAsia="zh-CN"/>
        </w:rPr>
        <w:t>。近日，某研究团队</w:t>
      </w:r>
      <w:r>
        <w:rPr>
          <w:rFonts w:hint="eastAsia" w:ascii="宋体" w:hAnsi="宋体" w:eastAsia="宋体" w:cs="宋体"/>
          <w:b w:val="0"/>
          <w:i w:val="0"/>
          <w:caps w:val="0"/>
          <w:color w:val="auto"/>
          <w:spacing w:val="0"/>
          <w:sz w:val="21"/>
          <w:szCs w:val="21"/>
          <w:highlight w:val="none"/>
        </w:rPr>
        <w:t>通过分析</w:t>
      </w:r>
      <w:r>
        <w:rPr>
          <w:rFonts w:hint="eastAsia" w:ascii="宋体" w:hAnsi="宋体" w:eastAsia="宋体" w:cs="宋体"/>
          <w:b w:val="0"/>
          <w:i w:val="0"/>
          <w:caps w:val="0"/>
          <w:color w:val="auto"/>
          <w:spacing w:val="0"/>
          <w:sz w:val="21"/>
          <w:szCs w:val="21"/>
          <w:highlight w:val="none"/>
          <w:lang w:eastAsia="zh-CN"/>
        </w:rPr>
        <w:t>多</w:t>
      </w:r>
      <w:r>
        <w:rPr>
          <w:rFonts w:hint="eastAsia" w:ascii="宋体" w:hAnsi="宋体" w:eastAsia="宋体" w:cs="宋体"/>
          <w:b w:val="0"/>
          <w:i w:val="0"/>
          <w:caps w:val="0"/>
          <w:color w:val="auto"/>
          <w:spacing w:val="0"/>
          <w:sz w:val="21"/>
          <w:szCs w:val="21"/>
          <w:highlight w:val="none"/>
        </w:rPr>
        <w:t>个物种的转录组数据和化石证据，</w:t>
      </w:r>
      <w:r>
        <w:rPr>
          <w:rFonts w:hint="eastAsia" w:ascii="宋体" w:hAnsi="宋体" w:eastAsia="宋体" w:cs="宋体"/>
          <w:b w:val="0"/>
          <w:i w:val="0"/>
          <w:caps w:val="0"/>
          <w:color w:val="auto"/>
          <w:spacing w:val="0"/>
          <w:sz w:val="21"/>
          <w:szCs w:val="21"/>
          <w:highlight w:val="none"/>
          <w:lang w:eastAsia="zh-CN"/>
        </w:rPr>
        <w:t>发现</w:t>
      </w:r>
      <w:r>
        <w:rPr>
          <w:rFonts w:hint="eastAsia" w:ascii="宋体" w:hAnsi="宋体" w:eastAsia="宋体" w:cs="宋体"/>
          <w:b w:val="0"/>
          <w:i w:val="0"/>
          <w:caps w:val="0"/>
          <w:color w:val="auto"/>
          <w:spacing w:val="0"/>
          <w:sz w:val="21"/>
          <w:szCs w:val="21"/>
          <w:highlight w:val="none"/>
        </w:rPr>
        <w:t>陆地植物起源于5亿年前的寒武纪</w:t>
      </w:r>
      <w:r>
        <w:rPr>
          <w:rFonts w:hint="eastAsia" w:ascii="宋体" w:hAnsi="宋体" w:eastAsia="宋体" w:cs="宋体"/>
          <w:b w:val="0"/>
          <w:i w:val="0"/>
          <w:caps w:val="0"/>
          <w:color w:val="auto"/>
          <w:spacing w:val="0"/>
          <w:sz w:val="21"/>
          <w:szCs w:val="21"/>
          <w:highlight w:val="none"/>
          <w:lang w:eastAsia="zh-CN"/>
        </w:rPr>
        <w:t>。研究人员表示，该结果证明了苔类植物并非最早的陆地植物。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sz w:val="21"/>
          <w:szCs w:val="21"/>
          <w:highlight w:val="none"/>
          <w:lang w:val="en-US" w:eastAsia="zh-CN"/>
        </w:rPr>
        <w:t>上述结论如果成立，需要基于</w:t>
      </w:r>
      <w:r>
        <w:rPr>
          <w:rFonts w:hint="eastAsia" w:ascii="宋体" w:hAnsi="宋体" w:eastAsia="宋体" w:cs="宋体"/>
          <w:highlight w:val="none"/>
          <w:lang w:val="en-US" w:eastAsia="zh-CN"/>
        </w:rPr>
        <w:t>哪一前提？（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A.藻类植物在大约5亿年前登上陆地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B.科学家过去</w:t>
      </w:r>
      <w:r>
        <w:rPr>
          <w:rFonts w:hint="eastAsia" w:ascii="宋体" w:hAnsi="宋体" w:eastAsia="宋体" w:cs="宋体"/>
          <w:b w:val="0"/>
          <w:i w:val="0"/>
          <w:caps w:val="0"/>
          <w:color w:val="auto"/>
          <w:spacing w:val="0"/>
          <w:sz w:val="21"/>
          <w:szCs w:val="21"/>
          <w:highlight w:val="none"/>
        </w:rPr>
        <w:t>认为陆地植物的起源时间在4亿年前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C.苔类植物由水生植物演化而来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D.苔类植物在陆地上的起源时间晚于5亿年前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84.</w:t>
      </w:r>
      <w:r>
        <w:rPr>
          <w:rFonts w:hint="eastAsia" w:ascii="宋体" w:hAnsi="宋体" w:eastAsia="宋体" w:cs="宋体"/>
          <w:highlight w:val="none"/>
        </w:rPr>
        <w:t>某市高新区离老城区较远，且公交车班次很少。高新区企业的员工大部分居住在老城区，他们经常会因为无法按时坐上公交车而迟到。为此，公交车公司大量增加了高新区与老城区之间的公交车班次，以满足这些员工的乘车需求。但是经过一段时间的观察，情况并没有得到改善，这些员工依然经常迟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rPr>
        <w:t>以下哪项如果为真，最能解释上述现象？</w:t>
      </w:r>
      <w:r>
        <w:rPr>
          <w:rFonts w:hint="eastAsia" w:ascii="宋体" w:hAnsi="宋体" w:eastAsia="宋体" w:cs="宋体"/>
          <w:highlight w:val="none"/>
          <w:lang w:eastAsia="zh-CN"/>
        </w:rPr>
        <w:t>（</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A.高新区的许多企业都调整了上班时间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B.部分原来开车上班的高新区企业员工改为乘坐公交车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C.由于道路狭窄，公交车班次大量增加后经常出现长时间塞车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highlight w:val="none"/>
          <w:lang w:val="en-US" w:eastAsia="zh-CN"/>
        </w:rPr>
        <w:t>D.许多原本乘坐公交车上班的高新区企业员工改为开车或乘坐出租车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85.</w:t>
      </w:r>
      <w:r>
        <w:rPr>
          <w:rFonts w:hint="eastAsia" w:ascii="宋体" w:hAnsi="宋体" w:eastAsia="宋体" w:cs="宋体"/>
          <w:b w:val="0"/>
          <w:i w:val="0"/>
          <w:caps w:val="0"/>
          <w:color w:val="auto"/>
          <w:spacing w:val="0"/>
          <w:sz w:val="21"/>
          <w:szCs w:val="21"/>
          <w:highlight w:val="none"/>
          <w:shd w:val="clear" w:color="auto" w:fill="FFFFFF"/>
          <w:lang w:val="en-US" w:eastAsia="zh-CN"/>
        </w:rPr>
        <w:t>某学校有五位学生会留任委员会候选成员，分别是小张、小王、小李、小刘、小陈，其中小张、小王、小李对此次竞选的结果预测如下：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小张：如果小陈没有当选，则我也不会当选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小王：我和小刘、小陈三人要么都当选，要么都不当选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小李：如果我当选，则小王也当选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评定结果出来后，发现三人的预测都是错误的，则最终有多少人当选？（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i w:val="0"/>
          <w:caps w:val="0"/>
          <w:color w:val="auto"/>
          <w:spacing w:val="0"/>
          <w:sz w:val="21"/>
          <w:szCs w:val="21"/>
          <w:highlight w:val="none"/>
          <w:shd w:val="clear" w:color="auto" w:fill="FFFFFF"/>
          <w:lang w:val="en-US" w:eastAsia="zh-CN"/>
        </w:rPr>
        <w:t>A.1</w:t>
      </w:r>
      <w:r>
        <w:rPr>
          <w:rFonts w:hint="eastAsia" w:ascii="宋体" w:hAnsi="宋体" w:eastAsia="宋体" w:cs="宋体"/>
          <w:b w:val="0"/>
          <w:i w:val="0"/>
          <w:caps w:val="0"/>
          <w:color w:val="auto"/>
          <w:spacing w:val="0"/>
          <w:sz w:val="21"/>
          <w:szCs w:val="21"/>
          <w:highlight w:val="none"/>
          <w:shd w:val="clear" w:color="auto" w:fill="FFFFFF"/>
          <w:lang w:val="en-US" w:eastAsia="zh-CN"/>
        </w:rPr>
        <w:tab/>
      </w:r>
      <w:r>
        <w:rPr>
          <w:rFonts w:hint="eastAsia" w:ascii="宋体" w:hAnsi="宋体" w:eastAsia="宋体" w:cs="宋体"/>
          <w:b w:val="0"/>
          <w:i w:val="0"/>
          <w:caps w:val="0"/>
          <w:color w:val="auto"/>
          <w:spacing w:val="0"/>
          <w:sz w:val="21"/>
          <w:szCs w:val="21"/>
          <w:highlight w:val="none"/>
          <w:shd w:val="clear" w:color="auto" w:fill="FFFFFF"/>
          <w:lang w:val="en-US" w:eastAsia="zh-CN"/>
        </w:rPr>
        <w:t>B.2</w:t>
      </w:r>
      <w:r>
        <w:rPr>
          <w:rFonts w:hint="eastAsia" w:ascii="宋体" w:hAnsi="宋体" w:eastAsia="宋体" w:cs="宋体"/>
          <w:b w:val="0"/>
          <w:i w:val="0"/>
          <w:caps w:val="0"/>
          <w:color w:val="auto"/>
          <w:spacing w:val="0"/>
          <w:sz w:val="21"/>
          <w:szCs w:val="21"/>
          <w:highlight w:val="none"/>
          <w:shd w:val="clear" w:color="auto" w:fill="FFFFFF"/>
          <w:lang w:val="en-US" w:eastAsia="zh-CN"/>
        </w:rPr>
        <w:tab/>
      </w:r>
      <w:r>
        <w:rPr>
          <w:rFonts w:hint="eastAsia" w:ascii="宋体" w:hAnsi="宋体" w:eastAsia="宋体" w:cs="宋体"/>
          <w:b w:val="0"/>
          <w:i w:val="0"/>
          <w:caps w:val="0"/>
          <w:color w:val="auto"/>
          <w:spacing w:val="0"/>
          <w:sz w:val="21"/>
          <w:szCs w:val="21"/>
          <w:highlight w:val="none"/>
          <w:shd w:val="clear" w:color="auto" w:fill="FFFFFF"/>
          <w:lang w:val="en-US" w:eastAsia="zh-CN"/>
        </w:rPr>
        <w:t>C.3</w:t>
      </w:r>
      <w:r>
        <w:rPr>
          <w:rFonts w:hint="eastAsia" w:ascii="宋体" w:hAnsi="宋体" w:eastAsia="宋体" w:cs="宋体"/>
          <w:b w:val="0"/>
          <w:i w:val="0"/>
          <w:caps w:val="0"/>
          <w:color w:val="auto"/>
          <w:spacing w:val="0"/>
          <w:sz w:val="21"/>
          <w:szCs w:val="21"/>
          <w:highlight w:val="none"/>
          <w:shd w:val="clear" w:color="auto" w:fill="FFFFFF"/>
          <w:lang w:val="en-US" w:eastAsia="zh-CN"/>
        </w:rPr>
        <w:tab/>
      </w:r>
      <w:r>
        <w:rPr>
          <w:rFonts w:hint="eastAsia" w:ascii="宋体" w:hAnsi="宋体" w:eastAsia="宋体" w:cs="宋体"/>
          <w:b w:val="0"/>
          <w:i w:val="0"/>
          <w:caps w:val="0"/>
          <w:color w:val="auto"/>
          <w:spacing w:val="0"/>
          <w:sz w:val="21"/>
          <w:szCs w:val="21"/>
          <w:highlight w:val="none"/>
          <w:shd w:val="clear" w:color="auto" w:fill="FFFFFF"/>
          <w:lang w:val="en-US" w:eastAsia="zh-CN"/>
        </w:rPr>
        <w:t>D.4</w:t>
      </w:r>
    </w:p>
    <w:p>
      <w:pPr>
        <w:pStyle w:val="7"/>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80" w:beforeLines="150" w:after="0" w:afterLines="0" w:line="288" w:lineRule="auto"/>
        <w:ind w:left="0" w:leftChars="0" w:right="0" w:rightChars="0" w:firstLine="0" w:firstLineChars="0"/>
        <w:jc w:val="center"/>
        <w:textAlignment w:val="auto"/>
        <w:outlineLvl w:val="1"/>
        <w:rPr>
          <w:rFonts w:hint="eastAsia"/>
          <w:highlight w:val="none"/>
          <w:lang w:val="en-US" w:eastAsia="zh-CN"/>
        </w:rPr>
      </w:pPr>
      <w:r>
        <w:rPr>
          <w:rFonts w:hint="eastAsia"/>
          <w:highlight w:val="none"/>
          <w:lang w:eastAsia="zh-CN"/>
        </w:rPr>
        <w:t>第五部分</w:t>
      </w:r>
      <w:r>
        <w:rPr>
          <w:rFonts w:hint="eastAsia"/>
          <w:highlight w:val="none"/>
          <w:lang w:val="en-US" w:eastAsia="zh-CN"/>
        </w:rPr>
        <w:t xml:space="preserve">  资料分析</w:t>
      </w:r>
    </w:p>
    <w:p>
      <w:pPr>
        <w:pStyle w:val="2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80" w:afterLines="150" w:line="288" w:lineRule="auto"/>
        <w:ind w:left="0" w:leftChars="0" w:right="0" w:rightChars="0" w:firstLine="0" w:firstLineChars="0"/>
        <w:jc w:val="center"/>
        <w:textAlignment w:val="auto"/>
        <w:outlineLvl w:val="9"/>
        <w:rPr>
          <w:rFonts w:hint="eastAsia"/>
          <w:highlight w:val="none"/>
          <w:lang w:val="en-US" w:eastAsia="zh-CN"/>
        </w:rPr>
      </w:pPr>
      <w:r>
        <w:rPr>
          <w:rFonts w:hint="eastAsia"/>
          <w:highlight w:val="none"/>
          <w:lang w:val="en-US" w:eastAsia="zh-CN"/>
        </w:rPr>
        <w:t>（共15题，参考时限15分钟）</w:t>
      </w:r>
    </w:p>
    <w:p>
      <w:pPr>
        <w:pStyle w:val="8"/>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kern w:val="0"/>
          <w:sz w:val="21"/>
          <w:szCs w:val="21"/>
          <w:highlight w:val="none"/>
          <w:lang w:val="en-US" w:eastAsia="zh-CN"/>
        </w:rPr>
      </w:pPr>
      <w:r>
        <w:rPr>
          <w:rFonts w:hint="eastAsia" w:ascii="黑体" w:hAnsi="黑体" w:eastAsia="黑体" w:cs="黑体"/>
          <w:b w:val="0"/>
          <w:bCs/>
          <w:kern w:val="0"/>
          <w:sz w:val="21"/>
          <w:szCs w:val="21"/>
          <w:highlight w:val="none"/>
          <w:lang w:val="en-US" w:eastAsia="zh-CN"/>
        </w:rPr>
        <w:t>所给出的图、表、文字或综合性资料均有若干个问题要你回答。你应根据资料提供的信息进行分析、比较、计算和判断处理。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b/>
          <w:bCs/>
          <w:highlight w:val="none"/>
          <w:lang w:val="en-US" w:eastAsia="zh-CN"/>
        </w:rPr>
        <w:t>一、根据以下资料，回答86～90题。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cs="宋体"/>
          <w:sz w:val="21"/>
          <w:szCs w:val="21"/>
          <w:highlight w:val="none"/>
          <w:lang w:val="en-US" w:eastAsia="zh-CN"/>
        </w:rPr>
        <w:t>新疆棉区、长江流域棉区和黄河流域棉区为我国三大棉区。</w:t>
      </w:r>
      <w:r>
        <w:rPr>
          <w:rFonts w:hint="eastAsia" w:ascii="宋体" w:hAnsi="宋体" w:eastAsia="宋体" w:cs="宋体"/>
          <w:sz w:val="21"/>
          <w:szCs w:val="21"/>
          <w:highlight w:val="none"/>
          <w:lang w:val="en-US" w:eastAsia="zh-CN"/>
        </w:rPr>
        <w:t>国家统计局公布的全国棉花产量数据显示，2017年全国棉花产量548.6万吨，比2016年增加14.2万吨。其中，新疆总产量408.2万吨，占全国的74.4%，比上年提高7.1个百分点。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2017年全国棉花播种面积为3229.6千公顷，比2016年减少146.6千公顷，下降4.3%。分地区看，我国最大的产棉区新疆棉花播种面积比2016年增加157.9千公顷，增长8.7%；其他棉区受种植效益低和种植结构调整等因素影响延续了减少较多的趋势，其中黄河流域棉区减少215.1千公顷，下降24.3%，长江流域棉区减少97.0千公顷，下降14.9%。</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cs="宋体"/>
          <w:color w:val="auto"/>
          <w:sz w:val="21"/>
          <w:szCs w:val="21"/>
          <w:highlight w:val="none"/>
          <w:lang w:val="en-US" w:eastAsia="zh-CN"/>
        </w:rPr>
      </w:pPr>
      <w:r>
        <w:rPr>
          <w:rFonts w:hint="eastAsia" w:ascii="宋体" w:hAnsi="宋体" w:eastAsia="宋体" w:cs="宋体"/>
          <w:sz w:val="21"/>
          <w:szCs w:val="21"/>
          <w:highlight w:val="none"/>
          <w:lang w:val="en-US" w:eastAsia="zh-CN"/>
        </w:rPr>
        <w:t>2017年全国棉花每公顷单位面积产量为1698.6公斤，比上年增加116.1公斤/公顷，增长7.3%。其中，新疆棉区由于小散种植户减少</w:t>
      </w:r>
      <w:r>
        <w:rPr>
          <w:rFonts w:hint="eastAsia" w:cs="宋体"/>
          <w:sz w:val="21"/>
          <w:szCs w:val="21"/>
          <w:highlight w:val="none"/>
          <w:lang w:val="en-US" w:eastAsia="zh-CN"/>
        </w:rPr>
        <w:t>和</w:t>
      </w:r>
      <w:r>
        <w:rPr>
          <w:rFonts w:hint="eastAsia" w:ascii="宋体" w:hAnsi="宋体" w:eastAsia="宋体" w:cs="宋体"/>
          <w:sz w:val="21"/>
          <w:szCs w:val="21"/>
          <w:highlight w:val="none"/>
          <w:lang w:val="en-US" w:eastAsia="zh-CN"/>
        </w:rPr>
        <w:t>规模种植面积增加等因素影响，每公顷棉花产量增加88.4公斤，增长4.4%；黄河流域棉区每公顷单位面积产量增加22.9公斤，增长2.1%；长江流域棉区每公顷单位面积产量减少39.5公斤，下降3.6%。尽管2017年其他棉区棉花平均亩产比上年略减，但由于新疆棉花每公顷产量达2079.3公斤，远高于国内其他棉区平均1108.6公斤/公顷，其棉花单产水平提高以及棉花播种面积占全国比重的提高拉高了全国棉花单产水平。</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86.</w:t>
      </w:r>
      <w:r>
        <w:rPr>
          <w:rFonts w:hint="eastAsia" w:ascii="宋体" w:hAnsi="宋体" w:eastAsia="宋体" w:cs="宋体"/>
          <w:color w:val="auto"/>
          <w:sz w:val="21"/>
          <w:szCs w:val="21"/>
          <w:highlight w:val="none"/>
          <w:lang w:val="en-US" w:eastAsia="zh-CN"/>
        </w:rPr>
        <w:t>2016年新疆棉花总产量约为（    ）。</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lang w:val="en-US" w:eastAsia="zh-CN"/>
        </w:rPr>
        <w:t>A.360万吨</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B.374万吨</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C.385万吨</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D.391万吨</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87.</w:t>
      </w:r>
      <w:r>
        <w:rPr>
          <w:rFonts w:hint="eastAsia" w:ascii="宋体" w:hAnsi="宋体" w:eastAsia="宋体" w:cs="宋体"/>
          <w:color w:val="auto"/>
          <w:sz w:val="21"/>
          <w:szCs w:val="21"/>
          <w:highlight w:val="none"/>
          <w:lang w:val="en-US" w:eastAsia="zh-CN"/>
        </w:rPr>
        <w:t>2016年新疆棉花播种面积占全国的比重约为（    ）。</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lang w:val="en-US" w:eastAsia="zh-CN"/>
        </w:rPr>
        <w:t>A.</w:t>
      </w:r>
      <w:r>
        <w:rPr>
          <w:rFonts w:hint="eastAsia" w:cs="宋体"/>
          <w:sz w:val="21"/>
          <w:szCs w:val="21"/>
          <w:highlight w:val="none"/>
          <w:lang w:val="en-US" w:eastAsia="zh-CN"/>
        </w:rPr>
        <w:t>53.8%</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w:t>
      </w:r>
      <w:r>
        <w:rPr>
          <w:rFonts w:hint="eastAsia" w:cs="宋体"/>
          <w:sz w:val="21"/>
          <w:szCs w:val="21"/>
          <w:highlight w:val="none"/>
          <w:lang w:val="en-US" w:eastAsia="zh-CN"/>
        </w:rPr>
        <w:t>.62.5</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C.</w:t>
      </w:r>
      <w:r>
        <w:rPr>
          <w:rFonts w:hint="eastAsia" w:cs="宋体"/>
          <w:sz w:val="21"/>
          <w:szCs w:val="21"/>
          <w:highlight w:val="none"/>
          <w:lang w:val="en-US" w:eastAsia="zh-CN"/>
        </w:rPr>
        <w:t>67.1</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w:t>
      </w:r>
      <w:r>
        <w:rPr>
          <w:rFonts w:hint="eastAsia" w:cs="宋体"/>
          <w:sz w:val="21"/>
          <w:szCs w:val="21"/>
          <w:highlight w:val="none"/>
          <w:lang w:val="en-US" w:eastAsia="zh-CN"/>
        </w:rPr>
        <w:t>70.9</w:t>
      </w:r>
      <w:r>
        <w:rPr>
          <w:rFonts w:hint="eastAsia" w:ascii="宋体" w:hAnsi="宋体" w:eastAsia="宋体" w:cs="宋体"/>
          <w:sz w:val="21"/>
          <w:szCs w:val="21"/>
          <w:highlight w:val="none"/>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88.</w:t>
      </w:r>
      <w:r>
        <w:rPr>
          <w:rFonts w:hint="eastAsia" w:ascii="宋体" w:hAnsi="宋体" w:eastAsia="宋体" w:cs="宋体"/>
          <w:color w:val="auto"/>
          <w:sz w:val="21"/>
          <w:szCs w:val="21"/>
          <w:highlight w:val="none"/>
          <w:lang w:val="en-US" w:eastAsia="zh-CN"/>
        </w:rPr>
        <w:t>2017年以下各项同比增速最高的是（    ）。</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A.全国棉花产量</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B.新疆棉花播种面积</w:t>
      </w:r>
      <w:r>
        <w:rPr>
          <w:rFonts w:hint="eastAsia" w:ascii="宋体" w:hAnsi="宋体" w:eastAsia="宋体" w:cs="宋体"/>
          <w:sz w:val="21"/>
          <w:szCs w:val="21"/>
          <w:highlight w:val="none"/>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lang w:val="en-US" w:eastAsia="zh-CN"/>
        </w:rPr>
        <w:t>C.新疆棉区棉花单产</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D.长江流域棉花单产</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89.</w:t>
      </w:r>
      <w:r>
        <w:rPr>
          <w:rFonts w:hint="eastAsia" w:ascii="宋体" w:hAnsi="宋体" w:eastAsia="宋体" w:cs="宋体"/>
          <w:color w:val="auto"/>
          <w:sz w:val="21"/>
          <w:szCs w:val="21"/>
          <w:highlight w:val="none"/>
          <w:lang w:val="en-US" w:eastAsia="zh-CN"/>
        </w:rPr>
        <w:t>2016年新疆棉区棉花单产约是黄河流域棉区的（    ）。</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lang w:val="en-US" w:eastAsia="zh-CN"/>
        </w:rPr>
        <w:t>A.1.8倍</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B.2.</w:t>
      </w:r>
      <w:r>
        <w:rPr>
          <w:rFonts w:hint="eastAsia" w:cs="宋体"/>
          <w:sz w:val="21"/>
          <w:szCs w:val="21"/>
          <w:highlight w:val="none"/>
          <w:lang w:val="en-US" w:eastAsia="zh-CN"/>
        </w:rPr>
        <w:t>4</w:t>
      </w:r>
      <w:r>
        <w:rPr>
          <w:rFonts w:hint="eastAsia" w:ascii="宋体" w:hAnsi="宋体" w:eastAsia="宋体" w:cs="宋体"/>
          <w:sz w:val="21"/>
          <w:szCs w:val="21"/>
          <w:highlight w:val="none"/>
          <w:lang w:val="en-US" w:eastAsia="zh-CN"/>
        </w:rPr>
        <w:t>倍</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C.2.6倍</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D.3</w:t>
      </w:r>
      <w:r>
        <w:rPr>
          <w:rFonts w:hint="eastAsia" w:cs="宋体"/>
          <w:sz w:val="21"/>
          <w:szCs w:val="21"/>
          <w:highlight w:val="none"/>
          <w:lang w:val="en-US" w:eastAsia="zh-CN"/>
        </w:rPr>
        <w:t>.2</w:t>
      </w:r>
      <w:r>
        <w:rPr>
          <w:rFonts w:hint="eastAsia" w:ascii="宋体" w:hAnsi="宋体" w:eastAsia="宋体" w:cs="宋体"/>
          <w:sz w:val="21"/>
          <w:szCs w:val="21"/>
          <w:highlight w:val="none"/>
          <w:lang w:val="en-US" w:eastAsia="zh-CN"/>
        </w:rPr>
        <w:t>倍</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90.</w:t>
      </w:r>
      <w:r>
        <w:rPr>
          <w:rFonts w:hint="eastAsia" w:ascii="宋体" w:hAnsi="宋体" w:eastAsia="宋体" w:cs="宋体"/>
          <w:color w:val="auto"/>
          <w:sz w:val="21"/>
          <w:szCs w:val="21"/>
          <w:highlight w:val="none"/>
          <w:lang w:val="en-US" w:eastAsia="zh-CN"/>
        </w:rPr>
        <w:t>能够从上述材料中推出的是（    ）。</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A.2015年新疆棉花总产量占全国的比重超过五成</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B.2016年长江流域棉花产量超过60万吨</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C.2017年三大棉区中，</w:t>
      </w:r>
      <w:r>
        <w:rPr>
          <w:rFonts w:hint="eastAsia" w:ascii="宋体" w:hAnsi="宋体" w:eastAsia="宋体" w:cs="宋体"/>
          <w:sz w:val="21"/>
          <w:szCs w:val="21"/>
          <w:highlight w:val="none"/>
          <w:lang w:val="en-US" w:eastAsia="zh-CN"/>
        </w:rPr>
        <w:t>黄河流域棉区棉花播种面积最小</w:t>
      </w:r>
      <w:r>
        <w:rPr>
          <w:rFonts w:hint="eastAsia" w:ascii="宋体" w:hAnsi="宋体" w:eastAsia="宋体" w:cs="宋体"/>
          <w:color w:val="auto"/>
          <w:sz w:val="21"/>
          <w:szCs w:val="21"/>
          <w:highlight w:val="none"/>
          <w:lang w:val="en-US" w:eastAsia="zh-CN"/>
        </w:rPr>
        <w:t>D.2016年长江流域棉区棉花单产小于黄河流域</w:t>
      </w:r>
      <w:r>
        <w:rPr>
          <w:rFonts w:hint="eastAsia" w:cs="宋体"/>
          <w:color w:val="auto"/>
          <w:sz w:val="21"/>
          <w:szCs w:val="21"/>
          <w:highlight w:val="none"/>
          <w:lang w:val="en-US" w:eastAsia="zh-CN"/>
        </w:rPr>
        <w:t>棉区</w:t>
      </w:r>
    </w:p>
    <w:p>
      <w:pPr>
        <w:keepNext w:val="0"/>
        <w:keepLines w:val="0"/>
        <w:widowControl w:val="0"/>
        <w:tabs>
          <w:tab w:val="left" w:pos="2520"/>
          <w:tab w:val="left" w:pos="4620"/>
          <w:tab w:val="left" w:pos="6720"/>
        </w:tabs>
        <w:kinsoku/>
        <w:wordWrap/>
        <w:overflowPunct/>
        <w:topLinePunct w:val="0"/>
        <w:bidi w:val="0"/>
        <w:adjustRightInd/>
        <w:snapToGrid/>
        <w:spacing w:line="288" w:lineRule="auto"/>
        <w:ind w:left="0" w:leftChars="0" w:right="0" w:rightChars="0"/>
        <w:textAlignment w:val="auto"/>
        <w:rPr>
          <w:rFonts w:hint="eastAsia"/>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二、根据以下资料，回答91～95题。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rPr>
        <w:t>2017年上半年，全国新开</w:t>
      </w:r>
      <w:r>
        <w:rPr>
          <w:rFonts w:hint="eastAsia" w:ascii="宋体" w:hAnsi="宋体" w:eastAsia="宋体" w:cs="宋体"/>
          <w:highlight w:val="none"/>
          <w:lang w:eastAsia="zh-CN"/>
        </w:rPr>
        <w:t>业</w:t>
      </w:r>
      <w:r>
        <w:rPr>
          <w:rFonts w:hint="eastAsia" w:ascii="宋体" w:hAnsi="宋体" w:eastAsia="宋体" w:cs="宋体"/>
          <w:highlight w:val="none"/>
        </w:rPr>
        <w:t>购物中心新增商业面积达1437万</w:t>
      </w:r>
      <w:r>
        <w:rPr>
          <w:rFonts w:hint="eastAsia" w:ascii="宋体" w:hAnsi="宋体" w:eastAsia="宋体" w:cs="宋体"/>
          <w:highlight w:val="none"/>
          <w:lang w:val="en-US" w:eastAsia="zh-CN"/>
        </w:rPr>
        <w:t>m</w:t>
      </w:r>
      <w:r>
        <w:rPr>
          <w:rFonts w:hint="eastAsia" w:ascii="宋体" w:hAnsi="宋体" w:eastAsia="宋体" w:cs="宋体"/>
          <w:highlight w:val="none"/>
          <w:vertAlign w:val="superscript"/>
          <w:lang w:val="en-US" w:eastAsia="zh-CN"/>
        </w:rPr>
        <w:t>2</w:t>
      </w:r>
      <w:r>
        <w:rPr>
          <w:rFonts w:hint="eastAsia" w:ascii="宋体" w:hAnsi="宋体" w:eastAsia="宋体" w:cs="宋体"/>
          <w:highlight w:val="none"/>
        </w:rPr>
        <w:t>，较2016年同期上涨20.8%。上半年新增购物中心多位于浙江、广东、湖南、江苏，其中浙江以新增商业面积220.7万</w:t>
      </w:r>
      <w:r>
        <w:rPr>
          <w:rFonts w:hint="eastAsia" w:ascii="宋体" w:hAnsi="宋体" w:eastAsia="宋体" w:cs="宋体"/>
          <w:highlight w:val="none"/>
          <w:lang w:val="en-US" w:eastAsia="zh-CN"/>
        </w:rPr>
        <w:t>m</w:t>
      </w:r>
      <w:r>
        <w:rPr>
          <w:rFonts w:hint="eastAsia" w:ascii="宋体" w:hAnsi="宋体" w:eastAsia="宋体" w:cs="宋体"/>
          <w:highlight w:val="none"/>
          <w:vertAlign w:val="superscript"/>
          <w:lang w:val="en-US" w:eastAsia="zh-CN"/>
        </w:rPr>
        <w:t>2</w:t>
      </w:r>
      <w:r>
        <w:rPr>
          <w:rFonts w:hint="eastAsia" w:ascii="宋体" w:hAnsi="宋体" w:eastAsia="宋体" w:cs="宋体"/>
          <w:highlight w:val="none"/>
        </w:rPr>
        <w:t>居全国前列，远超其他省份。从城市分布来看，上海、杭州、深圳新增商业面积居前列，其中上海以11家购物中心、84万</w:t>
      </w:r>
      <w:r>
        <w:rPr>
          <w:rFonts w:hint="eastAsia" w:ascii="宋体" w:hAnsi="宋体" w:eastAsia="宋体" w:cs="宋体"/>
          <w:highlight w:val="none"/>
          <w:lang w:val="en-US" w:eastAsia="zh-CN"/>
        </w:rPr>
        <w:t>m</w:t>
      </w:r>
      <w:r>
        <w:rPr>
          <w:rFonts w:hint="eastAsia" w:ascii="宋体" w:hAnsi="宋体" w:eastAsia="宋体" w:cs="宋体"/>
          <w:highlight w:val="none"/>
          <w:vertAlign w:val="superscript"/>
          <w:lang w:val="en-US" w:eastAsia="zh-CN"/>
        </w:rPr>
        <w:t>2</w:t>
      </w:r>
      <w:r>
        <w:rPr>
          <w:rFonts w:hint="eastAsia" w:ascii="宋体" w:hAnsi="宋体" w:eastAsia="宋体" w:cs="宋体"/>
          <w:highlight w:val="none"/>
        </w:rPr>
        <w:t>新增商业面积，居全国首位。</w:t>
      </w: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黑体" w:hAnsi="黑体" w:eastAsia="黑体" w:cs="黑体"/>
          <w:highlight w:val="none"/>
          <w:lang w:val="en-US" w:eastAsia="zh-CN"/>
        </w:rPr>
      </w:pPr>
      <w:r>
        <w:rPr>
          <w:rFonts w:hint="eastAsia" w:ascii="黑体" w:hAnsi="黑体" w:eastAsia="黑体" w:cs="黑体"/>
          <w:highlight w:val="none"/>
          <w:lang w:val="en-US" w:eastAsia="zh-CN"/>
        </w:rPr>
        <w:t>2017年上半年新开业购物中心新增商业面积及项目数</w:t>
      </w:r>
    </w:p>
    <w:p>
      <w:pPr>
        <w:keepNext w:val="0"/>
        <w:keepLines w:val="0"/>
        <w:widowControl w:val="0"/>
        <w:suppressLineNumbers w:val="0"/>
        <w:kinsoku/>
        <w:wordWrap/>
        <w:overflowPunct/>
        <w:topLinePunct w:val="0"/>
        <w:bidi w:val="0"/>
        <w:adjustRightInd/>
        <w:snapToGrid/>
        <w:spacing w:line="288" w:lineRule="auto"/>
        <w:ind w:left="0" w:leftChars="0" w:right="0" w:rightChars="0" w:firstLine="0" w:firstLineChars="0"/>
        <w:jc w:val="center"/>
        <w:textAlignment w:val="auto"/>
        <w:rPr>
          <w:rFonts w:hint="eastAsia" w:ascii="宋体" w:hAnsi="宋体" w:eastAsia="宋体" w:cs="宋体"/>
          <w:highlight w:val="none"/>
          <w:lang w:eastAsia="zh-CN"/>
        </w:rPr>
      </w:pPr>
      <w:r>
        <w:rPr>
          <w:rFonts w:ascii="宋体" w:hAnsi="宋体" w:eastAsia="宋体" w:cs="宋体"/>
          <w:kern w:val="0"/>
          <w:sz w:val="24"/>
          <w:szCs w:val="24"/>
          <w:highlight w:val="none"/>
          <w:lang w:val="en-US" w:eastAsia="zh-CN" w:bidi="ar"/>
        </w:rPr>
        <w:fldChar w:fldCharType="begin"/>
      </w:r>
      <w:r>
        <w:rPr>
          <w:rFonts w:ascii="宋体" w:hAnsi="宋体" w:eastAsia="宋体" w:cs="宋体"/>
          <w:kern w:val="0"/>
          <w:sz w:val="24"/>
          <w:szCs w:val="24"/>
          <w:highlight w:val="none"/>
          <w:lang w:val="en-US" w:eastAsia="zh-CN" w:bidi="ar"/>
        </w:rPr>
        <w:instrText xml:space="preserve">INCLUDEPICTURE \d "d:\\Documents\\Tencent Files\\3082239494\\Image\\C2C\\Image3\\1}F]SS00$A((DFA{J)I_G7T.png" \* MERGEFORMATINET </w:instrText>
      </w:r>
      <w:r>
        <w:rPr>
          <w:rFonts w:ascii="宋体" w:hAnsi="宋体" w:eastAsia="宋体" w:cs="宋体"/>
          <w:kern w:val="0"/>
          <w:sz w:val="24"/>
          <w:szCs w:val="24"/>
          <w:highlight w:val="none"/>
          <w:lang w:val="en-US" w:eastAsia="zh-CN" w:bidi="ar"/>
        </w:rPr>
        <w:fldChar w:fldCharType="separate"/>
      </w:r>
      <w:r>
        <w:rPr>
          <w:rFonts w:ascii="宋体" w:hAnsi="宋体" w:eastAsia="宋体" w:cs="宋体"/>
          <w:kern w:val="0"/>
          <w:sz w:val="24"/>
          <w:szCs w:val="24"/>
          <w:highlight w:val="none"/>
          <w:lang w:val="en-US" w:eastAsia="zh-CN" w:bidi="ar"/>
        </w:rPr>
        <w:drawing>
          <wp:inline distT="0" distB="0" distL="114300" distR="114300">
            <wp:extent cx="3921760" cy="2118360"/>
            <wp:effectExtent l="0" t="0" r="2540" b="15240"/>
            <wp:docPr id="14" name="图片 7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8" descr="IMG_256"/>
                    <pic:cNvPicPr>
                      <a:picLocks noChangeAspect="1"/>
                    </pic:cNvPicPr>
                  </pic:nvPicPr>
                  <pic:blipFill>
                    <a:blip r:embed="rId25"/>
                    <a:srcRect t="2571" b="1607"/>
                    <a:stretch>
                      <a:fillRect/>
                    </a:stretch>
                  </pic:blipFill>
                  <pic:spPr>
                    <a:xfrm>
                      <a:off x="0" y="0"/>
                      <a:ext cx="3921760" cy="2118360"/>
                    </a:xfrm>
                    <a:prstGeom prst="rect">
                      <a:avLst/>
                    </a:prstGeom>
                    <a:noFill/>
                    <a:ln>
                      <a:noFill/>
                    </a:ln>
                  </pic:spPr>
                </pic:pic>
              </a:graphicData>
            </a:graphic>
          </wp:inline>
        </w:drawing>
      </w:r>
      <w:r>
        <w:rPr>
          <w:rFonts w:ascii="宋体" w:hAnsi="宋体" w:eastAsia="宋体" w:cs="宋体"/>
          <w:kern w:val="0"/>
          <w:sz w:val="24"/>
          <w:szCs w:val="24"/>
          <w:highlight w:val="none"/>
          <w:lang w:val="en-US" w:eastAsia="zh-CN" w:bidi="ar"/>
        </w:rPr>
        <w:fldChar w:fldCharType="end"/>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黑体" w:hAnsi="黑体" w:eastAsia="黑体" w:cs="黑体"/>
          <w:highlight w:val="none"/>
          <w:lang w:val="en-US" w:eastAsia="zh-CN"/>
        </w:rPr>
      </w:pPr>
      <w:r>
        <w:rPr>
          <w:rFonts w:hint="eastAsia" w:ascii="黑体" w:hAnsi="黑体" w:eastAsia="黑体" w:cs="黑体"/>
          <w:highlight w:val="none"/>
          <w:lang w:val="en-US" w:eastAsia="zh-CN"/>
        </w:rPr>
        <w:t>2017年上半年华东地区新开业购物中心单体规模</w:t>
      </w:r>
    </w:p>
    <w:p>
      <w:pPr>
        <w:keepNext w:val="0"/>
        <w:keepLines w:val="0"/>
        <w:widowControl w:val="0"/>
        <w:suppressLineNumbers w:val="0"/>
        <w:kinsoku/>
        <w:wordWrap/>
        <w:overflowPunct/>
        <w:topLinePunct w:val="0"/>
        <w:bidi w:val="0"/>
        <w:adjustRightInd/>
        <w:snapToGrid/>
        <w:spacing w:line="288" w:lineRule="auto"/>
        <w:ind w:left="0" w:leftChars="0" w:right="0" w:rightChars="0" w:firstLine="0" w:firstLineChars="0"/>
        <w:jc w:val="center"/>
        <w:textAlignment w:val="auto"/>
        <w:rPr>
          <w:rFonts w:hint="eastAsia" w:cs="宋体"/>
          <w:highlight w:val="none"/>
          <w:lang w:val="en-US" w:eastAsia="zh-CN"/>
        </w:rPr>
      </w:pPr>
      <w:r>
        <w:rPr>
          <w:rFonts w:ascii="宋体" w:hAnsi="宋体" w:eastAsia="宋体" w:cs="宋体"/>
          <w:kern w:val="0"/>
          <w:sz w:val="24"/>
          <w:szCs w:val="24"/>
          <w:highlight w:val="none"/>
          <w:lang w:val="en-US" w:eastAsia="zh-CN" w:bidi="ar"/>
        </w:rPr>
        <w:fldChar w:fldCharType="begin"/>
      </w:r>
      <w:r>
        <w:rPr>
          <w:rFonts w:ascii="宋体" w:hAnsi="宋体" w:eastAsia="宋体" w:cs="宋体"/>
          <w:kern w:val="0"/>
          <w:sz w:val="24"/>
          <w:szCs w:val="24"/>
          <w:highlight w:val="none"/>
          <w:lang w:val="en-US" w:eastAsia="zh-CN" w:bidi="ar"/>
        </w:rPr>
        <w:instrText xml:space="preserve">INCLUDEPICTURE \d "d:\\Documents\\Tencent Files\\3082239494\\Image\\C2C\\Image3\\H7EVWB7{7KYZ{[PQZW4LL]J.png" \* MERGEFORMATINET </w:instrText>
      </w:r>
      <w:r>
        <w:rPr>
          <w:rFonts w:ascii="宋体" w:hAnsi="宋体" w:eastAsia="宋体" w:cs="宋体"/>
          <w:kern w:val="0"/>
          <w:sz w:val="24"/>
          <w:szCs w:val="24"/>
          <w:highlight w:val="none"/>
          <w:lang w:val="en-US" w:eastAsia="zh-CN" w:bidi="ar"/>
        </w:rPr>
        <w:fldChar w:fldCharType="separate"/>
      </w:r>
      <w:r>
        <w:rPr>
          <w:rFonts w:ascii="宋体" w:hAnsi="宋体" w:eastAsia="宋体" w:cs="宋体"/>
          <w:kern w:val="0"/>
          <w:sz w:val="24"/>
          <w:szCs w:val="24"/>
          <w:highlight w:val="none"/>
          <w:lang w:val="en-US" w:eastAsia="zh-CN" w:bidi="ar"/>
        </w:rPr>
        <w:drawing>
          <wp:inline distT="0" distB="0" distL="114300" distR="114300">
            <wp:extent cx="2491740" cy="1561465"/>
            <wp:effectExtent l="0" t="0" r="3810" b="635"/>
            <wp:docPr id="15" name="图片 10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0" descr="IMG_256"/>
                    <pic:cNvPicPr>
                      <a:picLocks noChangeAspect="1"/>
                    </pic:cNvPicPr>
                  </pic:nvPicPr>
                  <pic:blipFill>
                    <a:blip r:embed="rId26" r:link="rId27"/>
                    <a:stretch>
                      <a:fillRect/>
                    </a:stretch>
                  </pic:blipFill>
                  <pic:spPr>
                    <a:xfrm>
                      <a:off x="0" y="0"/>
                      <a:ext cx="3434080" cy="2152650"/>
                    </a:xfrm>
                    <a:prstGeom prst="rect">
                      <a:avLst/>
                    </a:prstGeom>
                    <a:noFill/>
                    <a:ln w="9525">
                      <a:noFill/>
                      <a:miter/>
                    </a:ln>
                    <a:effectLst/>
                  </pic:spPr>
                </pic:pic>
              </a:graphicData>
            </a:graphic>
          </wp:inline>
        </w:drawing>
      </w:r>
      <w:r>
        <w:rPr>
          <w:rFonts w:ascii="宋体" w:hAnsi="宋体" w:eastAsia="宋体" w:cs="宋体"/>
          <w:kern w:val="0"/>
          <w:sz w:val="24"/>
          <w:szCs w:val="24"/>
          <w:highlight w:val="none"/>
          <w:lang w:val="en-US" w:eastAsia="zh-CN" w:bidi="ar"/>
        </w:rPr>
        <w:fldChar w:fldCharType="end"/>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vertAlign w:val="baseline"/>
          <w:lang w:val="en-US" w:eastAsia="zh-CN"/>
        </w:rPr>
      </w:pPr>
      <w:r>
        <w:rPr>
          <w:rFonts w:hint="eastAsia" w:cs="宋体"/>
          <w:highlight w:val="none"/>
          <w:lang w:val="en-US" w:eastAsia="zh-CN"/>
        </w:rPr>
        <w:t>91.</w:t>
      </w:r>
      <w:r>
        <w:rPr>
          <w:rFonts w:hint="eastAsia" w:ascii="宋体" w:hAnsi="宋体" w:eastAsia="宋体" w:cs="宋体"/>
          <w:highlight w:val="none"/>
          <w:lang w:val="en-US" w:eastAsia="zh-CN"/>
        </w:rPr>
        <w:t>2016年上半年，</w:t>
      </w:r>
      <w:r>
        <w:rPr>
          <w:rFonts w:hint="eastAsia" w:ascii="宋体" w:hAnsi="宋体" w:eastAsia="宋体" w:cs="宋体"/>
          <w:highlight w:val="none"/>
        </w:rPr>
        <w:t>全国新开</w:t>
      </w:r>
      <w:r>
        <w:rPr>
          <w:rFonts w:hint="eastAsia" w:ascii="宋体" w:hAnsi="宋体" w:eastAsia="宋体" w:cs="宋体"/>
          <w:highlight w:val="none"/>
          <w:lang w:eastAsia="zh-CN"/>
        </w:rPr>
        <w:t>业</w:t>
      </w:r>
      <w:r>
        <w:rPr>
          <w:rFonts w:hint="eastAsia" w:ascii="宋体" w:hAnsi="宋体" w:eastAsia="宋体" w:cs="宋体"/>
          <w:highlight w:val="none"/>
        </w:rPr>
        <w:t>购物中心新增商业面积</w:t>
      </w:r>
      <w:r>
        <w:rPr>
          <w:rFonts w:hint="eastAsia" w:ascii="宋体" w:hAnsi="宋体" w:eastAsia="宋体" w:cs="宋体"/>
          <w:highlight w:val="none"/>
          <w:lang w:eastAsia="zh-CN"/>
        </w:rPr>
        <w:t>约为</w:t>
      </w:r>
      <w:r>
        <w:rPr>
          <w:rFonts w:hint="eastAsia" w:ascii="宋体" w:hAnsi="宋体" w:eastAsia="宋体" w:cs="宋体"/>
          <w:highlight w:val="none"/>
          <w:vertAlign w:val="baseline"/>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color w:val="auto"/>
          <w:highlight w:val="none"/>
          <w:vertAlign w:val="baseline"/>
          <w:lang w:val="en-US" w:eastAsia="zh-CN"/>
        </w:rPr>
        <w:t>A.960</w:t>
      </w:r>
      <w:r>
        <w:rPr>
          <w:rFonts w:hint="eastAsia" w:ascii="宋体" w:hAnsi="宋体" w:eastAsia="宋体" w:cs="宋体"/>
          <w:highlight w:val="none"/>
          <w:lang w:eastAsia="zh-CN"/>
        </w:rPr>
        <w:t>万</w:t>
      </w:r>
      <w:r>
        <w:rPr>
          <w:rFonts w:hint="eastAsia" w:ascii="宋体" w:hAnsi="宋体" w:eastAsia="宋体" w:cs="宋体"/>
          <w:highlight w:val="none"/>
          <w:lang w:val="en-US" w:eastAsia="zh-CN"/>
        </w:rPr>
        <w:t>m</w:t>
      </w:r>
      <w:r>
        <w:rPr>
          <w:rFonts w:hint="eastAsia" w:ascii="宋体" w:hAnsi="宋体" w:eastAsia="宋体" w:cs="宋体"/>
          <w:highlight w:val="none"/>
          <w:vertAlign w:val="superscript"/>
          <w:lang w:val="en-US" w:eastAsia="zh-CN"/>
        </w:rPr>
        <w:t>2</w:t>
      </w:r>
      <w:r>
        <w:rPr>
          <w:rFonts w:hint="eastAsia" w:ascii="宋体" w:hAnsi="宋体" w:eastAsia="宋体" w:cs="宋体"/>
          <w:color w:val="auto"/>
          <w:highlight w:val="none"/>
          <w:vertAlign w:val="baseline"/>
          <w:lang w:val="en-US" w:eastAsia="zh-CN"/>
        </w:rPr>
        <w:tab/>
      </w:r>
      <w:r>
        <w:rPr>
          <w:rFonts w:hint="eastAsia" w:ascii="宋体" w:hAnsi="宋体" w:eastAsia="宋体" w:cs="宋体"/>
          <w:color w:val="auto"/>
          <w:highlight w:val="none"/>
          <w:vertAlign w:val="baseline"/>
          <w:lang w:val="en-US" w:eastAsia="zh-CN"/>
        </w:rPr>
        <w:t>B.1070</w:t>
      </w:r>
      <w:r>
        <w:rPr>
          <w:rFonts w:hint="eastAsia" w:ascii="宋体" w:hAnsi="宋体" w:eastAsia="宋体" w:cs="宋体"/>
          <w:highlight w:val="none"/>
          <w:lang w:eastAsia="zh-CN"/>
        </w:rPr>
        <w:t>万</w:t>
      </w:r>
      <w:r>
        <w:rPr>
          <w:rFonts w:hint="eastAsia" w:ascii="宋体" w:hAnsi="宋体" w:eastAsia="宋体" w:cs="宋体"/>
          <w:highlight w:val="none"/>
          <w:lang w:val="en-US" w:eastAsia="zh-CN"/>
        </w:rPr>
        <w:t>m</w:t>
      </w:r>
      <w:r>
        <w:rPr>
          <w:rFonts w:hint="eastAsia" w:ascii="宋体" w:hAnsi="宋体" w:eastAsia="宋体" w:cs="宋体"/>
          <w:highlight w:val="none"/>
          <w:vertAlign w:val="superscript"/>
          <w:lang w:val="en-US" w:eastAsia="zh-CN"/>
        </w:rPr>
        <w:t>2</w:t>
      </w:r>
      <w:r>
        <w:rPr>
          <w:rFonts w:hint="eastAsia" w:ascii="宋体" w:hAnsi="宋体" w:eastAsia="宋体" w:cs="宋体"/>
          <w:color w:val="auto"/>
          <w:highlight w:val="none"/>
          <w:vertAlign w:val="baseline"/>
          <w:lang w:val="en-US" w:eastAsia="zh-CN"/>
        </w:rPr>
        <w:tab/>
      </w:r>
      <w:r>
        <w:rPr>
          <w:rFonts w:hint="eastAsia" w:ascii="宋体" w:hAnsi="宋体" w:eastAsia="宋体" w:cs="宋体"/>
          <w:color w:val="auto"/>
          <w:highlight w:val="none"/>
          <w:vertAlign w:val="baseline"/>
          <w:lang w:val="en-US" w:eastAsia="zh-CN"/>
        </w:rPr>
        <w:t>C.1190</w:t>
      </w:r>
      <w:r>
        <w:rPr>
          <w:rFonts w:hint="eastAsia" w:ascii="宋体" w:hAnsi="宋体" w:eastAsia="宋体" w:cs="宋体"/>
          <w:highlight w:val="none"/>
          <w:lang w:eastAsia="zh-CN"/>
        </w:rPr>
        <w:t>万</w:t>
      </w:r>
      <w:r>
        <w:rPr>
          <w:rFonts w:hint="eastAsia" w:ascii="宋体" w:hAnsi="宋体" w:eastAsia="宋体" w:cs="宋体"/>
          <w:highlight w:val="none"/>
          <w:lang w:val="en-US" w:eastAsia="zh-CN"/>
        </w:rPr>
        <w:t>m</w:t>
      </w:r>
      <w:r>
        <w:rPr>
          <w:rFonts w:hint="eastAsia" w:ascii="宋体" w:hAnsi="宋体" w:eastAsia="宋体" w:cs="宋体"/>
          <w:highlight w:val="none"/>
          <w:vertAlign w:val="superscript"/>
          <w:lang w:val="en-US" w:eastAsia="zh-CN"/>
        </w:rPr>
        <w:t>2</w:t>
      </w:r>
      <w:r>
        <w:rPr>
          <w:rFonts w:hint="eastAsia" w:ascii="宋体" w:hAnsi="宋体" w:eastAsia="宋体" w:cs="宋体"/>
          <w:color w:val="auto"/>
          <w:highlight w:val="none"/>
          <w:vertAlign w:val="baseline"/>
          <w:lang w:val="en-US" w:eastAsia="zh-CN"/>
        </w:rPr>
        <w:tab/>
      </w:r>
      <w:r>
        <w:rPr>
          <w:rFonts w:hint="eastAsia" w:ascii="宋体" w:hAnsi="宋体" w:eastAsia="宋体" w:cs="宋体"/>
          <w:color w:val="auto"/>
          <w:highlight w:val="none"/>
          <w:vertAlign w:val="baseline"/>
          <w:lang w:val="en-US" w:eastAsia="zh-CN"/>
        </w:rPr>
        <w:t>D.1310</w:t>
      </w:r>
      <w:r>
        <w:rPr>
          <w:rFonts w:hint="eastAsia" w:ascii="宋体" w:hAnsi="宋体" w:eastAsia="宋体" w:cs="宋体"/>
          <w:highlight w:val="none"/>
          <w:lang w:eastAsia="zh-CN"/>
        </w:rPr>
        <w:t>万</w:t>
      </w:r>
      <w:r>
        <w:rPr>
          <w:rFonts w:hint="eastAsia" w:ascii="宋体" w:hAnsi="宋体" w:eastAsia="宋体" w:cs="宋体"/>
          <w:highlight w:val="none"/>
          <w:lang w:val="en-US" w:eastAsia="zh-CN"/>
        </w:rPr>
        <w:t>m</w:t>
      </w:r>
      <w:r>
        <w:rPr>
          <w:rFonts w:hint="eastAsia" w:ascii="宋体" w:hAnsi="宋体" w:eastAsia="宋体" w:cs="宋体"/>
          <w:highlight w:val="none"/>
          <w:vertAlign w:val="superscript"/>
          <w:lang w:val="en-US" w:eastAsia="zh-CN"/>
        </w:rPr>
        <w:t>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cs="宋体"/>
          <w:highlight w:val="none"/>
          <w:lang w:val="en-US" w:eastAsia="zh-CN"/>
        </w:rPr>
        <w:t>92.</w:t>
      </w:r>
      <w:r>
        <w:rPr>
          <w:rFonts w:hint="eastAsia" w:ascii="宋体" w:hAnsi="宋体" w:eastAsia="宋体" w:cs="宋体"/>
          <w:highlight w:val="none"/>
          <w:lang w:val="en-US" w:eastAsia="zh-CN"/>
        </w:rPr>
        <w:t>2017年上半年平均每家新开业购物中心新增商业面积最大的地区是（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A.东北地区</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B.华南地区</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C.西南地区</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D.西北地区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cs="宋体"/>
          <w:highlight w:val="none"/>
          <w:lang w:val="en-US" w:eastAsia="zh-CN"/>
        </w:rPr>
        <w:t>93.</w:t>
      </w:r>
      <w:r>
        <w:rPr>
          <w:rFonts w:hint="eastAsia" w:ascii="宋体" w:hAnsi="宋体" w:eastAsia="宋体" w:cs="宋体"/>
          <w:highlight w:val="none"/>
          <w:lang w:val="en-US" w:eastAsia="zh-CN"/>
        </w:rPr>
        <w:t>2017年上半年，华东地区单体规模5～10万m</w:t>
      </w:r>
      <w:r>
        <w:rPr>
          <w:rFonts w:hint="eastAsia" w:ascii="宋体" w:hAnsi="宋体" w:eastAsia="宋体" w:cs="宋体"/>
          <w:highlight w:val="none"/>
          <w:vertAlign w:val="superscript"/>
          <w:lang w:val="en-US" w:eastAsia="zh-CN"/>
        </w:rPr>
        <w:t>2</w:t>
      </w:r>
      <w:r>
        <w:rPr>
          <w:rFonts w:hint="eastAsia" w:ascii="宋体" w:hAnsi="宋体" w:eastAsia="宋体" w:cs="宋体"/>
          <w:highlight w:val="none"/>
          <w:lang w:val="en-US" w:eastAsia="zh-CN"/>
        </w:rPr>
        <w:t>的新开业购物中心比单体规模15～20万m</w:t>
      </w:r>
      <w:r>
        <w:rPr>
          <w:rFonts w:hint="eastAsia" w:ascii="宋体" w:hAnsi="宋体" w:eastAsia="宋体" w:cs="宋体"/>
          <w:highlight w:val="none"/>
          <w:vertAlign w:val="superscript"/>
          <w:lang w:val="en-US" w:eastAsia="zh-CN"/>
        </w:rPr>
        <w:t>2</w:t>
      </w:r>
      <w:r>
        <w:rPr>
          <w:rFonts w:hint="eastAsia" w:ascii="宋体" w:hAnsi="宋体" w:eastAsia="宋体" w:cs="宋体"/>
          <w:highlight w:val="none"/>
          <w:lang w:val="en-US" w:eastAsia="zh-CN"/>
        </w:rPr>
        <w:t>的新开业购物中心约多（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A.13家</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B.15家</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C.17家</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D.19家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cs="宋体"/>
          <w:highlight w:val="none"/>
          <w:lang w:val="en-US" w:eastAsia="zh-CN"/>
        </w:rPr>
        <w:t>94.</w:t>
      </w:r>
      <w:r>
        <w:rPr>
          <w:rFonts w:hint="eastAsia" w:ascii="宋体" w:hAnsi="宋体" w:eastAsia="宋体" w:cs="宋体"/>
          <w:highlight w:val="none"/>
          <w:lang w:val="en-US" w:eastAsia="zh-CN"/>
        </w:rPr>
        <w:t>2017年上半年，浙江新开业购物中心新增商业面积占华东地区新增商业面积的比重约比上海高（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A.14个百分点</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B.17个百分点</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C.22个百分点</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D.29个百分点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cs="宋体"/>
          <w:highlight w:val="none"/>
          <w:lang w:val="en-US" w:eastAsia="zh-CN"/>
        </w:rPr>
        <w:t>95.根据资料，</w:t>
      </w:r>
      <w:r>
        <w:rPr>
          <w:rFonts w:hint="eastAsia" w:ascii="宋体" w:hAnsi="宋体" w:eastAsia="宋体" w:cs="宋体"/>
          <w:highlight w:val="none"/>
          <w:lang w:val="en-US" w:eastAsia="zh-CN"/>
        </w:rPr>
        <w:t>下列</w:t>
      </w:r>
      <w:r>
        <w:rPr>
          <w:rFonts w:hint="eastAsia" w:cs="宋体"/>
          <w:highlight w:val="none"/>
          <w:lang w:val="en-US" w:eastAsia="zh-CN"/>
        </w:rPr>
        <w:t>表述</w:t>
      </w:r>
      <w:r>
        <w:rPr>
          <w:rFonts w:hint="eastAsia" w:ascii="宋体" w:hAnsi="宋体" w:eastAsia="宋体" w:cs="宋体"/>
          <w:highlight w:val="none"/>
          <w:lang w:val="en-US" w:eastAsia="zh-CN"/>
        </w:rPr>
        <w:t>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A.2016年上半年全国新开业购物中心不足150家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B.2017年上半年华东地区单体规模3～10万m</w:t>
      </w:r>
      <w:r>
        <w:rPr>
          <w:rFonts w:hint="eastAsia" w:ascii="宋体" w:hAnsi="宋体" w:eastAsia="宋体" w:cs="宋体"/>
          <w:highlight w:val="none"/>
          <w:vertAlign w:val="superscript"/>
          <w:lang w:val="en-US" w:eastAsia="zh-CN"/>
        </w:rPr>
        <w:t>2</w:t>
      </w:r>
      <w:r>
        <w:rPr>
          <w:rFonts w:hint="eastAsia" w:ascii="宋体" w:hAnsi="宋体" w:eastAsia="宋体" w:cs="宋体"/>
          <w:highlight w:val="none"/>
          <w:vertAlign w:val="baseline"/>
          <w:lang w:val="en-US" w:eastAsia="zh-CN"/>
        </w:rPr>
        <w:t>的新开业购物中心占多数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C.2017年上半年华东地区新开业购物中心数量超过其他六个地区的总和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D.2017年上半年华南地区新开业购物中心新增商业面积是华北地区的</w:t>
      </w:r>
      <w:r>
        <w:rPr>
          <w:rFonts w:hint="eastAsia" w:cs="宋体"/>
          <w:highlight w:val="none"/>
          <w:lang w:val="en-US" w:eastAsia="zh-CN"/>
        </w:rPr>
        <w:t>2</w:t>
      </w:r>
      <w:r>
        <w:rPr>
          <w:rFonts w:hint="eastAsia" w:ascii="宋体" w:hAnsi="宋体" w:eastAsia="宋体" w:cs="宋体"/>
          <w:highlight w:val="none"/>
          <w:lang w:val="en-US" w:eastAsia="zh-CN"/>
        </w:rPr>
        <w:t>倍多</w:t>
      </w:r>
    </w:p>
    <w:p>
      <w:pPr>
        <w:keepNext w:val="0"/>
        <w:keepLines w:val="0"/>
        <w:widowControl w:val="0"/>
        <w:tabs>
          <w:tab w:val="left" w:pos="2520"/>
          <w:tab w:val="left" w:pos="4620"/>
          <w:tab w:val="left" w:pos="6720"/>
        </w:tabs>
        <w:kinsoku/>
        <w:wordWrap/>
        <w:overflowPunct/>
        <w:topLinePunct w:val="0"/>
        <w:bidi w:val="0"/>
        <w:adjustRightInd/>
        <w:snapToGrid/>
        <w:spacing w:line="288" w:lineRule="auto"/>
        <w:ind w:left="0" w:leftChars="0" w:right="0" w:rightChars="0"/>
        <w:textAlignment w:val="auto"/>
        <w:rPr>
          <w:rFonts w:hint="eastAsia"/>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4" w:lineRule="auto"/>
        <w:ind w:left="0" w:leftChars="0" w:right="0" w:rightChars="0" w:firstLine="422" w:firstLineChars="200"/>
        <w:jc w:val="both"/>
        <w:textAlignment w:val="auto"/>
        <w:outlineLvl w:val="9"/>
        <w:rPr>
          <w:rFonts w:hint="eastAsia" w:ascii="黑体" w:hAnsi="黑体" w:eastAsia="黑体" w:cs="黑体"/>
          <w:highlight w:val="none"/>
          <w:lang w:val="en-US" w:eastAsia="zh-CN"/>
        </w:rPr>
      </w:pPr>
      <w:r>
        <w:rPr>
          <w:rFonts w:hint="eastAsia" w:ascii="宋体" w:hAnsi="宋体" w:eastAsia="宋体" w:cs="宋体"/>
          <w:b/>
          <w:bCs/>
          <w:highlight w:val="none"/>
          <w:lang w:val="en-US" w:eastAsia="zh-CN"/>
        </w:rPr>
        <w:t>三、根据以下资料，回答96～100题。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highlight w:val="none"/>
          <w:lang w:val="en-US" w:eastAsia="zh-CN"/>
        </w:rPr>
      </w:pPr>
      <w:r>
        <w:rPr>
          <w:rFonts w:hint="eastAsia" w:ascii="黑体" w:hAnsi="黑体" w:eastAsia="黑体" w:cs="黑体"/>
          <w:highlight w:val="none"/>
          <w:lang w:val="en-US" w:eastAsia="zh-CN"/>
        </w:rPr>
        <w:t>2017年上半年</w:t>
      </w:r>
      <w:r>
        <w:rPr>
          <w:rFonts w:hint="eastAsia" w:ascii="黑体" w:hAnsi="黑体" w:eastAsia="黑体" w:cs="黑体"/>
          <w:highlight w:val="none"/>
          <w:lang w:eastAsia="zh-CN"/>
        </w:rPr>
        <w:t>出版传媒上市公司</w:t>
      </w:r>
      <w:r>
        <w:rPr>
          <w:rFonts w:hint="eastAsia" w:ascii="黑体" w:hAnsi="黑体" w:eastAsia="黑体" w:cs="黑体"/>
          <w:highlight w:val="none"/>
          <w:lang w:val="en-US" w:eastAsia="zh-CN"/>
        </w:rPr>
        <w:t>营业收入</w:t>
      </w:r>
    </w:p>
    <w:tbl>
      <w:tblPr>
        <w:tblStyle w:val="14"/>
        <w:tblW w:w="6295" w:type="dxa"/>
        <w:jc w:val="center"/>
        <w:tblInd w:w="74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69"/>
        <w:gridCol w:w="2132"/>
        <w:gridCol w:w="21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69"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指  标</w:t>
            </w:r>
          </w:p>
        </w:tc>
        <w:tc>
          <w:tcPr>
            <w:tcW w:w="2132"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营业收入（亿元）</w:t>
            </w:r>
          </w:p>
        </w:tc>
        <w:tc>
          <w:tcPr>
            <w:tcW w:w="219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增长率（%）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69"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35家上市公司</w:t>
            </w:r>
          </w:p>
        </w:tc>
        <w:tc>
          <w:tcPr>
            <w:tcW w:w="2132"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highlight w:val="none"/>
                <w:vertAlign w:val="baseline"/>
                <w:lang w:val="en-US" w:eastAsia="zh-CN"/>
              </w:rPr>
            </w:pPr>
            <w:r>
              <w:rPr>
                <w:rFonts w:hint="eastAsia" w:ascii="楷体" w:hAnsi="楷体" w:eastAsia="楷体" w:cs="楷体"/>
                <w:sz w:val="18"/>
                <w:szCs w:val="18"/>
                <w:highlight w:val="none"/>
                <w:vertAlign w:val="baseline"/>
                <w:lang w:val="en-US" w:eastAsia="zh-CN"/>
              </w:rPr>
              <w:t>654.17</w:t>
            </w:r>
          </w:p>
        </w:tc>
        <w:tc>
          <w:tcPr>
            <w:tcW w:w="219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highlight w:val="none"/>
                <w:vertAlign w:val="baseline"/>
                <w:lang w:val="en-US" w:eastAsia="zh-CN"/>
              </w:rPr>
            </w:pPr>
            <w:r>
              <w:rPr>
                <w:rFonts w:hint="eastAsia" w:ascii="楷体" w:hAnsi="楷体" w:eastAsia="楷体" w:cs="楷体"/>
                <w:sz w:val="18"/>
                <w:szCs w:val="18"/>
                <w:highlight w:val="none"/>
                <w:vertAlign w:val="baseline"/>
                <w:lang w:val="en-US" w:eastAsia="zh-CN"/>
              </w:rPr>
              <w:t>0.96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69"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其中：出版公司</w:t>
            </w:r>
          </w:p>
        </w:tc>
        <w:tc>
          <w:tcPr>
            <w:tcW w:w="2132"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highlight w:val="none"/>
                <w:vertAlign w:val="baseline"/>
                <w:lang w:val="en-US" w:eastAsia="zh-CN"/>
              </w:rPr>
            </w:pPr>
            <w:r>
              <w:rPr>
                <w:rFonts w:hint="eastAsia" w:ascii="楷体" w:hAnsi="楷体" w:eastAsia="楷体" w:cs="楷体"/>
                <w:sz w:val="18"/>
                <w:szCs w:val="18"/>
                <w:highlight w:val="none"/>
                <w:vertAlign w:val="baseline"/>
                <w:lang w:val="en-US" w:eastAsia="zh-CN"/>
              </w:rPr>
              <w:t>332.51</w:t>
            </w:r>
          </w:p>
        </w:tc>
        <w:tc>
          <w:tcPr>
            <w:tcW w:w="219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highlight w:val="none"/>
                <w:vertAlign w:val="baseline"/>
                <w:lang w:val="en-US" w:eastAsia="zh-CN"/>
              </w:rPr>
            </w:pPr>
            <w:r>
              <w:rPr>
                <w:rFonts w:hint="eastAsia" w:ascii="楷体" w:hAnsi="楷体" w:eastAsia="楷体" w:cs="楷体"/>
                <w:sz w:val="18"/>
                <w:szCs w:val="18"/>
                <w:highlight w:val="none"/>
                <w:vertAlign w:val="baseline"/>
                <w:lang w:val="en-US" w:eastAsia="zh-CN"/>
              </w:rPr>
              <w:t>-3.80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69"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 xml:space="preserve">      发行公司</w:t>
            </w:r>
          </w:p>
        </w:tc>
        <w:tc>
          <w:tcPr>
            <w:tcW w:w="2132"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highlight w:val="none"/>
                <w:vertAlign w:val="baseline"/>
                <w:lang w:val="en-US" w:eastAsia="zh-CN"/>
              </w:rPr>
            </w:pPr>
            <w:r>
              <w:rPr>
                <w:rFonts w:hint="eastAsia" w:ascii="楷体" w:hAnsi="楷体" w:eastAsia="楷体" w:cs="楷体"/>
                <w:sz w:val="18"/>
                <w:szCs w:val="18"/>
                <w:highlight w:val="none"/>
                <w:vertAlign w:val="baseline"/>
                <w:lang w:val="en-US" w:eastAsia="zh-CN"/>
              </w:rPr>
              <w:t>95.08</w:t>
            </w:r>
          </w:p>
        </w:tc>
        <w:tc>
          <w:tcPr>
            <w:tcW w:w="219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highlight w:val="none"/>
                <w:vertAlign w:val="baseline"/>
                <w:lang w:val="en-US" w:eastAsia="zh-CN"/>
              </w:rPr>
            </w:pPr>
            <w:r>
              <w:rPr>
                <w:rFonts w:hint="eastAsia" w:ascii="楷体" w:hAnsi="楷体" w:eastAsia="楷体" w:cs="楷体"/>
                <w:sz w:val="18"/>
                <w:szCs w:val="18"/>
                <w:highlight w:val="none"/>
                <w:vertAlign w:val="baseline"/>
                <w:lang w:val="en-US" w:eastAsia="zh-CN"/>
              </w:rPr>
              <w:t>12.19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69"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 xml:space="preserve">      报业公司</w:t>
            </w:r>
          </w:p>
        </w:tc>
        <w:tc>
          <w:tcPr>
            <w:tcW w:w="2132"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highlight w:val="none"/>
                <w:vertAlign w:val="baseline"/>
                <w:lang w:val="en-US" w:eastAsia="zh-CN"/>
              </w:rPr>
            </w:pPr>
            <w:r>
              <w:rPr>
                <w:rFonts w:hint="eastAsia" w:ascii="楷体" w:hAnsi="楷体" w:eastAsia="楷体" w:cs="楷体"/>
                <w:sz w:val="18"/>
                <w:szCs w:val="18"/>
                <w:highlight w:val="none"/>
                <w:vertAlign w:val="baseline"/>
                <w:lang w:val="en-US" w:eastAsia="zh-CN"/>
              </w:rPr>
              <w:t>30.66</w:t>
            </w:r>
          </w:p>
        </w:tc>
        <w:tc>
          <w:tcPr>
            <w:tcW w:w="219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highlight w:val="none"/>
                <w:vertAlign w:val="baseline"/>
                <w:lang w:val="en-US" w:eastAsia="zh-CN"/>
              </w:rPr>
            </w:pPr>
            <w:r>
              <w:rPr>
                <w:rFonts w:hint="eastAsia" w:ascii="楷体" w:hAnsi="楷体" w:eastAsia="楷体" w:cs="楷体"/>
                <w:sz w:val="18"/>
                <w:szCs w:val="18"/>
                <w:highlight w:val="none"/>
                <w:vertAlign w:val="baseline"/>
                <w:lang w:val="en-US" w:eastAsia="zh-CN"/>
              </w:rPr>
              <w:t>-9.73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69"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 xml:space="preserve">      印刷公司</w:t>
            </w:r>
          </w:p>
        </w:tc>
        <w:tc>
          <w:tcPr>
            <w:tcW w:w="2132"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highlight w:val="none"/>
                <w:vertAlign w:val="baseline"/>
                <w:lang w:val="en-US" w:eastAsia="zh-CN"/>
              </w:rPr>
            </w:pPr>
            <w:r>
              <w:rPr>
                <w:rFonts w:hint="eastAsia" w:ascii="楷体" w:hAnsi="楷体" w:eastAsia="楷体" w:cs="楷体"/>
                <w:sz w:val="18"/>
                <w:szCs w:val="18"/>
                <w:highlight w:val="none"/>
                <w:vertAlign w:val="baseline"/>
                <w:lang w:val="en-US" w:eastAsia="zh-CN"/>
              </w:rPr>
              <w:t>158.73</w:t>
            </w:r>
          </w:p>
        </w:tc>
        <w:tc>
          <w:tcPr>
            <w:tcW w:w="219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highlight w:val="none"/>
                <w:vertAlign w:val="baseline"/>
                <w:lang w:val="en-US" w:eastAsia="zh-CN"/>
              </w:rPr>
            </w:pPr>
            <w:r>
              <w:rPr>
                <w:rFonts w:hint="eastAsia" w:ascii="楷体" w:hAnsi="楷体" w:eastAsia="楷体" w:cs="楷体"/>
                <w:sz w:val="18"/>
                <w:szCs w:val="18"/>
                <w:highlight w:val="none"/>
                <w:vertAlign w:val="baseline"/>
                <w:lang w:val="en-US" w:eastAsia="zh-CN"/>
              </w:rPr>
              <w:t>9.68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69"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 xml:space="preserve">      新媒体公司</w:t>
            </w:r>
          </w:p>
        </w:tc>
        <w:tc>
          <w:tcPr>
            <w:tcW w:w="2132"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highlight w:val="none"/>
                <w:vertAlign w:val="baseline"/>
                <w:lang w:val="en-US" w:eastAsia="zh-CN"/>
              </w:rPr>
            </w:pPr>
            <w:r>
              <w:rPr>
                <w:rFonts w:hint="eastAsia" w:ascii="楷体" w:hAnsi="楷体" w:eastAsia="楷体" w:cs="楷体"/>
                <w:sz w:val="18"/>
                <w:szCs w:val="18"/>
                <w:highlight w:val="none"/>
                <w:vertAlign w:val="baseline"/>
                <w:lang w:val="en-US" w:eastAsia="zh-CN"/>
              </w:rPr>
              <w:t>37.19</w:t>
            </w:r>
          </w:p>
        </w:tc>
        <w:tc>
          <w:tcPr>
            <w:tcW w:w="219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highlight w:val="none"/>
                <w:vertAlign w:val="baseline"/>
                <w:lang w:val="en-US" w:eastAsia="zh-CN"/>
              </w:rPr>
            </w:pPr>
            <w:r>
              <w:rPr>
                <w:rFonts w:hint="eastAsia" w:ascii="楷体" w:hAnsi="楷体" w:eastAsia="楷体" w:cs="楷体"/>
                <w:sz w:val="18"/>
                <w:szCs w:val="18"/>
                <w:highlight w:val="none"/>
                <w:vertAlign w:val="baseline"/>
                <w:lang w:val="en-US" w:eastAsia="zh-CN"/>
              </w:rPr>
              <w:t>-4.39</w:t>
            </w:r>
          </w:p>
        </w:tc>
      </w:tr>
    </w:tbl>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黑体" w:hAnsi="黑体" w:eastAsia="黑体" w:cs="黑体"/>
          <w:highlight w:val="none"/>
          <w:vertAlign w:val="baseline"/>
          <w:lang w:eastAsia="zh-CN"/>
        </w:rPr>
      </w:pPr>
      <w:r>
        <w:rPr>
          <w:rFonts w:hint="eastAsia" w:ascii="黑体" w:hAnsi="黑体" w:eastAsia="黑体" w:cs="黑体"/>
          <w:highlight w:val="none"/>
          <w:lang w:val="en-US" w:eastAsia="zh-CN"/>
        </w:rPr>
        <w:t>2017年上半年</w:t>
      </w:r>
      <w:r>
        <w:rPr>
          <w:rFonts w:hint="eastAsia" w:ascii="黑体" w:hAnsi="黑体" w:eastAsia="黑体" w:cs="黑体"/>
          <w:highlight w:val="none"/>
          <w:lang w:eastAsia="zh-CN"/>
        </w:rPr>
        <w:t>出版公司</w:t>
      </w:r>
      <w:r>
        <w:rPr>
          <w:rFonts w:hint="eastAsia" w:ascii="黑体" w:hAnsi="黑体" w:eastAsia="黑体" w:cs="黑体"/>
          <w:highlight w:val="none"/>
          <w:lang w:val="en-US" w:eastAsia="zh-CN"/>
        </w:rPr>
        <w:t>营业收入、净利润</w:t>
      </w:r>
    </w:p>
    <w:tbl>
      <w:tblPr>
        <w:tblStyle w:val="14"/>
        <w:tblW w:w="6322" w:type="dxa"/>
        <w:jc w:val="center"/>
        <w:tblInd w:w="162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480"/>
        <w:gridCol w:w="1251"/>
        <w:gridCol w:w="1334"/>
        <w:gridCol w:w="11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jc w:val="center"/>
        </w:trPr>
        <w:tc>
          <w:tcPr>
            <w:tcW w:w="1087" w:type="dxa"/>
            <w:tcBorders>
              <w:tl2br w:val="nil"/>
              <w:tr2bl w:val="nil"/>
            </w:tcBorders>
            <w:noWrap w:val="0"/>
            <w:vAlign w:val="center"/>
          </w:tcPr>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eastAsia="zh-CN"/>
              </w:rPr>
            </w:pPr>
            <w:r>
              <w:rPr>
                <w:rFonts w:hint="eastAsia" w:ascii="黑体" w:hAnsi="黑体" w:eastAsia="黑体" w:cs="黑体"/>
                <w:sz w:val="18"/>
                <w:szCs w:val="18"/>
                <w:highlight w:val="none"/>
                <w:vertAlign w:val="baseline"/>
                <w:lang w:eastAsia="zh-CN"/>
              </w:rPr>
              <w:t>股票简称</w:t>
            </w:r>
          </w:p>
        </w:tc>
        <w:tc>
          <w:tcPr>
            <w:tcW w:w="1480" w:type="dxa"/>
            <w:tcBorders>
              <w:tl2br w:val="nil"/>
              <w:tr2bl w:val="nil"/>
            </w:tcBorders>
            <w:noWrap w:val="0"/>
            <w:vAlign w:val="center"/>
          </w:tcPr>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eastAsia="zh-CN"/>
              </w:rPr>
            </w:pPr>
            <w:r>
              <w:rPr>
                <w:rFonts w:hint="eastAsia" w:ascii="黑体" w:hAnsi="黑体" w:eastAsia="黑体" w:cs="黑体"/>
                <w:sz w:val="18"/>
                <w:szCs w:val="18"/>
                <w:highlight w:val="none"/>
                <w:vertAlign w:val="baseline"/>
                <w:lang w:val="en-US" w:eastAsia="zh-CN"/>
              </w:rPr>
              <w:t>营业收入（亿元）</w:t>
            </w:r>
          </w:p>
        </w:tc>
        <w:tc>
          <w:tcPr>
            <w:tcW w:w="1251" w:type="dxa"/>
            <w:tcBorders>
              <w:tl2br w:val="nil"/>
              <w:tr2bl w:val="nil"/>
            </w:tcBorders>
            <w:noWrap w:val="0"/>
            <w:vAlign w:val="center"/>
          </w:tcPr>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eastAsia="zh-CN"/>
              </w:rPr>
            </w:pPr>
            <w:r>
              <w:rPr>
                <w:rFonts w:hint="eastAsia" w:ascii="黑体" w:hAnsi="黑体" w:eastAsia="黑体" w:cs="黑体"/>
                <w:sz w:val="18"/>
                <w:szCs w:val="18"/>
                <w:highlight w:val="none"/>
                <w:vertAlign w:val="baseline"/>
                <w:lang w:val="en-US" w:eastAsia="zh-CN"/>
              </w:rPr>
              <w:t>增长率（%）</w:t>
            </w:r>
          </w:p>
        </w:tc>
        <w:tc>
          <w:tcPr>
            <w:tcW w:w="1334" w:type="dxa"/>
            <w:tcBorders>
              <w:tl2br w:val="nil"/>
              <w:tr2bl w:val="nil"/>
            </w:tcBorders>
            <w:noWrap w:val="0"/>
            <w:vAlign w:val="center"/>
          </w:tcPr>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eastAsia="zh-CN"/>
              </w:rPr>
            </w:pPr>
            <w:r>
              <w:rPr>
                <w:rFonts w:hint="eastAsia" w:ascii="黑体" w:hAnsi="黑体" w:eastAsia="黑体" w:cs="黑体"/>
                <w:sz w:val="18"/>
                <w:szCs w:val="18"/>
                <w:highlight w:val="none"/>
                <w:vertAlign w:val="baseline"/>
                <w:lang w:eastAsia="zh-CN"/>
              </w:rPr>
              <w:t>净利润（亿元）</w:t>
            </w:r>
          </w:p>
        </w:tc>
        <w:tc>
          <w:tcPr>
            <w:tcW w:w="1170" w:type="dxa"/>
            <w:tcBorders>
              <w:tl2br w:val="nil"/>
              <w:tr2bl w:val="nil"/>
            </w:tcBorders>
            <w:noWrap w:val="0"/>
            <w:vAlign w:val="center"/>
          </w:tcPr>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eastAsia="zh-CN"/>
              </w:rPr>
            </w:pPr>
            <w:r>
              <w:rPr>
                <w:rFonts w:hint="eastAsia" w:ascii="黑体" w:hAnsi="黑体" w:eastAsia="黑体" w:cs="黑体"/>
                <w:sz w:val="18"/>
                <w:szCs w:val="18"/>
                <w:highlight w:val="none"/>
                <w:vertAlign w:val="baseline"/>
                <w:lang w:val="en-US" w:eastAsia="zh-CN"/>
              </w:rPr>
              <w:t>增长率（%）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87"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eastAsia="zh-CN"/>
              </w:rPr>
            </w:pPr>
            <w:r>
              <w:rPr>
                <w:rFonts w:hint="eastAsia" w:ascii="黑体" w:hAnsi="黑体" w:eastAsia="黑体" w:cs="黑体"/>
                <w:sz w:val="18"/>
                <w:szCs w:val="18"/>
                <w:highlight w:val="none"/>
                <w:vertAlign w:val="baseline"/>
                <w:lang w:eastAsia="zh-CN"/>
              </w:rPr>
              <w:t>中文传媒</w:t>
            </w:r>
          </w:p>
        </w:tc>
        <w:tc>
          <w:tcPr>
            <w:tcW w:w="148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59.92</w:t>
            </w:r>
          </w:p>
        </w:tc>
        <w:tc>
          <w:tcPr>
            <w:tcW w:w="1251"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-1.76</w:t>
            </w:r>
          </w:p>
        </w:tc>
        <w:tc>
          <w:tcPr>
            <w:tcW w:w="133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7.97</w:t>
            </w:r>
          </w:p>
        </w:tc>
        <w:tc>
          <w:tcPr>
            <w:tcW w:w="117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21.05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87"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eastAsia="zh-CN"/>
              </w:rPr>
            </w:pPr>
            <w:r>
              <w:rPr>
                <w:rFonts w:hint="eastAsia" w:ascii="黑体" w:hAnsi="黑体" w:eastAsia="黑体" w:cs="黑体"/>
                <w:sz w:val="18"/>
                <w:szCs w:val="18"/>
                <w:highlight w:val="none"/>
                <w:vertAlign w:val="baseline"/>
                <w:lang w:eastAsia="zh-CN"/>
              </w:rPr>
              <w:t>凤凰传媒</w:t>
            </w:r>
          </w:p>
        </w:tc>
        <w:tc>
          <w:tcPr>
            <w:tcW w:w="148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53.30</w:t>
            </w:r>
          </w:p>
        </w:tc>
        <w:tc>
          <w:tcPr>
            <w:tcW w:w="1251"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6.75</w:t>
            </w:r>
          </w:p>
        </w:tc>
        <w:tc>
          <w:tcPr>
            <w:tcW w:w="133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8.01</w:t>
            </w:r>
          </w:p>
        </w:tc>
        <w:tc>
          <w:tcPr>
            <w:tcW w:w="117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4.69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87"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eastAsia="zh-CN"/>
              </w:rPr>
            </w:pPr>
            <w:r>
              <w:rPr>
                <w:rFonts w:hint="eastAsia" w:ascii="黑体" w:hAnsi="黑体" w:eastAsia="黑体" w:cs="黑体"/>
                <w:sz w:val="18"/>
                <w:szCs w:val="18"/>
                <w:highlight w:val="none"/>
                <w:vertAlign w:val="baseline"/>
                <w:lang w:eastAsia="zh-CN"/>
              </w:rPr>
              <w:t>中南传媒</w:t>
            </w:r>
          </w:p>
        </w:tc>
        <w:tc>
          <w:tcPr>
            <w:tcW w:w="148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49.36</w:t>
            </w:r>
          </w:p>
        </w:tc>
        <w:tc>
          <w:tcPr>
            <w:tcW w:w="1251"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4.02</w:t>
            </w:r>
          </w:p>
        </w:tc>
        <w:tc>
          <w:tcPr>
            <w:tcW w:w="133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9.17</w:t>
            </w:r>
          </w:p>
        </w:tc>
        <w:tc>
          <w:tcPr>
            <w:tcW w:w="117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4.92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87"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eastAsia="zh-CN"/>
              </w:rPr>
            </w:pPr>
            <w:r>
              <w:rPr>
                <w:rFonts w:hint="eastAsia" w:ascii="黑体" w:hAnsi="黑体" w:eastAsia="黑体" w:cs="黑体"/>
                <w:sz w:val="18"/>
                <w:szCs w:val="18"/>
                <w:highlight w:val="none"/>
                <w:vertAlign w:val="baseline"/>
                <w:lang w:eastAsia="zh-CN"/>
              </w:rPr>
              <w:t>长江传媒</w:t>
            </w:r>
          </w:p>
        </w:tc>
        <w:tc>
          <w:tcPr>
            <w:tcW w:w="148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45.41</w:t>
            </w:r>
          </w:p>
        </w:tc>
        <w:tc>
          <w:tcPr>
            <w:tcW w:w="1251"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-37.48</w:t>
            </w:r>
          </w:p>
        </w:tc>
        <w:tc>
          <w:tcPr>
            <w:tcW w:w="133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3.84</w:t>
            </w:r>
          </w:p>
        </w:tc>
        <w:tc>
          <w:tcPr>
            <w:tcW w:w="117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29.10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87"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eastAsia="zh-CN"/>
              </w:rPr>
            </w:pPr>
            <w:r>
              <w:rPr>
                <w:rFonts w:hint="eastAsia" w:ascii="黑体" w:hAnsi="黑体" w:eastAsia="黑体" w:cs="黑体"/>
                <w:sz w:val="18"/>
                <w:szCs w:val="18"/>
                <w:highlight w:val="none"/>
                <w:vertAlign w:val="baseline"/>
                <w:lang w:eastAsia="zh-CN"/>
              </w:rPr>
              <w:t>大地传媒</w:t>
            </w:r>
          </w:p>
        </w:tc>
        <w:tc>
          <w:tcPr>
            <w:tcW w:w="148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38.07</w:t>
            </w:r>
          </w:p>
        </w:tc>
        <w:tc>
          <w:tcPr>
            <w:tcW w:w="1251"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13.68</w:t>
            </w:r>
          </w:p>
        </w:tc>
        <w:tc>
          <w:tcPr>
            <w:tcW w:w="133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3.25</w:t>
            </w:r>
          </w:p>
        </w:tc>
        <w:tc>
          <w:tcPr>
            <w:tcW w:w="117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2.51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87"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eastAsia="zh-CN"/>
              </w:rPr>
            </w:pPr>
            <w:r>
              <w:rPr>
                <w:rFonts w:hint="eastAsia" w:ascii="黑体" w:hAnsi="黑体" w:eastAsia="黑体" w:cs="黑体"/>
                <w:sz w:val="18"/>
                <w:szCs w:val="18"/>
                <w:highlight w:val="none"/>
                <w:vertAlign w:val="baseline"/>
                <w:lang w:eastAsia="zh-CN"/>
              </w:rPr>
              <w:t>时代出版</w:t>
            </w:r>
          </w:p>
        </w:tc>
        <w:tc>
          <w:tcPr>
            <w:tcW w:w="148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35.36</w:t>
            </w:r>
          </w:p>
        </w:tc>
        <w:tc>
          <w:tcPr>
            <w:tcW w:w="1251"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9.83</w:t>
            </w:r>
          </w:p>
        </w:tc>
        <w:tc>
          <w:tcPr>
            <w:tcW w:w="133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1.56</w:t>
            </w:r>
          </w:p>
        </w:tc>
        <w:tc>
          <w:tcPr>
            <w:tcW w:w="117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-34.59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87"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eastAsia="zh-CN"/>
              </w:rPr>
            </w:pPr>
            <w:r>
              <w:rPr>
                <w:rFonts w:hint="eastAsia" w:ascii="黑体" w:hAnsi="黑体" w:eastAsia="黑体" w:cs="黑体"/>
                <w:sz w:val="18"/>
                <w:szCs w:val="18"/>
                <w:highlight w:val="none"/>
                <w:vertAlign w:val="baseline"/>
                <w:lang w:eastAsia="zh-CN"/>
              </w:rPr>
              <w:t>南方传媒</w:t>
            </w:r>
          </w:p>
        </w:tc>
        <w:tc>
          <w:tcPr>
            <w:tcW w:w="148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21.41</w:t>
            </w:r>
          </w:p>
        </w:tc>
        <w:tc>
          <w:tcPr>
            <w:tcW w:w="1251"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-1.01</w:t>
            </w:r>
          </w:p>
        </w:tc>
        <w:tc>
          <w:tcPr>
            <w:tcW w:w="133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2.55</w:t>
            </w:r>
          </w:p>
        </w:tc>
        <w:tc>
          <w:tcPr>
            <w:tcW w:w="117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17.99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87"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eastAsia="zh-CN"/>
              </w:rPr>
            </w:pPr>
            <w:r>
              <w:rPr>
                <w:rFonts w:hint="eastAsia" w:ascii="黑体" w:hAnsi="黑体" w:eastAsia="黑体" w:cs="黑体"/>
                <w:sz w:val="18"/>
                <w:szCs w:val="18"/>
                <w:highlight w:val="none"/>
                <w:vertAlign w:val="baseline"/>
                <w:lang w:eastAsia="zh-CN"/>
              </w:rPr>
              <w:t>城市传媒</w:t>
            </w:r>
          </w:p>
        </w:tc>
        <w:tc>
          <w:tcPr>
            <w:tcW w:w="148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9.29</w:t>
            </w:r>
          </w:p>
        </w:tc>
        <w:tc>
          <w:tcPr>
            <w:tcW w:w="1251"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9.78</w:t>
            </w:r>
          </w:p>
        </w:tc>
        <w:tc>
          <w:tcPr>
            <w:tcW w:w="133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1.40</w:t>
            </w:r>
          </w:p>
        </w:tc>
        <w:tc>
          <w:tcPr>
            <w:tcW w:w="117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16.31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87"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eastAsia="zh-CN"/>
              </w:rPr>
            </w:pPr>
            <w:r>
              <w:rPr>
                <w:rFonts w:hint="eastAsia" w:ascii="黑体" w:hAnsi="黑体" w:eastAsia="黑体" w:cs="黑体"/>
                <w:sz w:val="18"/>
                <w:szCs w:val="18"/>
                <w:highlight w:val="none"/>
                <w:vertAlign w:val="baseline"/>
                <w:lang w:eastAsia="zh-CN"/>
              </w:rPr>
              <w:t>出版传媒</w:t>
            </w:r>
          </w:p>
        </w:tc>
        <w:tc>
          <w:tcPr>
            <w:tcW w:w="148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9.11</w:t>
            </w:r>
          </w:p>
        </w:tc>
        <w:tc>
          <w:tcPr>
            <w:tcW w:w="1251"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3.20</w:t>
            </w:r>
          </w:p>
        </w:tc>
        <w:tc>
          <w:tcPr>
            <w:tcW w:w="133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0.57</w:t>
            </w:r>
          </w:p>
        </w:tc>
        <w:tc>
          <w:tcPr>
            <w:tcW w:w="117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1.07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87"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eastAsia="zh-CN"/>
              </w:rPr>
            </w:pPr>
            <w:r>
              <w:rPr>
                <w:rFonts w:hint="eastAsia" w:ascii="黑体" w:hAnsi="黑体" w:eastAsia="黑体" w:cs="黑体"/>
                <w:sz w:val="18"/>
                <w:szCs w:val="18"/>
                <w:highlight w:val="none"/>
                <w:vertAlign w:val="baseline"/>
                <w:lang w:eastAsia="zh-CN"/>
              </w:rPr>
              <w:t>中国科传</w:t>
            </w:r>
          </w:p>
        </w:tc>
        <w:tc>
          <w:tcPr>
            <w:tcW w:w="148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8.05</w:t>
            </w:r>
          </w:p>
        </w:tc>
        <w:tc>
          <w:tcPr>
            <w:tcW w:w="1251"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11.30</w:t>
            </w:r>
          </w:p>
        </w:tc>
        <w:tc>
          <w:tcPr>
            <w:tcW w:w="133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0.88</w:t>
            </w:r>
          </w:p>
        </w:tc>
        <w:tc>
          <w:tcPr>
            <w:tcW w:w="117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68.88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87"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eastAsia="zh-CN"/>
              </w:rPr>
            </w:pPr>
            <w:r>
              <w:rPr>
                <w:rFonts w:hint="eastAsia" w:ascii="黑体" w:hAnsi="黑体" w:eastAsia="黑体" w:cs="黑体"/>
                <w:sz w:val="18"/>
                <w:szCs w:val="18"/>
                <w:highlight w:val="none"/>
                <w:vertAlign w:val="baseline"/>
                <w:lang w:eastAsia="zh-CN"/>
              </w:rPr>
              <w:t>读者传媒</w:t>
            </w:r>
          </w:p>
        </w:tc>
        <w:tc>
          <w:tcPr>
            <w:tcW w:w="148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3.23</w:t>
            </w:r>
          </w:p>
        </w:tc>
        <w:tc>
          <w:tcPr>
            <w:tcW w:w="1251"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15.75</w:t>
            </w:r>
          </w:p>
        </w:tc>
        <w:tc>
          <w:tcPr>
            <w:tcW w:w="1334"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0.34</w:t>
            </w:r>
          </w:p>
        </w:tc>
        <w:tc>
          <w:tcPr>
            <w:tcW w:w="1170" w:type="dxa"/>
            <w:tcBorders>
              <w:tl2br w:val="nil"/>
              <w:tr2bl w:val="nil"/>
            </w:tcBorders>
            <w:noWrap w:val="0"/>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highlight w:val="none"/>
                <w:vertAlign w:val="baseline"/>
                <w:lang w:val="en-US" w:eastAsia="zh-CN"/>
              </w:rPr>
            </w:pPr>
            <w:r>
              <w:rPr>
                <w:rFonts w:hint="eastAsia" w:ascii="黑体" w:hAnsi="黑体" w:eastAsia="黑体" w:cs="黑体"/>
                <w:sz w:val="18"/>
                <w:szCs w:val="18"/>
                <w:highlight w:val="none"/>
                <w:vertAlign w:val="baseline"/>
                <w:lang w:val="en-US" w:eastAsia="zh-CN"/>
              </w:rPr>
              <w:t>9.70</w:t>
            </w:r>
          </w:p>
        </w:tc>
      </w:tr>
    </w:tbl>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cs="宋体"/>
          <w:highlight w:val="none"/>
          <w:lang w:val="en-US" w:eastAsia="zh-CN"/>
        </w:rPr>
        <w:t>96.</w:t>
      </w:r>
      <w:r>
        <w:rPr>
          <w:rFonts w:hint="eastAsia" w:ascii="宋体" w:hAnsi="宋体" w:eastAsia="宋体" w:cs="宋体"/>
          <w:highlight w:val="none"/>
          <w:lang w:val="en-US" w:eastAsia="zh-CN"/>
        </w:rPr>
        <w:t>假设2017年上半年出版传媒上市公司数量与去年同期持平，则2016年上半年平均每家出版传媒上市公司的营业收入约为（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A.16.7亿元</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B.18.5亿元</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C.20.3亿元</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D.22.6亿元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cs="宋体"/>
          <w:highlight w:val="none"/>
          <w:lang w:val="en-US" w:eastAsia="zh-CN"/>
        </w:rPr>
        <w:t>97.</w:t>
      </w:r>
      <w:r>
        <w:rPr>
          <w:rFonts w:hint="eastAsia" w:ascii="宋体" w:hAnsi="宋体" w:eastAsia="宋体" w:cs="宋体"/>
          <w:highlight w:val="none"/>
          <w:lang w:val="en-US" w:eastAsia="zh-CN"/>
        </w:rPr>
        <w:t>2017年上半年，净利润排名第五的出版公司的营业收入同比约增长了（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A.1.4亿元</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B.3.2亿元</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C.4.6亿元</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D.6.0亿元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cs="宋体"/>
          <w:highlight w:val="none"/>
          <w:lang w:val="en-US" w:eastAsia="zh-CN"/>
        </w:rPr>
        <w:t>98.</w:t>
      </w:r>
      <w:r>
        <w:rPr>
          <w:rFonts w:hint="eastAsia" w:ascii="宋体" w:hAnsi="宋体" w:eastAsia="宋体" w:cs="宋体"/>
          <w:highlight w:val="none"/>
          <w:lang w:val="en-US" w:eastAsia="zh-CN"/>
        </w:rPr>
        <w:t>2017年上半年，印刷公司营业收入占35家出版传媒上市公司营业收入的比重相比2016年同期（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A.上升了2个百分点</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B.下降了2个百分点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C.上升了</w:t>
      </w:r>
      <w:r>
        <w:rPr>
          <w:rFonts w:hint="eastAsia" w:cs="宋体"/>
          <w:highlight w:val="none"/>
          <w:lang w:val="en-US" w:eastAsia="zh-CN"/>
        </w:rPr>
        <w:t>0.02</w:t>
      </w:r>
      <w:r>
        <w:rPr>
          <w:rFonts w:hint="eastAsia" w:ascii="宋体" w:hAnsi="宋体" w:eastAsia="宋体" w:cs="宋体"/>
          <w:highlight w:val="none"/>
          <w:lang w:val="en-US" w:eastAsia="zh-CN"/>
        </w:rPr>
        <w:t>个百分点</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D.下降了</w:t>
      </w:r>
      <w:r>
        <w:rPr>
          <w:rFonts w:hint="eastAsia" w:cs="宋体"/>
          <w:highlight w:val="none"/>
          <w:lang w:val="en-US" w:eastAsia="zh-CN"/>
        </w:rPr>
        <w:t>0.02</w:t>
      </w:r>
      <w:r>
        <w:rPr>
          <w:rFonts w:hint="eastAsia" w:ascii="宋体" w:hAnsi="宋体" w:eastAsia="宋体" w:cs="宋体"/>
          <w:highlight w:val="none"/>
          <w:lang w:val="en-US" w:eastAsia="zh-CN"/>
        </w:rPr>
        <w:t>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snapToGrid/>
          <w:color w:val="auto"/>
          <w:sz w:val="21"/>
          <w:szCs w:val="21"/>
          <w:highlight w:val="none"/>
          <w:lang w:val="en-US" w:eastAsia="zh-CN"/>
        </w:rPr>
      </w:pPr>
      <w:r>
        <w:rPr>
          <w:rFonts w:hint="eastAsia" w:cs="宋体"/>
          <w:highlight w:val="none"/>
          <w:lang w:val="en-US" w:eastAsia="zh-CN"/>
        </w:rPr>
        <w:t>99.</w:t>
      </w:r>
      <w:r>
        <w:rPr>
          <w:rFonts w:hint="eastAsia" w:ascii="宋体" w:hAnsi="宋体" w:eastAsia="宋体" w:cs="宋体"/>
          <w:highlight w:val="none"/>
          <w:lang w:val="en-US" w:eastAsia="zh-CN"/>
        </w:rPr>
        <w:t>2016年上半年出版公司净利润</w:t>
      </w:r>
      <w:r>
        <w:rPr>
          <w:rFonts w:hint="eastAsia" w:ascii="宋体" w:hAnsi="宋体" w:cs="宋体"/>
          <w:snapToGrid/>
          <w:color w:val="auto"/>
          <w:sz w:val="21"/>
          <w:szCs w:val="21"/>
          <w:highlight w:val="none"/>
          <w:lang w:val="en-US" w:eastAsia="zh-CN"/>
        </w:rPr>
        <w:t>从高到低排序正确的是（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snapToGrid/>
          <w:color w:val="auto"/>
          <w:sz w:val="21"/>
          <w:szCs w:val="21"/>
          <w:highlight w:val="none"/>
          <w:lang w:val="en-US" w:eastAsia="zh-CN"/>
        </w:rPr>
      </w:pPr>
      <w:r>
        <w:rPr>
          <w:rFonts w:hint="eastAsia" w:ascii="宋体" w:hAnsi="宋体" w:cs="宋体"/>
          <w:snapToGrid/>
          <w:color w:val="auto"/>
          <w:sz w:val="21"/>
          <w:szCs w:val="21"/>
          <w:highlight w:val="none"/>
          <w:lang w:val="en-US" w:eastAsia="zh-CN"/>
        </w:rPr>
        <w:t>A.中文传媒、中南传媒、时代出版</w:t>
      </w:r>
      <w:r>
        <w:rPr>
          <w:rFonts w:hint="eastAsia" w:ascii="宋体" w:hAnsi="宋体" w:cs="宋体"/>
          <w:snapToGrid/>
          <w:color w:val="auto"/>
          <w:sz w:val="21"/>
          <w:szCs w:val="21"/>
          <w:highlight w:val="none"/>
          <w:lang w:val="en-US" w:eastAsia="zh-CN"/>
        </w:rPr>
        <w:tab/>
      </w:r>
      <w:r>
        <w:rPr>
          <w:rFonts w:hint="eastAsia" w:ascii="宋体" w:hAnsi="宋体" w:cs="宋体"/>
          <w:snapToGrid/>
          <w:color w:val="auto"/>
          <w:sz w:val="21"/>
          <w:szCs w:val="21"/>
          <w:highlight w:val="none"/>
          <w:lang w:val="en-US" w:eastAsia="zh-CN"/>
        </w:rPr>
        <w:t>B.凤凰传媒、中文传媒、长江传媒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cs="宋体"/>
          <w:snapToGrid/>
          <w:color w:val="auto"/>
          <w:sz w:val="21"/>
          <w:szCs w:val="21"/>
          <w:highlight w:val="none"/>
          <w:lang w:val="en-US" w:eastAsia="zh-CN"/>
        </w:rPr>
        <w:t>C.长江传媒、凤凰传媒、时代出版</w:t>
      </w:r>
      <w:r>
        <w:rPr>
          <w:rFonts w:hint="eastAsia" w:ascii="宋体" w:hAnsi="宋体" w:cs="宋体"/>
          <w:snapToGrid/>
          <w:color w:val="auto"/>
          <w:sz w:val="21"/>
          <w:szCs w:val="21"/>
          <w:highlight w:val="none"/>
          <w:lang w:val="en-US" w:eastAsia="zh-CN"/>
        </w:rPr>
        <w:tab/>
      </w:r>
      <w:r>
        <w:rPr>
          <w:rFonts w:hint="eastAsia" w:ascii="宋体" w:hAnsi="宋体" w:cs="宋体"/>
          <w:snapToGrid/>
          <w:color w:val="auto"/>
          <w:sz w:val="21"/>
          <w:szCs w:val="21"/>
          <w:highlight w:val="none"/>
          <w:lang w:val="en-US" w:eastAsia="zh-CN"/>
        </w:rPr>
        <w:t>D.中南传媒、中文传媒、凤凰传媒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cs="宋体"/>
          <w:b w:val="0"/>
          <w:bCs w:val="0"/>
          <w:color w:val="auto"/>
          <w:sz w:val="21"/>
          <w:szCs w:val="21"/>
          <w:highlight w:val="none"/>
          <w:lang w:val="en-US" w:eastAsia="zh-CN"/>
        </w:rPr>
        <w:t>1</w:t>
      </w:r>
      <w:r>
        <w:rPr>
          <w:rFonts w:hint="eastAsia" w:cs="宋体"/>
          <w:color w:val="auto"/>
          <w:highlight w:val="none"/>
          <w:lang w:val="en-US" w:eastAsia="zh-CN"/>
        </w:rPr>
        <w:t>00.根据资料，</w:t>
      </w:r>
      <w:r>
        <w:rPr>
          <w:rFonts w:hint="eastAsia" w:ascii="宋体" w:hAnsi="宋体" w:eastAsia="宋体" w:cs="宋体"/>
          <w:color w:val="auto"/>
          <w:highlight w:val="none"/>
          <w:lang w:val="en-US" w:eastAsia="zh-CN"/>
        </w:rPr>
        <w:t>下列</w:t>
      </w:r>
      <w:r>
        <w:rPr>
          <w:rFonts w:hint="eastAsia" w:cs="宋体"/>
          <w:color w:val="auto"/>
          <w:highlight w:val="none"/>
          <w:lang w:val="en-US" w:eastAsia="zh-CN"/>
        </w:rPr>
        <w:t>表述</w:t>
      </w:r>
      <w:r>
        <w:rPr>
          <w:rFonts w:hint="eastAsia" w:ascii="宋体" w:hAnsi="宋体" w:eastAsia="宋体" w:cs="宋体"/>
          <w:color w:val="auto"/>
          <w:highlight w:val="none"/>
          <w:lang w:val="en-US" w:eastAsia="zh-CN"/>
        </w:rPr>
        <w:t>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snapToGrid/>
          <w:color w:val="auto"/>
          <w:sz w:val="21"/>
          <w:szCs w:val="21"/>
          <w:highlight w:val="none"/>
          <w:lang w:val="en-US" w:eastAsia="zh-CN"/>
        </w:rPr>
      </w:pPr>
      <w:r>
        <w:rPr>
          <w:rFonts w:hint="eastAsia" w:ascii="宋体" w:hAnsi="宋体" w:cs="宋体"/>
          <w:snapToGrid/>
          <w:color w:val="auto"/>
          <w:sz w:val="21"/>
          <w:szCs w:val="21"/>
          <w:highlight w:val="none"/>
          <w:lang w:val="en-US" w:eastAsia="zh-CN"/>
        </w:rPr>
        <w:t>A.2017年上半年营业收入和净利润均同比上升的出版公司</w:t>
      </w:r>
      <w:r>
        <w:rPr>
          <w:rFonts w:hint="eastAsia" w:cs="宋体"/>
          <w:snapToGrid/>
          <w:color w:val="auto"/>
          <w:sz w:val="21"/>
          <w:szCs w:val="21"/>
          <w:highlight w:val="none"/>
          <w:lang w:val="en-US" w:eastAsia="zh-CN"/>
        </w:rPr>
        <w:t>只</w:t>
      </w:r>
      <w:r>
        <w:rPr>
          <w:rFonts w:hint="eastAsia" w:ascii="宋体" w:hAnsi="宋体" w:cs="宋体"/>
          <w:snapToGrid/>
          <w:color w:val="auto"/>
          <w:sz w:val="21"/>
          <w:szCs w:val="21"/>
          <w:highlight w:val="none"/>
          <w:lang w:val="en-US" w:eastAsia="zh-CN"/>
        </w:rPr>
        <w:t>有6家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snapToGrid/>
          <w:color w:val="auto"/>
          <w:sz w:val="21"/>
          <w:szCs w:val="21"/>
          <w:highlight w:val="none"/>
          <w:lang w:val="en-US" w:eastAsia="zh-CN"/>
        </w:rPr>
      </w:pPr>
      <w:r>
        <w:rPr>
          <w:rFonts w:hint="eastAsia" w:ascii="宋体" w:hAnsi="宋体" w:cs="宋体"/>
          <w:snapToGrid/>
          <w:color w:val="auto"/>
          <w:sz w:val="21"/>
          <w:szCs w:val="21"/>
          <w:highlight w:val="none"/>
          <w:lang w:val="en-US" w:eastAsia="zh-CN"/>
        </w:rPr>
        <w:t>B.2017年上半年发行公司和报业公司营业收入之和约是新媒体公司的4倍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snapToGrid/>
          <w:color w:val="auto"/>
          <w:sz w:val="21"/>
          <w:szCs w:val="21"/>
          <w:highlight w:val="none"/>
          <w:lang w:val="en-US" w:eastAsia="zh-CN"/>
        </w:rPr>
      </w:pPr>
      <w:r>
        <w:rPr>
          <w:rFonts w:hint="eastAsia" w:ascii="宋体" w:hAnsi="宋体" w:cs="宋体"/>
          <w:snapToGrid/>
          <w:color w:val="auto"/>
          <w:sz w:val="21"/>
          <w:szCs w:val="21"/>
          <w:highlight w:val="none"/>
          <w:lang w:val="en-US" w:eastAsia="zh-CN"/>
        </w:rPr>
        <w:t>C.2017年上半年营业收入最低的出版公司其净利润也最低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cs="宋体"/>
          <w:snapToGrid/>
          <w:color w:val="auto"/>
          <w:sz w:val="21"/>
          <w:szCs w:val="21"/>
          <w:highlight w:val="none"/>
          <w:lang w:val="en-US" w:eastAsia="zh-CN"/>
        </w:rPr>
        <w:t>D.2016年上半年中国科传和读者传媒的净利润总和超过1亿元</w:t>
      </w:r>
    </w:p>
    <w:p>
      <w:pPr>
        <w:pStyle w:val="6"/>
        <w:keepNext w:val="0"/>
        <w:keepLines w:val="0"/>
        <w:widowControl w:val="0"/>
        <w:kinsoku/>
        <w:wordWrap/>
        <w:overflowPunct/>
        <w:topLinePunct w:val="0"/>
        <w:bidi w:val="0"/>
        <w:adjustRightInd/>
        <w:snapToGrid/>
        <w:spacing w:line="288" w:lineRule="auto"/>
        <w:ind w:left="0" w:leftChars="0" w:right="0" w:rightChars="0"/>
        <w:textAlignment w:val="auto"/>
        <w:rPr>
          <w:rFonts w:hint="eastAsia" w:eastAsia="仿宋"/>
          <w:highlight w:val="none"/>
          <w:lang w:val="en-US" w:eastAsia="zh-CN"/>
        </w:rPr>
      </w:pPr>
      <w:r>
        <w:rPr>
          <w:rFonts w:hint="eastAsia" w:ascii="仿宋" w:hAnsi="仿宋" w:eastAsia="仿宋" w:cs="仿宋"/>
          <w:highlight w:val="none"/>
          <w:lang w:val="en-US" w:eastAsia="zh-CN"/>
        </w:rPr>
        <w:t>展鸿2019年安徽省</w:t>
      </w:r>
      <w:r>
        <w:rPr>
          <w:rFonts w:hint="eastAsia" w:ascii="仿宋" w:hAnsi="仿宋" w:cs="仿宋"/>
          <w:highlight w:val="none"/>
          <w:lang w:val="en-US" w:eastAsia="zh-CN"/>
        </w:rPr>
        <w:t>事业单位联考模拟</w:t>
      </w:r>
      <w:r>
        <w:rPr>
          <w:rFonts w:hint="eastAsia" w:ascii="仿宋" w:hAnsi="仿宋" w:eastAsia="仿宋" w:cs="仿宋"/>
          <w:highlight w:val="none"/>
          <w:lang w:val="en-US" w:eastAsia="zh-CN"/>
        </w:rPr>
        <w:t>卷</w:t>
      </w:r>
      <w:r>
        <w:rPr>
          <w:rFonts w:hint="eastAsia" w:ascii="仿宋" w:hAnsi="仿宋" w:cs="仿宋"/>
          <w:highlight w:val="none"/>
          <w:lang w:val="en-US" w:eastAsia="zh-CN"/>
        </w:rPr>
        <w:t>（一）</w:t>
      </w:r>
      <w:r>
        <w:rPr>
          <w:rFonts w:hint="eastAsia"/>
          <w:highlight w:val="none"/>
          <w:lang w:val="en-US" w:eastAsia="zh-CN"/>
        </w:rPr>
        <w:t xml:space="preserve">                            《职测》（A类）参考答案及解析</w:t>
      </w:r>
    </w:p>
    <w:p>
      <w:pPr>
        <w:keepNext w:val="0"/>
        <w:keepLines w:val="0"/>
        <w:pageBreakBefore w:val="0"/>
        <w:widowControl w:val="0"/>
        <w:kinsoku/>
        <w:wordWrap/>
        <w:overflowPunct/>
        <w:topLinePunct w:val="0"/>
        <w:bidi w:val="0"/>
        <w:adjustRightInd/>
        <w:snapToGrid/>
        <w:spacing w:line="240" w:lineRule="auto"/>
        <w:ind w:firstLine="420" w:firstLineChars="200"/>
        <w:rPr>
          <w:rFonts w:hint="eastAsia" w:ascii="宋体" w:hAnsi="宋体" w:eastAsia="宋体" w:cs="宋体"/>
          <w:color w:val="auto"/>
        </w:rPr>
      </w:pPr>
      <w:r>
        <w:rPr>
          <w:rFonts w:hint="eastAsia" w:ascii="宋体" w:hAnsi="宋体" w:eastAsia="宋体" w:cs="宋体"/>
          <w:color w:val="auto"/>
          <w:highlight w:val="none"/>
          <w:lang w:val="en-US" w:eastAsia="zh-CN"/>
        </w:rPr>
        <w:t>1.【答案】C。解析：C项说法错误，锂离子电池一般以锂合金</w:t>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HYPERLINK "https://baike.baidu.com/item/%E9%87%91%E5%B1%9E%E6%B0%A7%E5%8C%96%E7%89%A9" \t "https://baike.baidu.com/item/_blank"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金属氧化物</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en-US" w:eastAsia="zh-CN"/>
        </w:rPr>
        <w:t>作为正极材料，以</w:t>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HYPERLINK "https://baike.baidu.com/item/%E7%9F%B3%E5%A2%A8/170036" \t "https://baike.baidu.com/item/_blank"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石墨</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en-US" w:eastAsia="zh-CN"/>
        </w:rPr>
        <w:t>作为负极材料，并使用非水电解质。A、B、D三项说法均正确。故本题选C。</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2.【答案】D。解析：均衡价格是指一种商品需求量与供给量相等时的价格，商品的需求变动引起均衡价格同方向变动，商品的供给变动引起均衡价格反方向变动，D项正确。故本题选D。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3.【答案】C。解析：C项错误，红底白字的是甲类，绿底白字的是乙类，乙类非处方药安全性更高。故本题选C。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4.</w:t>
      </w:r>
      <w:r>
        <w:rPr>
          <w:rFonts w:hint="eastAsia" w:ascii="宋体" w:hAnsi="宋体" w:eastAsia="宋体" w:cs="宋体"/>
          <w:color w:val="auto"/>
          <w:lang w:eastAsia="zh-CN"/>
        </w:rPr>
        <w:t>【答案】</w:t>
      </w:r>
      <w:r>
        <w:rPr>
          <w:rFonts w:hint="eastAsia" w:ascii="宋体" w:hAnsi="宋体" w:eastAsia="宋体" w:cs="宋体"/>
          <w:color w:val="auto"/>
          <w:lang w:val="en-US" w:eastAsia="zh-CN"/>
        </w:rPr>
        <w:t>C。解析：A项错误，根据《中华人民共和国野生动物保护法》的规定，国家重点保护的野生动物分为一级保护野生动物和二级保护野生动物。B项错误，马来熊为食肉目</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"https://baike.baidu.com/item/%E9%A9%AC%E6%9D%A5%E7%86%8A%E5%B1%9E" \t "https://baike.baidu.com/item/%E9%A9%AC%E6%9D%A5%E7%86%8A/_blank"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马来熊属</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下的一种小型熊类动物，是唯一不</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"https://baike.baidu.com/item/%E5%86%AC%E7%9C%A0" \t "https://baike.baidu.com/item/%E9%A9%AC%E6%9D%A5%E7%86%8A/_blank"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冬眠</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的</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"https://baike.baidu.com/item/%E7%86%8A%E4%BA%9A%E7%A7%91" \t "https://baike.baidu.com/item/%E9%A9%AC%E6%9D%A5%E7%86%8A/_blank"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熊亚科</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动物，为国家一级保护动物。C项正确。D项错误，根据《最高人民法院关于审理破坏野生动物资源刑事案件具体应用法律若干问题的解释》的规定，非法猎捕、杀害、收购、运输、出售一只金丝猴的，属于“情节特别严重”的犯罪行为。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5.【答案】B。解析：A项错误，世界卫生日是4月7日，4月22日是世界地球日。B项正确。C项错误，国际青年节是8月12日，我国青年节是5月4日。D项错误，国际护士节是5月12日，5月31日是世界无烟日。故本题选B。</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答案】D。解析：“中国十大传世名画”包括《洛神赋图》《清明上河图》《富春山居图》《汉宫春晓图》《百骏图》《步辇图》《唐宫仕女图》《五牛图》《韩熙载夜宴图》《千里江山图》。D项《后赤壁赋图》是根据苏轼的名篇《赤壁赋》绘制而成的，不属于中国十大传世名画。故本题选D。</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7.【答案】C。解析：A项正确，1845年11月15日，英国在上海设立了中国近代史上第一块租界。B项正确，租界一般分布在沿海、沿河等通商口岸或便于贸易活动的城市，便于外国资本主义进行经济活动。C项错误，D项正确，租界最主要的特点是内部自治管理，并不由租借国派遣总督，而是成立市政管理机构——工部局，担任市政、税务、警务、工务、交通、卫生、公用事业、教育、宣传等职能，工部局兼有西方城市议会和市政厅的双重职能。故本题选C。</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8.【答案】C。解析：C项错误，老花镜属于凸透镜，作用是使原来落在视网膜后面的像恰好落在视网膜上，即运用了凸透镜对光线的会聚作用。A、B、D三项均正确。故本题选C。</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9.【答案】C。解析：C项错误，人工诱导多倍体的常用方法是用秋水仙素处理萌发的种子或幼苗，单倍体育种的常用方法是花药离体培养法。A、B、D三项均正确。故本题选C。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10.</w:t>
      </w:r>
      <w:r>
        <w:rPr>
          <w:rFonts w:hint="eastAsia" w:ascii="宋体" w:hAnsi="宋体" w:eastAsia="宋体" w:cs="宋体"/>
          <w:color w:val="auto"/>
          <w:lang w:eastAsia="zh-CN"/>
        </w:rPr>
        <w:t>【答案】</w:t>
      </w:r>
      <w:r>
        <w:rPr>
          <w:rFonts w:hint="eastAsia" w:ascii="宋体" w:hAnsi="宋体" w:eastAsia="宋体" w:cs="宋体"/>
          <w:color w:val="auto"/>
          <w:lang w:val="en-US" w:eastAsia="zh-CN"/>
        </w:rPr>
        <w:t>A。解析：南海诸岛按其分布位置分为</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"https://baike.baidu.com/item/%E4%B8%9C%E6%B2%99%E7%BE%A4%E5%B2%9B" \t "https://baike.baidu.com/item/%E5%8D%97%E6%B5%B7%E8%AF%B8%E5%B2%9B/_blank"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东沙群岛</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"https://baike.baidu.com/item/%E8%A5%BF%E6%B2%99%E7%BE%A4%E5%B2%9B" \t "https://baike.baidu.com/item/%E5%8D%97%E6%B5%B7%E8%AF%B8%E5%B2%9B/_blank"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西沙群岛</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"https://baike.baidu.com/item/%E4%B8%AD%E6%B2%99%E7%BE%A4%E5%B2%9B" \t "https://baike.baidu.com/item/%E5%8D%97%E6%B5%B7%E8%AF%B8%E5%B2%9B/_blank"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中沙群岛</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"https://baike.baidu.com/item/%E5%8D%97%E6%B2%99%E7%BE%A4%E5%B2%9B" \t "https://baike.baidu.com/item/%E5%8D%97%E6%B5%B7%E8%AF%B8%E5%B2%9B/_blank"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南沙群岛</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，其中陆地面积最大的是西沙群岛。故本题选A。</w:t>
      </w:r>
    </w:p>
    <w:p>
      <w:pPr>
        <w:keepNext w:val="0"/>
        <w:keepLines w:val="0"/>
        <w:pageBreakBefore w:val="0"/>
        <w:widowControl w:val="0"/>
        <w:tabs>
          <w:tab w:val="left" w:pos="2520"/>
          <w:tab w:val="left" w:pos="4620"/>
          <w:tab w:val="left" w:pos="6720"/>
        </w:tabs>
        <w:kinsoku/>
        <w:wordWrap/>
        <w:overflowPunct/>
        <w:topLinePunct w:val="0"/>
        <w:bidi w:val="0"/>
        <w:adjustRightInd/>
        <w:snapToGrid/>
        <w:spacing w:line="240" w:lineRule="auto"/>
        <w:ind w:left="0" w:leftChars="0" w:right="0" w:rightChars="0" w:firstLine="416" w:firstLineChars="200"/>
        <w:jc w:val="both"/>
        <w:textAlignment w:val="auto"/>
        <w:outlineLvl w:val="9"/>
        <w:rPr>
          <w:rFonts w:hint="eastAsia" w:ascii="宋体" w:hAnsi="宋体" w:eastAsia="宋体" w:cs="宋体"/>
          <w:color w:val="auto"/>
          <w:spacing w:val="-1"/>
          <w:lang w:val="en-US" w:eastAsia="zh-CN"/>
        </w:rPr>
      </w:pPr>
      <w:r>
        <w:rPr>
          <w:rFonts w:hint="eastAsia" w:ascii="宋体" w:hAnsi="宋体" w:eastAsia="宋体" w:cs="宋体"/>
          <w:color w:val="auto"/>
          <w:spacing w:val="-1"/>
          <w:lang w:val="en-US" w:eastAsia="zh-CN"/>
        </w:rPr>
        <w:t>11.【答案】D。解析：“大权独揽，小权分散”指的是对权力的分配，对应管理学中的分权原则。</w:t>
      </w:r>
      <w:r>
        <w:rPr>
          <w:rFonts w:hint="eastAsia" w:ascii="宋体" w:hAnsi="宋体" w:eastAsia="宋体" w:cs="宋体"/>
          <w:b w:val="0"/>
          <w:i w:val="0"/>
          <w:caps w:val="0"/>
          <w:color w:val="auto"/>
          <w:spacing w:val="0"/>
          <w:sz w:val="21"/>
          <w:szCs w:val="21"/>
          <w:u w:val="none"/>
          <w:shd w:val="clear" w:color="auto" w:fill="FFFFFF"/>
        </w:rPr>
        <w:fldChar w:fldCharType="begin"/>
      </w:r>
      <w:r>
        <w:rPr>
          <w:rFonts w:hint="eastAsia" w:ascii="宋体" w:hAnsi="宋体" w:eastAsia="宋体" w:cs="宋体"/>
          <w:b w:val="0"/>
          <w:i w:val="0"/>
          <w:caps w:val="0"/>
          <w:color w:val="auto"/>
          <w:spacing w:val="0"/>
          <w:sz w:val="21"/>
          <w:szCs w:val="21"/>
          <w:u w:val="none"/>
          <w:shd w:val="clear" w:color="auto" w:fill="FFFFFF"/>
        </w:rPr>
        <w:instrText xml:space="preserve"> HYPERLINK "https://baike.baidu.com/item/%E7%8E%B0%E4%BB%A3%E4%BC%81%E4%B8%9A" \t "https://baike.baidu.com/item/%E5%88%86%E6%9D%83%E7%AE%A1%E7%90%86/_blank" </w:instrText>
      </w:r>
      <w:r>
        <w:rPr>
          <w:rFonts w:hint="eastAsia" w:ascii="宋体" w:hAnsi="宋体" w:eastAsia="宋体" w:cs="宋体"/>
          <w:b w:val="0"/>
          <w:i w:val="0"/>
          <w:caps w:val="0"/>
          <w:color w:val="auto"/>
          <w:spacing w:val="0"/>
          <w:sz w:val="21"/>
          <w:szCs w:val="21"/>
          <w:u w:val="none"/>
          <w:shd w:val="clear" w:color="auto" w:fill="FFFFFF"/>
        </w:rPr>
        <w:fldChar w:fldCharType="separate"/>
      </w:r>
      <w:r>
        <w:rPr>
          <w:rStyle w:val="16"/>
          <w:rFonts w:hint="eastAsia" w:ascii="宋体" w:hAnsi="宋体" w:eastAsia="宋体" w:cs="宋体"/>
          <w:b w:val="0"/>
          <w:i w:val="0"/>
          <w:caps w:val="0"/>
          <w:color w:val="auto"/>
          <w:spacing w:val="0"/>
          <w:sz w:val="21"/>
          <w:szCs w:val="21"/>
          <w:u w:val="none"/>
          <w:shd w:val="clear" w:color="auto" w:fill="FFFFFF"/>
        </w:rPr>
        <w:t>现代企业</w:t>
      </w:r>
      <w:r>
        <w:rPr>
          <w:rFonts w:hint="eastAsia" w:ascii="宋体" w:hAnsi="宋体" w:eastAsia="宋体" w:cs="宋体"/>
          <w:b w:val="0"/>
          <w:i w:val="0"/>
          <w:caps w:val="0"/>
          <w:color w:val="auto"/>
          <w:spacing w:val="0"/>
          <w:sz w:val="21"/>
          <w:szCs w:val="21"/>
          <w:u w:val="none"/>
          <w:shd w:val="clear" w:color="auto" w:fill="FFFFFF"/>
        </w:rPr>
        <w:fldChar w:fldCharType="end"/>
      </w:r>
      <w:r>
        <w:rPr>
          <w:rFonts w:hint="eastAsia" w:ascii="宋体" w:hAnsi="宋体" w:eastAsia="宋体" w:cs="宋体"/>
          <w:b w:val="0"/>
          <w:i w:val="0"/>
          <w:caps w:val="0"/>
          <w:color w:val="auto"/>
          <w:spacing w:val="0"/>
          <w:sz w:val="21"/>
          <w:szCs w:val="21"/>
          <w:shd w:val="clear" w:color="auto" w:fill="FFFFFF"/>
        </w:rPr>
        <w:t>组织为发挥低层组织的主动性和创造性，</w:t>
      </w:r>
      <w:r>
        <w:rPr>
          <w:rFonts w:hint="eastAsia" w:ascii="宋体" w:hAnsi="宋体" w:eastAsia="宋体" w:cs="宋体"/>
          <w:b w:val="0"/>
          <w:i w:val="0"/>
          <w:caps w:val="0"/>
          <w:color w:val="auto"/>
          <w:spacing w:val="0"/>
          <w:sz w:val="21"/>
          <w:szCs w:val="21"/>
          <w:shd w:val="clear" w:color="auto" w:fill="FFFFFF"/>
          <w:lang w:eastAsia="zh-CN"/>
        </w:rPr>
        <w:t>通常</w:t>
      </w:r>
      <w:r>
        <w:rPr>
          <w:rFonts w:hint="eastAsia" w:ascii="宋体" w:hAnsi="宋体" w:eastAsia="宋体" w:cs="宋体"/>
          <w:b w:val="0"/>
          <w:i w:val="0"/>
          <w:caps w:val="0"/>
          <w:color w:val="auto"/>
          <w:spacing w:val="0"/>
          <w:sz w:val="21"/>
          <w:szCs w:val="21"/>
          <w:shd w:val="clear" w:color="auto" w:fill="FFFFFF"/>
        </w:rPr>
        <w:t>把生产管理决策权分给下属组织，最高领导层只集中少数关系全局利益和重大问题的决策权</w:t>
      </w:r>
      <w:r>
        <w:rPr>
          <w:rFonts w:hint="eastAsia" w:ascii="宋体" w:hAnsi="宋体" w:eastAsia="宋体" w:cs="宋体"/>
          <w:b w:val="0"/>
          <w:i w:val="0"/>
          <w:caps w:val="0"/>
          <w:color w:val="auto"/>
          <w:spacing w:val="0"/>
          <w:sz w:val="21"/>
          <w:szCs w:val="21"/>
          <w:shd w:val="clear" w:color="auto" w:fill="FFFFFF"/>
          <w:lang w:eastAsia="zh-CN"/>
        </w:rPr>
        <w:t>。</w:t>
      </w:r>
      <w:r>
        <w:rPr>
          <w:rFonts w:hint="eastAsia" w:ascii="宋体" w:hAnsi="宋体" w:eastAsia="宋体" w:cs="宋体"/>
          <w:color w:val="auto"/>
          <w:spacing w:val="-1"/>
          <w:lang w:val="en-US" w:eastAsia="zh-CN"/>
        </w:rPr>
        <w:t>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12.</w:t>
      </w:r>
      <w:r>
        <w:rPr>
          <w:rFonts w:hint="eastAsia" w:ascii="宋体" w:hAnsi="宋体" w:eastAsia="宋体" w:cs="宋体"/>
          <w:color w:val="auto"/>
          <w:lang w:eastAsia="zh-CN"/>
        </w:rPr>
        <w:t>【答案】</w:t>
      </w:r>
      <w:r>
        <w:rPr>
          <w:rFonts w:hint="eastAsia" w:ascii="宋体" w:hAnsi="宋体" w:eastAsia="宋体" w:cs="宋体"/>
          <w:color w:val="auto"/>
          <w:lang w:val="en-US" w:eastAsia="zh-CN"/>
        </w:rPr>
        <w:t>C。解析：A项错误，《民法总则》第46条规定，自然人有下列情形之一的，利害关系人可以向人民法院申请宣告该自然人死亡：（一）下落不明满四年；（二）因意外事件，下落不明满二年。因意外事件下落不明，经有关机关证明该自然人不可能生存的，申请宣告死亡不受二年时间的限制。甲某下落不明不满四年，不可申请宣告其死亡。B项错误，该法第24条第二款规定，被人民法院认定为无民事行为能力人或者限制民事行为能力人的，经本人、利害关系人或者有关组织申请，人民法院可以根据其智力、精神健康恢复的状况，认定该成年人恢复为限制民事行为能力人或者完全民事行为能力人。乙某可向人民法院申请，而不是民政部门。C项正确，该法第25条规定，自然人以户籍登记或者其他有效身份登记记载的居所为住所；经常居所与住所不一致的，经常居所视为住所。D项错误，根据该法第56条第一款的规定，个体工商户的债务，个人经营的，以个人财产承担；家庭经营的，以家庭财产承担；无法区分的，以家庭财产承担。丁某经营所产生的债务应由家庭财产承担。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13.【答案】C。解析：C项说法错误，新时代中国特色社会主义思想明确中国特色社会主义最本质的特征是中国共产党领导，中国特色社会主义制度的最大优势是中国共产党领导，党是最高政治领导力量，提出新时代党的建设总要求，突出政治建设在党的建设中的重要地位。故本题选C。</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14.【答案】D。解析：A项错误，根据《刑法》第17条的规定，已满十六周岁的人犯罪，应当负刑事责任。已满十四周岁不满十六周岁的人，犯故意杀人、故意伤害致人重伤或者死亡、强奸、抢劫、贩卖毒品、放火、爆炸、投毒罪的，应当负刑事责任。已满十四周岁不满十八周岁的人犯罪，应当从轻或者减轻处罚。B项错误，该法第59条第二款规定，在判处没收财产的时候，不得没收属于犯罪分子家属所有或者应有的财产。C项错误，该法第116条规定，破坏火车、汽车、电车、船只、航空器，足以使火车、汽车、电车、船只、航空器发生倾覆、毁坏危险，尚未造成严重后果的，处三年以上十年以下有期徒刑。D项正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15.【答案】D。解析：A项正确，出自王冕的《墨梅》，描写的是梅花的清香之气。B项正确，出自李清照的《鹧鸪天·桂花》，描写的是桂花色淡香浓。C项正确，出自白居易的《杨柳枝词》，描写的是柳树的风姿可爱。D项错误，出自</w:t>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HYPERLINK "http://so.gushiwen.org/author_573.aspx"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郑燮</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en-US" w:eastAsia="zh-CN"/>
        </w:rPr>
        <w:t>的《竹石》，描写的是竹子坚定强劲的品质。故本题选D。</w:t>
      </w:r>
    </w:p>
    <w:p>
      <w:pPr>
        <w:keepNext w:val="0"/>
        <w:keepLines w:val="0"/>
        <w:pageBreakBefore w:val="0"/>
        <w:widowControl w:val="0"/>
        <w:tabs>
          <w:tab w:val="left" w:pos="420"/>
          <w:tab w:val="left" w:pos="2520"/>
          <w:tab w:val="left" w:pos="4620"/>
          <w:tab w:val="left" w:pos="6720"/>
        </w:tabs>
        <w:kinsoku/>
        <w:wordWrap/>
        <w:overflowPunct/>
        <w:topLinePunct w:val="0"/>
        <w:bidi w:val="0"/>
        <w:adjustRightInd/>
        <w:snapToGrid/>
        <w:spacing w:line="24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16.【答案】C。解析：A项正确，液体的表面张力有使液体的表面积减小到最小的趋势，如露珠呈球状的现象。B项正确，铁轨通常铺在枕木上是为了增大受力面积，减小火车对地面产生的压强。C项错误，道路转弯镜是利用凸面镜对光线的发散作用来扩大视野；而凸透镜有会聚光线的作用，例如远视眼镜、照相机、放大镜等。D项正确，涡流效应指的是根据电磁感应定律，当导体置于磁场中时，会在导体的圆周方向产生感应电流；微波炉烧烤功能是利用电热丝发热，当电热丝通电后周围会产生磁场，从而产生感应电流，发生涡流效应。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17.【答案】B。解析：《劳动合同法》第40条规定，有下列情形之一的，用人单位提前三十日以书面形式通知劳动者本人或者额外支付劳动者一个月工资后，可以解除劳动合同：（一）劳动者患病或者非因工负伤，在规定的医疗期满后不能从事原工作，也不能从事由用人单位另行安排的工作的；（二）劳动者不能胜任工作，经过培训或者调整工作岗位，仍不能胜任工作的；（三）劳动合同订立时所依据的客观情况发生重大变化，致使劳动合同无法履行，经用人单位与劳动者协商，未能就变更劳动合同内容达成协议的。B项符合第（二）项的情形。A、D项表述均不全，C项属于不得依照《劳动合同法》第40条、第41条规定解除劳动合同的情形。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18.【答案】A。解析：A项不属于海，死海不是海，而是一个内陆盐湖，它位于约旦和巴勒斯坦交界，是世界上最低的湖泊，因湖水盐分极高，没有生物存活，被称为“死海”。B项属于海，红海位于</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"https://baike.baidu.com/item/%E9%9D%9E%E6%B4%B2/81619" \t "https://baike.baidu.com/item/%E7%BA%A2%E6%B5%B7/_blank"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非洲</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东北部与</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"https://baike.baidu.com/item/%E9%98%BF%E6%8B%89%E4%BC%AF%E5%8D%8A%E5%B2%9B/362118" \t "https://baike.baidu.com/item/%E7%BA%A2%E6%B5%B7/_blank"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阿拉伯半岛</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之间，呈现狭长型，其西北面通过</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"https://baike.baidu.com/item/%E8%8B%8F%E4%BC%8A%E5%A3%AB%E8%BF%90%E6%B2%B3/312602" \t "https://baike.baidu.com/item/%E7%BA%A2%E6%B5%B7/_blank"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苏伊士运河</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与</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"https://baike.baidu.com/item/%E5%9C%B0%E4%B8%AD%E6%B5%B7/11515" \t "https://baike.baidu.com/item/%E7%BA%A2%E6%B5%B7/_blank"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地中海</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相连，南面通过</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"https://baike.baidu.com/item/%E6%9B%BC%E5%BE%B7%E6%B5%B7%E5%B3%A1/3029432" \t "https://baike.baidu.com/item/%E7%BA%A2%E6%B5%B7/_blank"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曼德海峡</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与</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"https://baike.baidu.com/item/%E4%BA%9A%E4%B8%81%E6%B9%BE/10071779" \t "https://baike.baidu.com/item/%E7%BA%A2%E6%B5%B7/_blank"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亚丁湾</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相连。C项属于海，地中海被其北面的</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"https://baike.baidu.com/item/%E6%AC%A7%E6%B4%B2" \t "https://baike.baidu.com/item/%E5%9C%B0%E4%B8%AD%E6%B5%B7/_blank"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欧洲</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大陆、南面的</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"https://baike.baidu.com/item/%E9%9D%9E%E6%B4%B2" \t "https://baike.baidu.com/item/%E5%9C%B0%E4%B8%AD%E6%B5%B7/_blank"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非洲</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大陆和东面的</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"https://baike.baidu.com/item/%E4%BA%9A%E6%B4%B2" \t "https://baike.baidu.com/item/%E5%9C%B0%E4%B8%AD%E6%B5%B7/_blank"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亚洲</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大陆包围着，是</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"https://baike.baidu.com/item/%E4%B8%96%E7%95%8C/24458" \t "https://baike.baidu.com/item/%E5%9C%B0%E4%B8%AD%E6%B5%B7/_blank"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世界</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上最大的</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"https://baike.baidu.com/item/%E9%99%86%E9%97%B4%E6%B5%B7/7428689" \t "https://baike.baidu.com/item/%E5%9C%B0%E4%B8%AD%E6%B5%B7/_blank"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陆间海</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。D项属于海，亚丁湾是位于</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"https://baike.baidu.com/item/%E4%B9%9F%E9%97%A8" \t "https://baike.baidu.com/item/_blank"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也门</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和</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"https://baike.baidu.com/item/%E7%B4%A2%E9%A9%AC%E9%87%8C" \t "https://baike.baidu.com/item/_blank"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索马里</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之间的一片</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"https://baike.baidu.com/item/%E9%98%BF%E6%8B%89%E4%BC%AF%E6%B5%B7" \t "https://baike.baidu.com/item/_blank"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阿拉伯海</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水域，它通过</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"https://baike.baidu.com/item/%E6%9B%BC%E5%BE%B7%E6%B5%B7%E5%B3%A1" \t "https://baike.baidu.com/item/_blank"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曼德海峡</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与北方的</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"https://baike.baidu.com/item/%E7%BA%A2%E6%B5%B7/25384" \t "https://baike.baidu.com/item/_blank"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红海</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相连，以也门的海港亚丁为名。故本题选A。</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19.【答案】B。解析：“</w:t>
      </w:r>
      <w:r>
        <w:rPr>
          <w:rFonts w:hint="eastAsia" w:ascii="宋体" w:hAnsi="宋体" w:eastAsia="宋体" w:cs="宋体"/>
          <w:color w:val="auto"/>
          <w:lang w:val="en-US"/>
        </w:rPr>
        <w:t>大鹏之动，非一羽之轻也；骐骥之速，非一足之力也</w:t>
      </w:r>
      <w:r>
        <w:rPr>
          <w:rFonts w:hint="eastAsia" w:ascii="宋体" w:hAnsi="宋体" w:eastAsia="宋体" w:cs="宋体"/>
          <w:color w:val="auto"/>
          <w:lang w:val="en-US" w:eastAsia="zh-CN"/>
        </w:rPr>
        <w:t>”意为大鹏冲天飞翔，不是靠一根羽毛的轻盈；骏马急速奔跑，不是靠一只脚的力量。这句话体现的是管理思想中团队合作的重要性。A项“动员全体人员”、C项“各职能部门”、D项“联合高校”均体现了团队协作。B项赵局长亲力亲为，未体现团队合作。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20.【答案】D。解析：新航路开辟的原因有：（1）欧洲资本主义萌芽的发展和《马可·波罗游记》的盛行，使欧洲人认为东方非常富有，有利可图，这是新航路开辟的经济根源和社会根源。（2）商业危机，这是新航路开辟的直接原因。（3）弘扬、传播基督教和文艺复兴时期的人文主义思潮，这是新航路开辟的宗教根源和思想根源。（4）欧洲生产力的发展、科学技术的进步和皇室的支持。（5）奥斯曼土耳其帝国阻断了东西方的商路。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答案】C。解析：先看第二空，横线处所填词语应与“旺盛”意思相反，强调精神产品供给不足，“衰弱”和“萎缩”均有“由强变弱、由盛转衰”的意思，不符合语义，排除B、D项。再看第一空，结合前后文可知此处强调排队等候的人很多，队伍很长，“雄伟”指</w:t>
      </w:r>
      <w:r>
        <w:rPr>
          <w:rFonts w:hint="eastAsia" w:ascii="宋体" w:hAnsi="宋体" w:eastAsia="宋体" w:cs="宋体"/>
          <w:b w:val="0"/>
          <w:i w:val="0"/>
          <w:caps w:val="0"/>
          <w:color w:val="auto"/>
          <w:spacing w:val="0"/>
          <w:sz w:val="21"/>
          <w:szCs w:val="21"/>
          <w:highlight w:val="none"/>
          <w:shd w:val="clear" w:color="auto" w:fill="FFFFFF"/>
        </w:rPr>
        <w:t>雄壮宏大</w:t>
      </w:r>
      <w:r>
        <w:rPr>
          <w:rFonts w:hint="eastAsia" w:ascii="宋体" w:hAnsi="宋体" w:eastAsia="宋体" w:cs="宋体"/>
          <w:b w:val="0"/>
          <w:i w:val="0"/>
          <w:caps w:val="0"/>
          <w:color w:val="auto"/>
          <w:spacing w:val="0"/>
          <w:sz w:val="21"/>
          <w:szCs w:val="21"/>
          <w:highlight w:val="none"/>
          <w:shd w:val="clear" w:color="auto" w:fill="FFFFFF"/>
          <w:lang w:eastAsia="zh-CN"/>
        </w:rPr>
        <w:t>，不符合语义，排除</w:t>
      </w:r>
      <w:r>
        <w:rPr>
          <w:rFonts w:hint="eastAsia" w:ascii="宋体" w:hAnsi="宋体" w:eastAsia="宋体" w:cs="宋体"/>
          <w:b w:val="0"/>
          <w:i w:val="0"/>
          <w:caps w:val="0"/>
          <w:color w:val="auto"/>
          <w:spacing w:val="0"/>
          <w:sz w:val="21"/>
          <w:szCs w:val="21"/>
          <w:highlight w:val="none"/>
          <w:shd w:val="clear" w:color="auto" w:fill="FFFFFF"/>
          <w:lang w:val="en-US" w:eastAsia="zh-CN"/>
        </w:rPr>
        <w:t>A项。</w:t>
      </w:r>
      <w:r>
        <w:rPr>
          <w:rFonts w:hint="eastAsia" w:ascii="宋体" w:hAnsi="宋体" w:eastAsia="宋体" w:cs="宋体"/>
          <w:b w:val="0"/>
          <w:i w:val="0"/>
          <w:caps w:val="0"/>
          <w:color w:val="auto"/>
          <w:spacing w:val="0"/>
          <w:sz w:val="21"/>
          <w:szCs w:val="21"/>
          <w:highlight w:val="none"/>
          <w:shd w:val="clear" w:color="auto" w:fill="FFFFFF"/>
          <w:lang w:eastAsia="zh-CN"/>
        </w:rPr>
        <w:t>“蜿蜒”指</w:t>
      </w:r>
      <w:r>
        <w:rPr>
          <w:rFonts w:hint="eastAsia" w:ascii="宋体" w:hAnsi="宋体" w:eastAsia="宋体" w:cs="宋体"/>
          <w:b w:val="0"/>
          <w:i w:val="0"/>
          <w:caps w:val="0"/>
          <w:color w:val="auto"/>
          <w:spacing w:val="0"/>
          <w:sz w:val="21"/>
          <w:szCs w:val="21"/>
          <w:highlight w:val="none"/>
        </w:rPr>
        <w:t>龙</w:t>
      </w:r>
      <w:r>
        <w:rPr>
          <w:rFonts w:hint="eastAsia" w:ascii="宋体" w:hAnsi="宋体" w:eastAsia="宋体" w:cs="宋体"/>
          <w:b w:val="0"/>
          <w:i w:val="0"/>
          <w:caps w:val="0"/>
          <w:color w:val="auto"/>
          <w:spacing w:val="0"/>
          <w:sz w:val="21"/>
          <w:szCs w:val="21"/>
          <w:highlight w:val="none"/>
          <w:lang w:val="en-US" w:eastAsia="zh-CN"/>
        </w:rPr>
        <w:t>、</w:t>
      </w:r>
      <w:r>
        <w:rPr>
          <w:rFonts w:hint="eastAsia" w:ascii="宋体" w:hAnsi="宋体" w:eastAsia="宋体" w:cs="宋体"/>
          <w:b w:val="0"/>
          <w:i w:val="0"/>
          <w:caps w:val="0"/>
          <w:color w:val="auto"/>
          <w:spacing w:val="0"/>
          <w:sz w:val="21"/>
          <w:szCs w:val="21"/>
          <w:highlight w:val="none"/>
        </w:rPr>
        <w:t>蛇等曲折爬行</w:t>
      </w:r>
      <w:r>
        <w:rPr>
          <w:rFonts w:hint="eastAsia" w:ascii="宋体" w:hAnsi="宋体" w:eastAsia="宋体" w:cs="宋体"/>
          <w:b w:val="0"/>
          <w:i w:val="0"/>
          <w:caps w:val="0"/>
          <w:color w:val="auto"/>
          <w:spacing w:val="0"/>
          <w:sz w:val="21"/>
          <w:szCs w:val="21"/>
          <w:highlight w:val="none"/>
          <w:lang w:eastAsia="zh-CN"/>
        </w:rPr>
        <w:t>的样子，修饰“长龙”恰当。故本题选</w:t>
      </w:r>
      <w:r>
        <w:rPr>
          <w:rFonts w:hint="eastAsia" w:ascii="宋体" w:hAnsi="宋体" w:eastAsia="宋体" w:cs="宋体"/>
          <w:b w:val="0"/>
          <w:i w:val="0"/>
          <w:caps w:val="0"/>
          <w:color w:val="auto"/>
          <w:spacing w:val="0"/>
          <w:sz w:val="21"/>
          <w:szCs w:val="21"/>
          <w:highlight w:val="none"/>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22.</w:t>
      </w:r>
      <w:r>
        <w:rPr>
          <w:rFonts w:hint="eastAsia" w:ascii="宋体" w:hAnsi="宋体" w:eastAsia="宋体" w:cs="宋体"/>
          <w:i w:val="0"/>
          <w:caps w:val="0"/>
          <w:color w:val="auto"/>
          <w:spacing w:val="0"/>
          <w:sz w:val="21"/>
          <w:szCs w:val="21"/>
          <w:shd w:val="clear" w:color="auto" w:fill="FFFFFF"/>
          <w:lang w:eastAsia="zh-CN"/>
        </w:rPr>
        <w:t>【答案】</w:t>
      </w:r>
      <w:r>
        <w:rPr>
          <w:rFonts w:hint="eastAsia" w:ascii="宋体" w:hAnsi="宋体" w:eastAsia="宋体" w:cs="宋体"/>
          <w:i w:val="0"/>
          <w:caps w:val="0"/>
          <w:color w:val="auto"/>
          <w:spacing w:val="0"/>
          <w:sz w:val="21"/>
          <w:szCs w:val="21"/>
          <w:shd w:val="clear" w:color="auto" w:fill="FFFFFF"/>
          <w:lang w:val="en-US" w:eastAsia="zh-CN"/>
        </w:rPr>
        <w:t>B。解析：先看第一空，文段讲环保部门为了让短期内的财政数字更好看，对企业各种超标排污行为采取“不作为”的应对方式，“放任”和“纵容”均有对错误行为不加制止任其发展的含义，符合文意。“默许”指没有明白表示同意，但暗示已经许可，“无视”指不放在眼里、漠视，均不符合文意，排除A、D项。再看第二空，文段讲当前环保部门的做法将影响到“未来的绿色生产力”，这种损害是一种超过目前环境承受力的过度消耗性行为，“透支”符合语义，排除C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23.</w:t>
      </w:r>
      <w:r>
        <w:rPr>
          <w:rFonts w:hint="eastAsia" w:ascii="宋体" w:hAnsi="宋体" w:eastAsia="宋体" w:cs="宋体"/>
          <w:i w:val="0"/>
          <w:caps w:val="0"/>
          <w:color w:val="auto"/>
          <w:spacing w:val="0"/>
          <w:sz w:val="21"/>
          <w:szCs w:val="21"/>
          <w:shd w:val="clear" w:color="auto" w:fill="FFFFFF"/>
          <w:lang w:eastAsia="zh-CN"/>
        </w:rPr>
        <w:t>【答案】</w:t>
      </w:r>
      <w:r>
        <w:rPr>
          <w:rFonts w:hint="eastAsia" w:ascii="宋体" w:hAnsi="宋体" w:eastAsia="宋体" w:cs="宋体"/>
          <w:i w:val="0"/>
          <w:caps w:val="0"/>
          <w:color w:val="auto"/>
          <w:spacing w:val="0"/>
          <w:sz w:val="21"/>
          <w:szCs w:val="21"/>
          <w:shd w:val="clear" w:color="auto" w:fill="FFFFFF"/>
          <w:lang w:val="en-US" w:eastAsia="zh-CN"/>
        </w:rPr>
        <w:t>D。解析：横线处所填成语应与“自卑”含义相近或层次更深。辨析四个成语的意思：“无地自容”指</w:t>
      </w:r>
      <w:r>
        <w:rPr>
          <w:rFonts w:hint="eastAsia" w:ascii="宋体" w:hAnsi="宋体" w:eastAsia="宋体" w:cs="宋体"/>
          <w:i w:val="0"/>
          <w:caps w:val="0"/>
          <w:color w:val="auto"/>
          <w:spacing w:val="0"/>
          <w:sz w:val="21"/>
          <w:szCs w:val="21"/>
          <w:shd w:val="clear" w:color="auto" w:fill="FFFFFF"/>
        </w:rPr>
        <w:t>没有地方可以让自己容身</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eastAsia="宋体" w:cs="宋体"/>
          <w:i w:val="0"/>
          <w:caps w:val="0"/>
          <w:color w:val="auto"/>
          <w:spacing w:val="0"/>
          <w:sz w:val="21"/>
          <w:szCs w:val="21"/>
          <w:shd w:val="clear" w:color="auto" w:fill="FFFFFF"/>
        </w:rPr>
        <w:t>形容非常羞愧</w:t>
      </w:r>
      <w:r>
        <w:rPr>
          <w:rFonts w:hint="eastAsia" w:ascii="宋体" w:hAnsi="宋体" w:eastAsia="宋体" w:cs="宋体"/>
          <w:i w:val="0"/>
          <w:caps w:val="0"/>
          <w:color w:val="auto"/>
          <w:spacing w:val="0"/>
          <w:sz w:val="21"/>
          <w:szCs w:val="21"/>
          <w:shd w:val="clear" w:color="auto" w:fill="FFFFFF"/>
          <w:lang w:val="en-US" w:eastAsia="zh-CN"/>
        </w:rPr>
        <w:t>；“自怨自艾”指悔恨自己的错误；“自甘堕落”指</w:t>
      </w:r>
      <w:r>
        <w:rPr>
          <w:rFonts w:hint="eastAsia" w:ascii="宋体" w:hAnsi="宋体" w:eastAsia="宋体" w:cs="宋体"/>
          <w:i w:val="0"/>
          <w:caps w:val="0"/>
          <w:color w:val="auto"/>
          <w:spacing w:val="0"/>
          <w:sz w:val="21"/>
          <w:szCs w:val="21"/>
          <w:shd w:val="clear" w:color="auto" w:fill="FFFFFF"/>
        </w:rPr>
        <w:t>自己甘心思想行为向坏的方向发展</w:t>
      </w:r>
      <w:r>
        <w:rPr>
          <w:rFonts w:hint="eastAsia" w:ascii="宋体" w:hAnsi="宋体" w:eastAsia="宋体" w:cs="宋体"/>
          <w:i w:val="0"/>
          <w:caps w:val="0"/>
          <w:color w:val="auto"/>
          <w:spacing w:val="0"/>
          <w:sz w:val="21"/>
          <w:szCs w:val="21"/>
          <w:shd w:val="clear" w:color="auto" w:fill="FFFFFF"/>
          <w:lang w:val="en-US" w:eastAsia="zh-CN"/>
        </w:rPr>
        <w:t>；“自暴自弃”指自己瞧不起自己，甘于落后或堕落。“自暴自弃”呼应“自卑”的意思，最符合语义，排除A、B、C三项。故本题选D。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i w:val="0"/>
          <w:caps w:val="0"/>
          <w:color w:val="auto"/>
          <w:spacing w:val="-6"/>
          <w:sz w:val="21"/>
          <w:szCs w:val="21"/>
          <w:shd w:val="clear" w:color="auto" w:fill="FFFFFF"/>
          <w:lang w:val="en-US" w:eastAsia="zh-CN"/>
        </w:rPr>
      </w:pPr>
      <w:r>
        <w:rPr>
          <w:rFonts w:hint="eastAsia" w:ascii="宋体" w:hAnsi="宋体" w:eastAsia="宋体" w:cs="宋体"/>
          <w:color w:val="auto"/>
          <w:sz w:val="21"/>
          <w:szCs w:val="21"/>
          <w:lang w:val="en-US" w:eastAsia="zh-CN"/>
        </w:rPr>
        <w:t>24.【答案】C。解析：文段主要介绍了“加‘假班’”的内涵，即上班时不做正经事、挨时间，下班时间却装模作样地工作。</w:t>
      </w:r>
      <w:r>
        <w:rPr>
          <w:rFonts w:hint="eastAsia" w:ascii="宋体" w:hAnsi="宋体" w:eastAsia="宋体" w:cs="宋体"/>
          <w:color w:val="auto"/>
          <w:lang w:eastAsia="zh-CN"/>
        </w:rPr>
        <w:t>先看第一空，“无所作为”指工作中安于现状，缺乏创造性，“游手好闲”含有游荡懒散之意，均不符合“加‘假班’”的含义，排除</w:t>
      </w:r>
      <w:r>
        <w:rPr>
          <w:rFonts w:hint="eastAsia" w:ascii="宋体" w:hAnsi="宋体" w:eastAsia="宋体" w:cs="宋体"/>
          <w:color w:val="auto"/>
          <w:lang w:val="en-US" w:eastAsia="zh-CN"/>
        </w:rPr>
        <w:t>A、D项。再看第二空，“正襟危坐”形容严肃或拘谨的样子，与“伏案工作”的动作最呼应，排除B项。</w:t>
      </w:r>
      <w:r>
        <w:rPr>
          <w:rFonts w:hint="eastAsia" w:ascii="宋体" w:hAnsi="宋体" w:eastAsia="宋体" w:cs="宋体"/>
          <w:b w:val="0"/>
          <w:i w:val="0"/>
          <w:caps w:val="0"/>
          <w:color w:val="auto"/>
          <w:spacing w:val="-6"/>
          <w:sz w:val="21"/>
          <w:szCs w:val="21"/>
          <w:shd w:val="clear" w:color="auto" w:fill="FFFFFF"/>
          <w:lang w:val="en-US" w:eastAsia="zh-CN"/>
        </w:rPr>
        <w:t>故本题选C。</w:t>
      </w:r>
    </w:p>
    <w:p>
      <w:pPr>
        <w:keepNext w:val="0"/>
        <w:keepLines w:val="0"/>
        <w:pageBreakBefore w:val="0"/>
        <w:widowControl w:val="0"/>
        <w:kinsoku/>
        <w:wordWrap/>
        <w:overflowPunct/>
        <w:topLinePunct w:val="0"/>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25.【答案】B。解析：先看第二空，文段讲新型战略空间将在传统资源日趋短缺的情况下，成为经济社会发展的一个新的推动力，“方向”不符合语义，排除D项。“焦点”</w:t>
      </w:r>
      <w:r>
        <w:rPr>
          <w:rFonts w:hint="eastAsia" w:ascii="宋体" w:hAnsi="宋体" w:eastAsia="宋体" w:cs="宋体"/>
          <w:b w:val="0"/>
          <w:i w:val="0"/>
          <w:caps w:val="0"/>
          <w:color w:val="auto"/>
          <w:spacing w:val="0"/>
          <w:sz w:val="21"/>
          <w:szCs w:val="21"/>
          <w:shd w:val="clear" w:color="auto" w:fill="FFFFFF"/>
        </w:rPr>
        <w:t>比喻事情或道理引人注意的集中点</w:t>
      </w:r>
      <w:r>
        <w:rPr>
          <w:rFonts w:hint="eastAsia" w:ascii="宋体" w:hAnsi="宋体" w:eastAsia="宋体" w:cs="宋体"/>
          <w:b w:val="0"/>
          <w:i w:val="0"/>
          <w:caps w:val="0"/>
          <w:color w:val="auto"/>
          <w:spacing w:val="0"/>
          <w:sz w:val="21"/>
          <w:szCs w:val="21"/>
          <w:shd w:val="clear" w:color="auto" w:fill="FFFFFF"/>
          <w:lang w:eastAsia="zh-CN"/>
        </w:rPr>
        <w:t>，无法体现出新型战略空间对人类生存与发展的重要性，排除</w:t>
      </w:r>
      <w:r>
        <w:rPr>
          <w:rFonts w:hint="eastAsia" w:ascii="宋体" w:hAnsi="宋体" w:eastAsia="宋体" w:cs="宋体"/>
          <w:b w:val="0"/>
          <w:i w:val="0"/>
          <w:caps w:val="0"/>
          <w:color w:val="auto"/>
          <w:spacing w:val="0"/>
          <w:sz w:val="21"/>
          <w:szCs w:val="21"/>
          <w:shd w:val="clear" w:color="auto" w:fill="FFFFFF"/>
          <w:lang w:val="en-US" w:eastAsia="zh-CN"/>
        </w:rPr>
        <w:t>C项。再看第一空，</w:t>
      </w:r>
      <w:r>
        <w:rPr>
          <w:rFonts w:hint="eastAsia" w:ascii="宋体" w:hAnsi="宋体" w:eastAsia="宋体" w:cs="宋体"/>
          <w:color w:val="auto"/>
          <w:lang w:val="en-US" w:eastAsia="zh-CN"/>
        </w:rPr>
        <w:t>新型战略空间对人类未来生存与发展是非常重要的，但文段未体现“唯一”的意思，“无可替代”强调独一无二的属性，不符合文意，排除A项。</w:t>
      </w:r>
      <w:r>
        <w:rPr>
          <w:rFonts w:hint="eastAsia" w:ascii="宋体" w:hAnsi="宋体" w:eastAsia="宋体" w:cs="宋体"/>
          <w:color w:val="auto"/>
          <w:sz w:val="21"/>
          <w:szCs w:val="21"/>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26.【答案】C。解析：先看第二空，结合前文“</w:t>
      </w:r>
      <w:r>
        <w:rPr>
          <w:rFonts w:hint="eastAsia" w:ascii="宋体" w:hAnsi="宋体" w:eastAsia="宋体" w:cs="宋体"/>
          <w:color w:val="auto"/>
          <w:sz w:val="21"/>
          <w:szCs w:val="21"/>
          <w:highlight w:val="none"/>
          <w:lang w:val="en-US" w:eastAsia="zh-CN"/>
        </w:rPr>
        <w:t>不明其理而好之</w:t>
      </w:r>
      <w:r>
        <w:rPr>
          <w:rFonts w:hint="eastAsia" w:ascii="宋体" w:hAnsi="宋体" w:eastAsia="宋体" w:cs="宋体"/>
          <w:color w:val="auto"/>
          <w:highlight w:val="none"/>
          <w:lang w:val="en-US" w:eastAsia="zh-CN"/>
        </w:rPr>
        <w:t>”可知此处讲表面上喜好传统文艺，实际上并不理解其内涵，“沽名钓誉”指</w:t>
      </w:r>
      <w:r>
        <w:rPr>
          <w:rFonts w:hint="eastAsia" w:ascii="宋体" w:hAnsi="宋体" w:eastAsia="宋体" w:cs="宋体"/>
          <w:b w:val="0"/>
          <w:i w:val="0"/>
          <w:caps w:val="0"/>
          <w:color w:val="auto"/>
          <w:spacing w:val="0"/>
          <w:sz w:val="21"/>
          <w:szCs w:val="21"/>
          <w:highlight w:val="none"/>
        </w:rPr>
        <w:t>用某种不正当的手段捞取名誉</w:t>
      </w:r>
      <w:r>
        <w:rPr>
          <w:rFonts w:hint="eastAsia" w:ascii="宋体" w:hAnsi="宋体" w:eastAsia="宋体" w:cs="宋体"/>
          <w:b w:val="0"/>
          <w:i w:val="0"/>
          <w:caps w:val="0"/>
          <w:color w:val="auto"/>
          <w:spacing w:val="0"/>
          <w:sz w:val="21"/>
          <w:szCs w:val="21"/>
          <w:highlight w:val="none"/>
          <w:lang w:eastAsia="zh-CN"/>
        </w:rPr>
        <w:t>，“</w:t>
      </w:r>
      <w:r>
        <w:rPr>
          <w:rFonts w:hint="eastAsia" w:ascii="宋体" w:hAnsi="宋体" w:eastAsia="宋体" w:cs="宋体"/>
          <w:color w:val="auto"/>
          <w:highlight w:val="none"/>
          <w:lang w:val="en-US" w:eastAsia="zh-CN"/>
        </w:rPr>
        <w:t>弄虚作假</w:t>
      </w:r>
      <w:r>
        <w:rPr>
          <w:rFonts w:hint="eastAsia" w:ascii="宋体" w:hAnsi="宋体" w:eastAsia="宋体" w:cs="宋体"/>
          <w:b w:val="0"/>
          <w:i w:val="0"/>
          <w:caps w:val="0"/>
          <w:color w:val="auto"/>
          <w:spacing w:val="0"/>
          <w:sz w:val="21"/>
          <w:szCs w:val="21"/>
          <w:highlight w:val="none"/>
          <w:lang w:eastAsia="zh-CN"/>
        </w:rPr>
        <w:t>”指</w:t>
      </w:r>
      <w:r>
        <w:rPr>
          <w:rFonts w:hint="eastAsia" w:ascii="宋体" w:hAnsi="宋体" w:eastAsia="宋体" w:cs="宋体"/>
          <w:b w:val="0"/>
          <w:i w:val="0"/>
          <w:caps w:val="0"/>
          <w:color w:val="auto"/>
          <w:spacing w:val="0"/>
          <w:sz w:val="21"/>
          <w:szCs w:val="21"/>
          <w:highlight w:val="none"/>
          <w:shd w:val="clear" w:color="auto" w:fill="FFFFFF"/>
        </w:rPr>
        <w:t>耍花招欺骗人</w:t>
      </w:r>
      <w:r>
        <w:rPr>
          <w:rFonts w:hint="eastAsia" w:ascii="宋体" w:hAnsi="宋体" w:eastAsia="宋体" w:cs="宋体"/>
          <w:b w:val="0"/>
          <w:i w:val="0"/>
          <w:caps w:val="0"/>
          <w:color w:val="auto"/>
          <w:spacing w:val="0"/>
          <w:sz w:val="21"/>
          <w:szCs w:val="21"/>
          <w:highlight w:val="none"/>
          <w:shd w:val="clear" w:color="auto" w:fill="FFFFFF"/>
          <w:lang w:eastAsia="zh-CN"/>
        </w:rPr>
        <w:t>，明显不符合语义，排除</w:t>
      </w:r>
      <w:r>
        <w:rPr>
          <w:rFonts w:hint="eastAsia" w:ascii="宋体" w:hAnsi="宋体" w:eastAsia="宋体" w:cs="宋体"/>
          <w:b w:val="0"/>
          <w:i w:val="0"/>
          <w:caps w:val="0"/>
          <w:color w:val="auto"/>
          <w:spacing w:val="0"/>
          <w:sz w:val="21"/>
          <w:szCs w:val="21"/>
          <w:highlight w:val="none"/>
          <w:shd w:val="clear" w:color="auto" w:fill="FFFFFF"/>
          <w:lang w:val="en-US" w:eastAsia="zh-CN"/>
        </w:rPr>
        <w:t>A、B项。再看第一空，“</w:t>
      </w:r>
      <w:r>
        <w:rPr>
          <w:rFonts w:hint="eastAsia" w:ascii="宋体" w:hAnsi="宋体" w:eastAsia="宋体" w:cs="宋体"/>
          <w:color w:val="auto"/>
          <w:sz w:val="21"/>
          <w:szCs w:val="21"/>
          <w:highlight w:val="none"/>
          <w:lang w:val="en-US" w:eastAsia="zh-CN"/>
        </w:rPr>
        <w:t>倡导</w:t>
      </w:r>
      <w:r>
        <w:rPr>
          <w:rFonts w:hint="eastAsia" w:ascii="宋体" w:hAnsi="宋体" w:eastAsia="宋体" w:cs="宋体"/>
          <w:b w:val="0"/>
          <w:i w:val="0"/>
          <w:caps w:val="0"/>
          <w:color w:val="auto"/>
          <w:spacing w:val="0"/>
          <w:sz w:val="21"/>
          <w:szCs w:val="21"/>
          <w:highlight w:val="none"/>
          <w:shd w:val="clear" w:color="auto" w:fill="FFFFFF"/>
          <w:lang w:val="en-US" w:eastAsia="zh-CN"/>
        </w:rPr>
        <w:t>”指</w:t>
      </w:r>
      <w:r>
        <w:rPr>
          <w:rFonts w:hint="eastAsia" w:ascii="宋体" w:hAnsi="宋体" w:eastAsia="宋体" w:cs="宋体"/>
          <w:b w:val="0"/>
          <w:i w:val="0"/>
          <w:caps w:val="0"/>
          <w:color w:val="auto"/>
          <w:spacing w:val="0"/>
          <w:sz w:val="21"/>
          <w:szCs w:val="21"/>
          <w:highlight w:val="none"/>
        </w:rPr>
        <w:t>带头提倡</w:t>
      </w:r>
      <w:r>
        <w:rPr>
          <w:rFonts w:hint="eastAsia" w:ascii="宋体" w:hAnsi="宋体" w:eastAsia="宋体" w:cs="宋体"/>
          <w:b w:val="0"/>
          <w:i w:val="0"/>
          <w:caps w:val="0"/>
          <w:color w:val="auto"/>
          <w:spacing w:val="0"/>
          <w:sz w:val="21"/>
          <w:szCs w:val="21"/>
          <w:highlight w:val="none"/>
          <w:lang w:eastAsia="zh-CN"/>
        </w:rPr>
        <w:t>，</w:t>
      </w:r>
      <w:r>
        <w:rPr>
          <w:rFonts w:hint="eastAsia" w:ascii="宋体" w:hAnsi="宋体" w:eastAsia="宋体" w:cs="宋体"/>
          <w:b w:val="0"/>
          <w:i w:val="0"/>
          <w:caps w:val="0"/>
          <w:color w:val="auto"/>
          <w:spacing w:val="0"/>
          <w:sz w:val="21"/>
          <w:szCs w:val="21"/>
          <w:highlight w:val="none"/>
          <w:shd w:val="clear" w:color="auto" w:fill="FFFFFF"/>
          <w:lang w:val="en-US" w:eastAsia="zh-CN"/>
        </w:rPr>
        <w:t>“推崇”指</w:t>
      </w:r>
      <w:r>
        <w:rPr>
          <w:rFonts w:hint="eastAsia" w:ascii="宋体" w:hAnsi="宋体" w:eastAsia="宋体" w:cs="宋体"/>
          <w:b w:val="0"/>
          <w:i w:val="0"/>
          <w:caps w:val="0"/>
          <w:color w:val="auto"/>
          <w:spacing w:val="0"/>
          <w:sz w:val="21"/>
          <w:szCs w:val="21"/>
          <w:highlight w:val="none"/>
          <w:shd w:val="clear" w:color="auto" w:fill="FFFFFF"/>
        </w:rPr>
        <w:t>尊崇，推重崇敬</w:t>
      </w:r>
      <w:r>
        <w:rPr>
          <w:rFonts w:hint="eastAsia" w:ascii="宋体" w:hAnsi="宋体" w:eastAsia="宋体" w:cs="宋体"/>
          <w:b w:val="0"/>
          <w:i w:val="0"/>
          <w:caps w:val="0"/>
          <w:color w:val="auto"/>
          <w:spacing w:val="0"/>
          <w:sz w:val="21"/>
          <w:szCs w:val="21"/>
          <w:highlight w:val="none"/>
          <w:shd w:val="clear" w:color="auto" w:fill="FFFFFF"/>
          <w:lang w:eastAsia="zh-CN"/>
        </w:rPr>
        <w:t>，显然，“倡导”更符合党和国家对“文化自信”的态度，排除</w:t>
      </w:r>
      <w:r>
        <w:rPr>
          <w:rFonts w:hint="eastAsia" w:ascii="宋体" w:hAnsi="宋体" w:eastAsia="宋体" w:cs="宋体"/>
          <w:b w:val="0"/>
          <w:i w:val="0"/>
          <w:caps w:val="0"/>
          <w:color w:val="auto"/>
          <w:spacing w:val="0"/>
          <w:sz w:val="21"/>
          <w:szCs w:val="21"/>
          <w:highlight w:val="none"/>
          <w:shd w:val="clear" w:color="auto" w:fill="FFFFFF"/>
          <w:lang w:val="en-US" w:eastAsia="zh-CN"/>
        </w:rPr>
        <w:t>D项。故本题选C。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rPr>
      </w:pPr>
      <w:r>
        <w:rPr>
          <w:rFonts w:hint="eastAsia" w:ascii="宋体" w:hAnsi="宋体" w:eastAsia="宋体" w:cs="宋体"/>
          <w:color w:val="auto"/>
          <w:sz w:val="21"/>
          <w:szCs w:val="21"/>
          <w:highlight w:val="none"/>
          <w:lang w:val="en-US" w:eastAsia="zh-CN"/>
        </w:rPr>
        <w:t>27.【答案】B。解析：先看第一空，横线处所填词语应呼应前文“</w:t>
      </w:r>
      <w:r>
        <w:rPr>
          <w:rFonts w:hint="eastAsia" w:ascii="宋体" w:hAnsi="宋体" w:eastAsia="宋体" w:cs="宋体"/>
          <w:b w:val="0"/>
          <w:i w:val="0"/>
          <w:caps w:val="0"/>
          <w:color w:val="auto"/>
          <w:spacing w:val="0"/>
          <w:sz w:val="21"/>
          <w:szCs w:val="21"/>
          <w:highlight w:val="none"/>
        </w:rPr>
        <w:t>拿回扣收红包、怠慢病人、先交钱后抢救</w:t>
      </w:r>
      <w:r>
        <w:rPr>
          <w:rFonts w:hint="eastAsia" w:ascii="宋体" w:hAnsi="宋体" w:eastAsia="宋体" w:cs="宋体"/>
          <w:color w:val="auto"/>
          <w:sz w:val="21"/>
          <w:szCs w:val="21"/>
          <w:highlight w:val="none"/>
          <w:lang w:val="en-US" w:eastAsia="zh-CN"/>
        </w:rPr>
        <w:t>”，“图财害命”指</w:t>
      </w:r>
      <w:r>
        <w:rPr>
          <w:rFonts w:hint="eastAsia" w:ascii="宋体" w:hAnsi="宋体" w:eastAsia="宋体" w:cs="宋体"/>
          <w:b w:val="0"/>
          <w:i w:val="0"/>
          <w:caps w:val="0"/>
          <w:color w:val="auto"/>
          <w:spacing w:val="0"/>
          <w:sz w:val="21"/>
          <w:szCs w:val="21"/>
          <w:highlight w:val="none"/>
          <w:shd w:val="clear" w:color="auto" w:fill="FFFFFF"/>
        </w:rPr>
        <w:t>为了劫夺财物，害人性命</w:t>
      </w:r>
      <w:r>
        <w:rPr>
          <w:rFonts w:hint="eastAsia" w:ascii="宋体" w:hAnsi="宋体" w:eastAsia="宋体" w:cs="宋体"/>
          <w:b w:val="0"/>
          <w:i w:val="0"/>
          <w:caps w:val="0"/>
          <w:color w:val="auto"/>
          <w:spacing w:val="0"/>
          <w:sz w:val="21"/>
          <w:szCs w:val="21"/>
          <w:highlight w:val="none"/>
          <w:shd w:val="clear" w:color="auto" w:fill="FFFFFF"/>
          <w:lang w:eastAsia="zh-CN"/>
        </w:rPr>
        <w:t>，词义过重且不符合医生治病救人的现实，排除</w:t>
      </w:r>
      <w:r>
        <w:rPr>
          <w:rFonts w:hint="eastAsia" w:ascii="宋体" w:hAnsi="宋体" w:eastAsia="宋体" w:cs="宋体"/>
          <w:b w:val="0"/>
          <w:i w:val="0"/>
          <w:caps w:val="0"/>
          <w:color w:val="auto"/>
          <w:spacing w:val="0"/>
          <w:sz w:val="21"/>
          <w:szCs w:val="21"/>
          <w:highlight w:val="none"/>
          <w:shd w:val="clear" w:color="auto" w:fill="FFFFFF"/>
          <w:lang w:val="en-US" w:eastAsia="zh-CN"/>
        </w:rPr>
        <w:t>D项。再看第二空，根据“甚至”可知横线处所填词语词义应比“戒备”重，可排除A项“警惕”。</w:t>
      </w:r>
      <w:r>
        <w:rPr>
          <w:rFonts w:hint="eastAsia" w:ascii="宋体" w:hAnsi="宋体" w:eastAsia="宋体" w:cs="宋体"/>
          <w:b w:val="0"/>
          <w:i w:val="0"/>
          <w:caps w:val="0"/>
          <w:color w:val="auto"/>
          <w:spacing w:val="0"/>
          <w:sz w:val="21"/>
          <w:szCs w:val="21"/>
          <w:highlight w:val="none"/>
          <w:shd w:val="clear" w:color="auto" w:fill="FFFFFF"/>
          <w:lang w:eastAsia="zh-CN"/>
        </w:rPr>
        <w:t>此处讲医生和病人关系对立，“</w:t>
      </w:r>
      <w:r>
        <w:rPr>
          <w:rFonts w:hint="eastAsia" w:ascii="宋体" w:hAnsi="宋体" w:eastAsia="宋体" w:cs="宋体"/>
          <w:b w:val="0"/>
          <w:i w:val="0"/>
          <w:caps w:val="0"/>
          <w:color w:val="auto"/>
          <w:spacing w:val="0"/>
          <w:sz w:val="21"/>
          <w:szCs w:val="21"/>
          <w:highlight w:val="none"/>
        </w:rPr>
        <w:t>敌意</w:t>
      </w:r>
      <w:r>
        <w:rPr>
          <w:rFonts w:hint="eastAsia" w:ascii="宋体" w:hAnsi="宋体" w:eastAsia="宋体" w:cs="宋体"/>
          <w:b w:val="0"/>
          <w:i w:val="0"/>
          <w:caps w:val="0"/>
          <w:color w:val="auto"/>
          <w:spacing w:val="0"/>
          <w:sz w:val="21"/>
          <w:szCs w:val="21"/>
          <w:highlight w:val="none"/>
          <w:shd w:val="clear" w:color="auto" w:fill="FFFFFF"/>
          <w:lang w:eastAsia="zh-CN"/>
        </w:rPr>
        <w:t>”指</w:t>
      </w:r>
      <w:r>
        <w:rPr>
          <w:rFonts w:hint="eastAsia" w:ascii="宋体" w:hAnsi="宋体" w:eastAsia="宋体" w:cs="宋体"/>
          <w:b w:val="0"/>
          <w:i w:val="0"/>
          <w:caps w:val="0"/>
          <w:color w:val="auto"/>
          <w:spacing w:val="0"/>
          <w:sz w:val="21"/>
          <w:szCs w:val="21"/>
          <w:highlight w:val="none"/>
        </w:rPr>
        <w:t>仇视的</w:t>
      </w:r>
      <w:r>
        <w:rPr>
          <w:rFonts w:hint="eastAsia" w:ascii="宋体" w:hAnsi="宋体" w:eastAsia="宋体" w:cs="宋体"/>
          <w:b w:val="0"/>
          <w:i w:val="0"/>
          <w:caps w:val="0"/>
          <w:color w:val="auto"/>
          <w:spacing w:val="0"/>
          <w:sz w:val="21"/>
          <w:szCs w:val="21"/>
          <w:highlight w:val="none"/>
          <w:lang w:eastAsia="zh-CN"/>
        </w:rPr>
        <w:t>、</w:t>
      </w:r>
      <w:r>
        <w:rPr>
          <w:rFonts w:hint="eastAsia" w:ascii="宋体" w:hAnsi="宋体" w:eastAsia="宋体" w:cs="宋体"/>
          <w:b w:val="0"/>
          <w:i w:val="0"/>
          <w:caps w:val="0"/>
          <w:color w:val="auto"/>
          <w:spacing w:val="0"/>
          <w:sz w:val="21"/>
          <w:szCs w:val="21"/>
          <w:highlight w:val="none"/>
        </w:rPr>
        <w:t>对抗的情绪</w:t>
      </w:r>
      <w:r>
        <w:rPr>
          <w:rFonts w:hint="eastAsia" w:ascii="宋体" w:hAnsi="宋体" w:eastAsia="宋体" w:cs="宋体"/>
          <w:b w:val="0"/>
          <w:i w:val="0"/>
          <w:caps w:val="0"/>
          <w:color w:val="auto"/>
          <w:spacing w:val="0"/>
          <w:sz w:val="21"/>
          <w:szCs w:val="21"/>
          <w:highlight w:val="none"/>
          <w:lang w:eastAsia="zh-CN"/>
        </w:rPr>
        <w:t>，</w:t>
      </w:r>
      <w:r>
        <w:rPr>
          <w:rFonts w:hint="eastAsia" w:ascii="宋体" w:hAnsi="宋体" w:eastAsia="宋体" w:cs="宋体"/>
          <w:b w:val="0"/>
          <w:i w:val="0"/>
          <w:caps w:val="0"/>
          <w:color w:val="auto"/>
          <w:spacing w:val="0"/>
          <w:sz w:val="21"/>
          <w:szCs w:val="21"/>
          <w:highlight w:val="none"/>
          <w:shd w:val="clear" w:color="auto" w:fill="FFFFFF"/>
          <w:lang w:val="en-US" w:eastAsia="zh-CN"/>
        </w:rPr>
        <w:t>“恶意”指</w:t>
      </w:r>
      <w:r>
        <w:rPr>
          <w:rFonts w:hint="eastAsia" w:ascii="宋体" w:hAnsi="宋体" w:eastAsia="宋体" w:cs="宋体"/>
          <w:b w:val="0"/>
          <w:i w:val="0"/>
          <w:caps w:val="0"/>
          <w:color w:val="auto"/>
          <w:spacing w:val="0"/>
          <w:sz w:val="21"/>
          <w:szCs w:val="21"/>
          <w:highlight w:val="none"/>
          <w:shd w:val="clear" w:color="auto" w:fill="FFFFFF"/>
        </w:rPr>
        <w:t>不良的居心</w:t>
      </w:r>
      <w:r>
        <w:rPr>
          <w:rFonts w:hint="eastAsia" w:ascii="宋体" w:hAnsi="宋体" w:eastAsia="宋体" w:cs="宋体"/>
          <w:b w:val="0"/>
          <w:i w:val="0"/>
          <w:caps w:val="0"/>
          <w:color w:val="auto"/>
          <w:spacing w:val="0"/>
          <w:sz w:val="21"/>
          <w:szCs w:val="21"/>
          <w:highlight w:val="none"/>
          <w:shd w:val="clear" w:color="auto" w:fill="FFFFFF"/>
          <w:lang w:eastAsia="zh-CN"/>
        </w:rPr>
        <w:t>、</w:t>
      </w:r>
      <w:r>
        <w:rPr>
          <w:rFonts w:hint="eastAsia" w:ascii="宋体" w:hAnsi="宋体" w:eastAsia="宋体" w:cs="宋体"/>
          <w:b w:val="0"/>
          <w:i w:val="0"/>
          <w:caps w:val="0"/>
          <w:color w:val="auto"/>
          <w:spacing w:val="0"/>
          <w:sz w:val="21"/>
          <w:szCs w:val="21"/>
          <w:highlight w:val="none"/>
          <w:shd w:val="clear" w:color="auto" w:fill="FFFFFF"/>
        </w:rPr>
        <w:t>坏的用意</w:t>
      </w:r>
      <w:r>
        <w:rPr>
          <w:rFonts w:hint="eastAsia" w:ascii="宋体" w:hAnsi="宋体" w:eastAsia="宋体" w:cs="宋体"/>
          <w:b w:val="0"/>
          <w:i w:val="0"/>
          <w:caps w:val="0"/>
          <w:color w:val="auto"/>
          <w:spacing w:val="0"/>
          <w:sz w:val="21"/>
          <w:szCs w:val="21"/>
          <w:highlight w:val="none"/>
          <w:shd w:val="clear" w:color="auto" w:fill="FFFFFF"/>
          <w:lang w:eastAsia="zh-CN"/>
        </w:rPr>
        <w:t>，显然前者更符合语义，排除</w:t>
      </w:r>
      <w:r>
        <w:rPr>
          <w:rFonts w:hint="eastAsia" w:ascii="宋体" w:hAnsi="宋体" w:eastAsia="宋体" w:cs="宋体"/>
          <w:b w:val="0"/>
          <w:i w:val="0"/>
          <w:caps w:val="0"/>
          <w:color w:val="auto"/>
          <w:spacing w:val="0"/>
          <w:sz w:val="21"/>
          <w:szCs w:val="21"/>
          <w:highlight w:val="none"/>
          <w:shd w:val="clear" w:color="auto" w:fill="FFFFFF"/>
          <w:lang w:val="en-US" w:eastAsia="zh-CN"/>
        </w:rPr>
        <w:t>C项。故本题选B。</w:t>
      </w:r>
    </w:p>
    <w:p>
      <w:pPr>
        <w:keepNext w:val="0"/>
        <w:keepLines w:val="0"/>
        <w:pageBreakBefore w:val="0"/>
        <w:widowControl w:val="0"/>
        <w:kinsoku/>
        <w:wordWrap/>
        <w:overflowPunct/>
        <w:topLinePunct w:val="0"/>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shd w:val="clear" w:color="auto" w:fill="auto"/>
          <w:lang w:val="en-US" w:eastAsia="zh-CN"/>
        </w:rPr>
        <w:t>28.【答案】C。解析：</w:t>
      </w:r>
      <w:r>
        <w:rPr>
          <w:rFonts w:hint="eastAsia" w:ascii="宋体" w:hAnsi="宋体" w:eastAsia="宋体" w:cs="宋体"/>
          <w:b w:val="0"/>
          <w:bCs w:val="0"/>
          <w:color w:val="auto"/>
          <w:lang w:val="en-US" w:eastAsia="zh-CN"/>
        </w:rPr>
        <w:t>先看第二空，根据后文“而”可知鸡汤类、方法类书籍不像那些不朽名篇需要静下心来慢慢品读，只要抓住重点即可理解。“深入浅出”指讲话或文章的内容深刻，语言文字却浅显易懂，“一针见血”比喻说话直截了当，切中要害，均不符合文意，排除A、D项。再看第一空，“初心”指做某件事的初衷、最初的原因，“决心”指坚定不移的意志。此处讲抱持为别人读书的心态，会丧失读书的本意，“初心”更恰当，排除B项。</w:t>
      </w:r>
      <w:r>
        <w:rPr>
          <w:rFonts w:hint="eastAsia" w:ascii="宋体" w:hAnsi="宋体" w:eastAsia="宋体" w:cs="宋体"/>
          <w:color w:val="auto"/>
          <w:sz w:val="21"/>
          <w:szCs w:val="21"/>
          <w:lang w:eastAsia="zh-CN"/>
        </w:rPr>
        <w:t>故本题选</w:t>
      </w:r>
      <w:r>
        <w:rPr>
          <w:rFonts w:hint="eastAsia" w:ascii="宋体" w:hAnsi="宋体" w:eastAsia="宋体" w:cs="宋体"/>
          <w:color w:val="auto"/>
          <w:sz w:val="21"/>
          <w:szCs w:val="21"/>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29.【答案】D。解析：先看前两空，“</w:t>
      </w:r>
      <w:r>
        <w:rPr>
          <w:rFonts w:hint="eastAsia" w:ascii="宋体" w:hAnsi="宋体" w:eastAsia="宋体" w:cs="宋体"/>
          <w:b w:val="0"/>
          <w:i w:val="0"/>
          <w:caps w:val="0"/>
          <w:color w:val="auto"/>
          <w:spacing w:val="0"/>
          <w:sz w:val="21"/>
          <w:szCs w:val="21"/>
          <w:highlight w:val="none"/>
        </w:rPr>
        <w:t>农民工比城市本地劳动者的受教育年限低</w:t>
      </w:r>
      <w:r>
        <w:rPr>
          <w:rFonts w:hint="eastAsia" w:ascii="宋体" w:hAnsi="宋体" w:eastAsia="宋体" w:cs="宋体"/>
          <w:b w:val="0"/>
          <w:i w:val="0"/>
          <w:caps w:val="0"/>
          <w:color w:val="auto"/>
          <w:spacing w:val="0"/>
          <w:sz w:val="21"/>
          <w:szCs w:val="21"/>
          <w:highlight w:val="none"/>
          <w:lang w:val="en-US" w:eastAsia="zh-CN"/>
        </w:rPr>
        <w:t>”与“</w:t>
      </w:r>
      <w:r>
        <w:rPr>
          <w:rFonts w:hint="eastAsia" w:ascii="宋体" w:hAnsi="宋体" w:eastAsia="宋体" w:cs="宋体"/>
          <w:b w:val="0"/>
          <w:i w:val="0"/>
          <w:caps w:val="0"/>
          <w:color w:val="auto"/>
          <w:spacing w:val="0"/>
          <w:sz w:val="21"/>
          <w:szCs w:val="21"/>
          <w:highlight w:val="none"/>
        </w:rPr>
        <w:t>农民工大部分是年轻群体……受教育程度就高了</w:t>
      </w:r>
      <w:r>
        <w:rPr>
          <w:rFonts w:hint="eastAsia" w:ascii="宋体" w:hAnsi="宋体" w:eastAsia="宋体" w:cs="宋体"/>
          <w:b w:val="0"/>
          <w:i w:val="0"/>
          <w:caps w:val="0"/>
          <w:color w:val="auto"/>
          <w:spacing w:val="0"/>
          <w:sz w:val="21"/>
          <w:szCs w:val="21"/>
          <w:highlight w:val="none"/>
          <w:lang w:val="en-US" w:eastAsia="zh-CN"/>
        </w:rPr>
        <w:t>”存在转折关系，排除A、C项。再看第三空，“</w:t>
      </w:r>
      <w:r>
        <w:rPr>
          <w:rFonts w:hint="eastAsia" w:ascii="宋体" w:hAnsi="宋体" w:eastAsia="宋体" w:cs="宋体"/>
          <w:b w:val="0"/>
          <w:i w:val="0"/>
          <w:caps w:val="0"/>
          <w:color w:val="auto"/>
          <w:spacing w:val="0"/>
          <w:sz w:val="21"/>
          <w:szCs w:val="21"/>
          <w:highlight w:val="none"/>
        </w:rPr>
        <w:t>他们……受教育程度就高了</w:t>
      </w:r>
      <w:r>
        <w:rPr>
          <w:rFonts w:hint="eastAsia" w:ascii="宋体" w:hAnsi="宋体" w:eastAsia="宋体" w:cs="宋体"/>
          <w:b w:val="0"/>
          <w:i w:val="0"/>
          <w:caps w:val="0"/>
          <w:color w:val="auto"/>
          <w:spacing w:val="0"/>
          <w:sz w:val="21"/>
          <w:szCs w:val="21"/>
          <w:highlight w:val="none"/>
          <w:lang w:val="en-US" w:eastAsia="zh-CN"/>
        </w:rPr>
        <w:t>”和“</w:t>
      </w:r>
      <w:r>
        <w:rPr>
          <w:rFonts w:hint="eastAsia" w:ascii="宋体" w:hAnsi="宋体" w:eastAsia="宋体" w:cs="宋体"/>
          <w:b w:val="0"/>
          <w:i w:val="0"/>
          <w:caps w:val="0"/>
          <w:color w:val="auto"/>
          <w:spacing w:val="0"/>
          <w:sz w:val="21"/>
          <w:szCs w:val="21"/>
          <w:highlight w:val="none"/>
        </w:rPr>
        <w:t>当他们进城……城市人力资本也得到了改善</w:t>
      </w:r>
      <w:r>
        <w:rPr>
          <w:rFonts w:hint="eastAsia" w:ascii="宋体" w:hAnsi="宋体" w:eastAsia="宋体" w:cs="宋体"/>
          <w:b w:val="0"/>
          <w:i w:val="0"/>
          <w:caps w:val="0"/>
          <w:color w:val="auto"/>
          <w:spacing w:val="0"/>
          <w:sz w:val="21"/>
          <w:szCs w:val="21"/>
          <w:highlight w:val="none"/>
          <w:lang w:val="en-US" w:eastAsia="zh-CN"/>
        </w:rPr>
        <w:t>”存在因果关系，排除B项。故本题选D。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答案】B。解析：先看第一空，“与现代文明理念违背”不符合语言表达习惯，常见的表述为“与现代文明理念相违背”或“违背现代文明理念”，排除A项。再看第三空，“遗弃”无法与“观念”搭配，排除D项。最后看第二空，“审视”指</w:t>
      </w:r>
      <w:r>
        <w:rPr>
          <w:rFonts w:hint="eastAsia" w:ascii="宋体" w:hAnsi="宋体" w:eastAsia="宋体" w:cs="宋体"/>
          <w:b w:val="0"/>
          <w:i w:val="0"/>
          <w:caps w:val="0"/>
          <w:color w:val="auto"/>
          <w:spacing w:val="0"/>
          <w:sz w:val="21"/>
          <w:szCs w:val="21"/>
          <w:highlight w:val="none"/>
          <w:shd w:val="clear" w:color="auto" w:fill="FFFFFF"/>
        </w:rPr>
        <w:t>仔细地看，反复分析</w:t>
      </w:r>
      <w:r>
        <w:rPr>
          <w:rFonts w:hint="eastAsia" w:ascii="宋体" w:hAnsi="宋体" w:eastAsia="宋体" w:cs="宋体"/>
          <w:b w:val="0"/>
          <w:i w:val="0"/>
          <w:caps w:val="0"/>
          <w:color w:val="auto"/>
          <w:spacing w:val="0"/>
          <w:sz w:val="21"/>
          <w:szCs w:val="21"/>
          <w:highlight w:val="none"/>
          <w:shd w:val="clear" w:color="auto" w:fill="FFFFFF"/>
          <w:lang w:eastAsia="zh-CN"/>
        </w:rPr>
        <w:t>，比“观察”更符合语义，排除</w:t>
      </w:r>
      <w:r>
        <w:rPr>
          <w:rFonts w:hint="eastAsia" w:ascii="宋体" w:hAnsi="宋体" w:eastAsia="宋体" w:cs="宋体"/>
          <w:b w:val="0"/>
          <w:i w:val="0"/>
          <w:caps w:val="0"/>
          <w:color w:val="auto"/>
          <w:spacing w:val="0"/>
          <w:sz w:val="21"/>
          <w:szCs w:val="21"/>
          <w:highlight w:val="none"/>
          <w:shd w:val="clear" w:color="auto" w:fill="FFFFFF"/>
          <w:lang w:val="en-US" w:eastAsia="zh-CN"/>
        </w:rPr>
        <w:t>C项。故本题选B。</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31.【答案】A。解析：通读6个句子，</w:t>
      </w:r>
      <w:r>
        <w:rPr>
          <w:rFonts w:hint="eastAsia" w:ascii="宋体" w:hAnsi="宋体" w:eastAsia="宋体" w:cs="宋体"/>
          <w:b w:val="0"/>
          <w:i w:val="0"/>
          <w:caps w:val="0"/>
          <w:color w:val="auto"/>
          <w:spacing w:val="0"/>
          <w:sz w:val="21"/>
          <w:szCs w:val="21"/>
          <w:shd w:val="clear" w:color="auto" w:fill="FFFFFF"/>
          <w:lang w:val="en-US" w:eastAsia="zh-CN"/>
        </w:rPr>
        <w:t>⑤</w:t>
      </w:r>
      <w:r>
        <w:rPr>
          <w:rFonts w:hint="eastAsia" w:ascii="宋体" w:hAnsi="宋体" w:eastAsia="宋体" w:cs="宋体"/>
          <w:color w:val="auto"/>
          <w:sz w:val="21"/>
          <w:szCs w:val="21"/>
          <w:lang w:val="en-US" w:eastAsia="zh-CN"/>
        </w:rPr>
        <w:t>中“</w:t>
      </w:r>
      <w:r>
        <w:rPr>
          <w:rFonts w:hint="eastAsia" w:ascii="宋体" w:hAnsi="宋体" w:eastAsia="宋体" w:cs="宋体"/>
          <w:b w:val="0"/>
          <w:i w:val="0"/>
          <w:caps w:val="0"/>
          <w:color w:val="auto"/>
          <w:spacing w:val="0"/>
          <w:sz w:val="21"/>
          <w:szCs w:val="21"/>
          <w:shd w:val="clear" w:color="auto" w:fill="FFFFFF"/>
        </w:rPr>
        <w:t>这一用词的细微调整</w:t>
      </w:r>
      <w:r>
        <w:rPr>
          <w:rFonts w:hint="eastAsia" w:ascii="宋体" w:hAnsi="宋体" w:eastAsia="宋体" w:cs="宋体"/>
          <w:color w:val="auto"/>
          <w:sz w:val="21"/>
          <w:szCs w:val="21"/>
          <w:lang w:val="en-US" w:eastAsia="zh-CN"/>
        </w:rPr>
        <w:t>”指的是③中“</w:t>
      </w:r>
      <w:r>
        <w:rPr>
          <w:rFonts w:hint="eastAsia" w:ascii="宋体" w:hAnsi="宋体" w:eastAsia="宋体" w:cs="宋体"/>
          <w:b w:val="0"/>
          <w:i w:val="0"/>
          <w:caps w:val="0"/>
          <w:color w:val="auto"/>
          <w:spacing w:val="0"/>
          <w:sz w:val="21"/>
          <w:szCs w:val="21"/>
          <w:shd w:val="clear" w:color="auto" w:fill="FFFFFF"/>
          <w:lang w:eastAsia="zh-CN"/>
        </w:rPr>
        <w:t>‘</w:t>
      </w:r>
      <w:r>
        <w:rPr>
          <w:rFonts w:hint="eastAsia" w:ascii="宋体" w:hAnsi="宋体" w:eastAsia="宋体" w:cs="宋体"/>
          <w:b w:val="0"/>
          <w:i w:val="0"/>
          <w:caps w:val="0"/>
          <w:color w:val="auto"/>
          <w:spacing w:val="0"/>
          <w:sz w:val="21"/>
          <w:szCs w:val="21"/>
          <w:shd w:val="clear" w:color="auto" w:fill="FFFFFF"/>
        </w:rPr>
        <w:t>收</w:t>
      </w:r>
      <w:r>
        <w:rPr>
          <w:rFonts w:hint="eastAsia" w:ascii="宋体" w:hAnsi="宋体" w:eastAsia="宋体" w:cs="宋体"/>
          <w:b w:val="0"/>
          <w:i w:val="0"/>
          <w:caps w:val="0"/>
          <w:color w:val="auto"/>
          <w:spacing w:val="0"/>
          <w:sz w:val="21"/>
          <w:szCs w:val="21"/>
          <w:shd w:val="clear" w:color="auto" w:fill="FFFFFF"/>
          <w:lang w:eastAsia="zh-CN"/>
        </w:rPr>
        <w:t>’</w:t>
      </w:r>
      <w:r>
        <w:rPr>
          <w:rFonts w:hint="eastAsia" w:ascii="宋体" w:hAnsi="宋体" w:eastAsia="宋体" w:cs="宋体"/>
          <w:b w:val="0"/>
          <w:i w:val="0"/>
          <w:caps w:val="0"/>
          <w:color w:val="auto"/>
          <w:spacing w:val="0"/>
          <w:sz w:val="21"/>
          <w:szCs w:val="21"/>
          <w:shd w:val="clear" w:color="auto" w:fill="FFFFFF"/>
        </w:rPr>
        <w:t>快递悄然之间就变成了</w:t>
      </w:r>
      <w:r>
        <w:rPr>
          <w:rFonts w:hint="eastAsia" w:ascii="宋体" w:hAnsi="宋体" w:eastAsia="宋体" w:cs="宋体"/>
          <w:b w:val="0"/>
          <w:i w:val="0"/>
          <w:caps w:val="0"/>
          <w:color w:val="auto"/>
          <w:spacing w:val="0"/>
          <w:sz w:val="21"/>
          <w:szCs w:val="21"/>
          <w:shd w:val="clear" w:color="auto" w:fill="FFFFFF"/>
          <w:lang w:eastAsia="zh-CN"/>
        </w:rPr>
        <w:t>‘</w:t>
      </w:r>
      <w:r>
        <w:rPr>
          <w:rFonts w:hint="eastAsia" w:ascii="宋体" w:hAnsi="宋体" w:eastAsia="宋体" w:cs="宋体"/>
          <w:b w:val="0"/>
          <w:i w:val="0"/>
          <w:caps w:val="0"/>
          <w:color w:val="auto"/>
          <w:spacing w:val="0"/>
          <w:sz w:val="21"/>
          <w:szCs w:val="21"/>
          <w:shd w:val="clear" w:color="auto" w:fill="FFFFFF"/>
        </w:rPr>
        <w:t>取</w:t>
      </w:r>
      <w:r>
        <w:rPr>
          <w:rFonts w:hint="eastAsia" w:ascii="宋体" w:hAnsi="宋体" w:eastAsia="宋体" w:cs="宋体"/>
          <w:b w:val="0"/>
          <w:i w:val="0"/>
          <w:caps w:val="0"/>
          <w:color w:val="auto"/>
          <w:spacing w:val="0"/>
          <w:sz w:val="21"/>
          <w:szCs w:val="21"/>
          <w:shd w:val="clear" w:color="auto" w:fill="FFFFFF"/>
          <w:lang w:eastAsia="zh-CN"/>
        </w:rPr>
        <w:t>’</w:t>
      </w:r>
      <w:r>
        <w:rPr>
          <w:rFonts w:hint="eastAsia" w:ascii="宋体" w:hAnsi="宋体" w:eastAsia="宋体" w:cs="宋体"/>
          <w:b w:val="0"/>
          <w:i w:val="0"/>
          <w:caps w:val="0"/>
          <w:color w:val="auto"/>
          <w:spacing w:val="0"/>
          <w:sz w:val="21"/>
          <w:szCs w:val="21"/>
          <w:shd w:val="clear" w:color="auto" w:fill="FFFFFF"/>
        </w:rPr>
        <w:t>快递</w:t>
      </w:r>
      <w:r>
        <w:rPr>
          <w:rFonts w:hint="eastAsia" w:ascii="宋体" w:hAnsi="宋体" w:eastAsia="宋体" w:cs="宋体"/>
          <w:b w:val="0"/>
          <w:i w:val="0"/>
          <w:caps w:val="0"/>
          <w:color w:val="auto"/>
          <w:spacing w:val="0"/>
          <w:sz w:val="21"/>
          <w:szCs w:val="21"/>
          <w:shd w:val="clear" w:color="auto" w:fill="FFFFFF"/>
          <w:lang w:eastAsia="zh-CN"/>
        </w:rPr>
        <w:t>”，则</w:t>
      </w:r>
      <w:r>
        <w:rPr>
          <w:rFonts w:hint="eastAsia" w:ascii="宋体" w:hAnsi="宋体" w:eastAsia="宋体" w:cs="宋体"/>
          <w:color w:val="auto"/>
          <w:sz w:val="21"/>
          <w:szCs w:val="21"/>
          <w:lang w:val="en-US" w:eastAsia="zh-CN"/>
        </w:rPr>
        <w:t>③</w:t>
      </w:r>
      <w:r>
        <w:rPr>
          <w:rFonts w:hint="eastAsia" w:ascii="宋体" w:hAnsi="宋体" w:eastAsia="宋体" w:cs="宋体"/>
          <w:b w:val="0"/>
          <w:i w:val="0"/>
          <w:caps w:val="0"/>
          <w:color w:val="auto"/>
          <w:spacing w:val="0"/>
          <w:sz w:val="21"/>
          <w:szCs w:val="21"/>
          <w:shd w:val="clear" w:color="auto" w:fill="FFFFFF"/>
          <w:lang w:val="en-US" w:eastAsia="zh-CN"/>
        </w:rPr>
        <w:t>⑤前后紧密衔接，排除B、C项</w:t>
      </w:r>
      <w:r>
        <w:rPr>
          <w:rFonts w:hint="eastAsia" w:ascii="宋体" w:hAnsi="宋体" w:eastAsia="宋体" w:cs="宋体"/>
          <w:color w:val="auto"/>
          <w:sz w:val="21"/>
          <w:szCs w:val="21"/>
          <w:lang w:val="en-US" w:eastAsia="zh-CN"/>
        </w:rPr>
        <w:t>。</w:t>
      </w:r>
      <w:r>
        <w:rPr>
          <w:rFonts w:hint="eastAsia" w:ascii="宋体" w:hAnsi="宋体" w:eastAsia="宋体" w:cs="宋体"/>
          <w:b w:val="0"/>
          <w:i w:val="0"/>
          <w:caps w:val="0"/>
          <w:color w:val="auto"/>
          <w:spacing w:val="0"/>
          <w:sz w:val="21"/>
          <w:szCs w:val="21"/>
          <w:shd w:val="clear" w:color="auto" w:fill="FFFFFF"/>
          <w:lang w:val="en-US" w:eastAsia="zh-CN"/>
        </w:rPr>
        <w:t>⑥中“</w:t>
      </w:r>
      <w:r>
        <w:rPr>
          <w:rFonts w:hint="eastAsia" w:ascii="宋体" w:hAnsi="宋体" w:eastAsia="宋体" w:cs="宋体"/>
          <w:b w:val="0"/>
          <w:i w:val="0"/>
          <w:caps w:val="0"/>
          <w:color w:val="auto"/>
          <w:spacing w:val="0"/>
          <w:sz w:val="21"/>
          <w:szCs w:val="21"/>
          <w:shd w:val="clear" w:color="auto" w:fill="FFFFFF"/>
        </w:rPr>
        <w:t>这一</w:t>
      </w:r>
      <w:r>
        <w:rPr>
          <w:rFonts w:hint="eastAsia" w:ascii="宋体" w:hAnsi="宋体" w:eastAsia="宋体" w:cs="宋体"/>
          <w:b w:val="0"/>
          <w:i w:val="0"/>
          <w:caps w:val="0"/>
          <w:color w:val="auto"/>
          <w:spacing w:val="0"/>
          <w:sz w:val="21"/>
          <w:szCs w:val="21"/>
          <w:shd w:val="clear" w:color="auto" w:fill="FFFFFF"/>
          <w:lang w:eastAsia="zh-CN"/>
        </w:rPr>
        <w:t>‘</w:t>
      </w:r>
      <w:r>
        <w:rPr>
          <w:rFonts w:hint="eastAsia" w:ascii="宋体" w:hAnsi="宋体" w:eastAsia="宋体" w:cs="宋体"/>
          <w:b w:val="0"/>
          <w:i w:val="0"/>
          <w:caps w:val="0"/>
          <w:color w:val="auto"/>
          <w:spacing w:val="0"/>
          <w:sz w:val="21"/>
          <w:szCs w:val="21"/>
          <w:shd w:val="clear" w:color="auto" w:fill="FFFFFF"/>
        </w:rPr>
        <w:t>存在即合理</w:t>
      </w:r>
      <w:r>
        <w:rPr>
          <w:rFonts w:hint="eastAsia" w:ascii="宋体" w:hAnsi="宋体" w:eastAsia="宋体" w:cs="宋体"/>
          <w:b w:val="0"/>
          <w:i w:val="0"/>
          <w:caps w:val="0"/>
          <w:color w:val="auto"/>
          <w:spacing w:val="0"/>
          <w:sz w:val="21"/>
          <w:szCs w:val="21"/>
          <w:shd w:val="clear" w:color="auto" w:fill="FFFFFF"/>
          <w:lang w:eastAsia="zh-CN"/>
        </w:rPr>
        <w:t>’</w:t>
      </w:r>
      <w:r>
        <w:rPr>
          <w:rFonts w:hint="eastAsia" w:ascii="宋体" w:hAnsi="宋体" w:eastAsia="宋体" w:cs="宋体"/>
          <w:b w:val="0"/>
          <w:i w:val="0"/>
          <w:caps w:val="0"/>
          <w:color w:val="auto"/>
          <w:spacing w:val="0"/>
          <w:sz w:val="21"/>
          <w:szCs w:val="21"/>
          <w:shd w:val="clear" w:color="auto" w:fill="FFFFFF"/>
        </w:rPr>
        <w:t>的逻辑，终究是值得警惕的</w:t>
      </w:r>
      <w:r>
        <w:rPr>
          <w:rFonts w:hint="eastAsia" w:ascii="宋体" w:hAnsi="宋体" w:eastAsia="宋体" w:cs="宋体"/>
          <w:b w:val="0"/>
          <w:i w:val="0"/>
          <w:caps w:val="0"/>
          <w:color w:val="auto"/>
          <w:spacing w:val="0"/>
          <w:sz w:val="21"/>
          <w:szCs w:val="21"/>
          <w:shd w:val="clear" w:color="auto" w:fill="FFFFFF"/>
          <w:lang w:val="en-US" w:eastAsia="zh-CN"/>
        </w:rPr>
        <w:t>”指的是②中的“</w:t>
      </w:r>
      <w:r>
        <w:rPr>
          <w:rFonts w:hint="eastAsia" w:ascii="宋体" w:hAnsi="宋体" w:eastAsia="宋体" w:cs="宋体"/>
          <w:b w:val="0"/>
          <w:i w:val="0"/>
          <w:caps w:val="0"/>
          <w:color w:val="auto"/>
          <w:spacing w:val="0"/>
          <w:sz w:val="21"/>
          <w:szCs w:val="21"/>
          <w:shd w:val="clear" w:color="auto" w:fill="FFFFFF"/>
        </w:rPr>
        <w:t>快件投递过程中某些司空见惯的不合规操作，并没有引发太多的质疑</w:t>
      </w:r>
      <w:r>
        <w:rPr>
          <w:rFonts w:hint="eastAsia" w:ascii="宋体" w:hAnsi="宋体" w:eastAsia="宋体" w:cs="宋体"/>
          <w:b w:val="0"/>
          <w:i w:val="0"/>
          <w:caps w:val="0"/>
          <w:color w:val="auto"/>
          <w:spacing w:val="0"/>
          <w:sz w:val="21"/>
          <w:szCs w:val="21"/>
          <w:shd w:val="clear" w:color="auto" w:fill="FFFFFF"/>
          <w:lang w:val="en-US" w:eastAsia="zh-CN"/>
        </w:rPr>
        <w:t>”，则②⑥前后紧密衔接，排除D项</w:t>
      </w:r>
      <w:r>
        <w:rPr>
          <w:rFonts w:hint="eastAsia" w:ascii="宋体" w:hAnsi="宋体" w:eastAsia="宋体" w:cs="宋体"/>
          <w:color w:val="auto"/>
          <w:sz w:val="21"/>
          <w:szCs w:val="21"/>
          <w:lang w:val="en-US" w:eastAsia="zh-CN"/>
        </w:rPr>
        <w:t>。验证A项，符合语句逻辑关系。故本题选A。</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i w:val="0"/>
          <w:caps w:val="0"/>
          <w:color w:val="auto"/>
          <w:spacing w:val="0"/>
          <w:sz w:val="21"/>
          <w:szCs w:val="21"/>
          <w:shd w:val="clear" w:color="auto" w:fill="FFFFFF"/>
          <w:lang w:val="en-US" w:eastAsia="zh-CN"/>
        </w:rPr>
      </w:pPr>
      <w:r>
        <w:rPr>
          <w:rFonts w:hint="eastAsia" w:ascii="宋体" w:hAnsi="宋体" w:eastAsia="宋体" w:cs="宋体"/>
          <w:b w:val="0"/>
          <w:bCs w:val="0"/>
          <w:i w:val="0"/>
          <w:caps w:val="0"/>
          <w:color w:val="auto"/>
          <w:spacing w:val="0"/>
          <w:sz w:val="21"/>
          <w:szCs w:val="21"/>
          <w:shd w:val="clear" w:color="auto" w:fill="FFFFFF"/>
          <w:lang w:val="en-US" w:eastAsia="zh-CN"/>
        </w:rPr>
        <w:t>32.【答案】A。解析：通读6个句子，</w:t>
      </w:r>
      <w:r>
        <w:rPr>
          <w:rFonts w:hint="eastAsia" w:ascii="宋体" w:hAnsi="宋体" w:eastAsia="宋体" w:cs="宋体"/>
          <w:b w:val="0"/>
          <w:bCs w:val="0"/>
          <w:i w:val="0"/>
          <w:caps w:val="0"/>
          <w:color w:val="auto"/>
          <w:spacing w:val="0"/>
          <w:kern w:val="0"/>
          <w:sz w:val="21"/>
          <w:szCs w:val="21"/>
          <w:shd w:val="clear" w:color="auto" w:fill="FFFFFF"/>
          <w:lang w:val="en-US" w:eastAsia="zh-CN" w:bidi="ar"/>
        </w:rPr>
        <w:t>⑤中“这种方正”必然指代前文的内容，只有①“把北京切成一个又一个方块”和</w:t>
      </w:r>
      <w:r>
        <w:rPr>
          <w:rFonts w:hint="eastAsia" w:ascii="宋体" w:hAnsi="宋体" w:eastAsia="宋体" w:cs="宋体"/>
          <w:b w:val="0"/>
          <w:bCs w:val="0"/>
          <w:i w:val="0"/>
          <w:caps w:val="0"/>
          <w:color w:val="auto"/>
          <w:spacing w:val="0"/>
          <w:kern w:val="0"/>
          <w:sz w:val="21"/>
          <w:szCs w:val="21"/>
          <w:u w:val="none"/>
          <w:shd w:val="clear" w:color="auto" w:fill="FFFFFF"/>
          <w:lang w:val="en-US" w:eastAsia="zh-CN" w:bidi="ar"/>
        </w:rPr>
        <w:t>②“</w:t>
      </w:r>
      <w:r>
        <w:rPr>
          <w:rFonts w:hint="eastAsia" w:ascii="宋体" w:hAnsi="宋体" w:eastAsia="宋体" w:cs="宋体"/>
          <w:b w:val="0"/>
          <w:bCs w:val="0"/>
          <w:i w:val="0"/>
          <w:caps w:val="0"/>
          <w:color w:val="auto"/>
          <w:spacing w:val="0"/>
          <w:kern w:val="0"/>
          <w:sz w:val="21"/>
          <w:szCs w:val="21"/>
          <w:u w:val="none"/>
          <w:shd w:val="clear" w:color="auto" w:fill="FFFFFF"/>
          <w:lang w:val="en-US" w:eastAsia="zh-CN" w:bidi="ar"/>
        </w:rPr>
        <w:fldChar w:fldCharType="begin"/>
      </w:r>
      <w:r>
        <w:rPr>
          <w:rFonts w:hint="eastAsia" w:ascii="宋体" w:hAnsi="宋体" w:eastAsia="宋体" w:cs="宋体"/>
          <w:b w:val="0"/>
          <w:bCs w:val="0"/>
          <w:i w:val="0"/>
          <w:caps w:val="0"/>
          <w:color w:val="auto"/>
          <w:spacing w:val="0"/>
          <w:kern w:val="0"/>
          <w:sz w:val="21"/>
          <w:szCs w:val="21"/>
          <w:u w:val="none"/>
          <w:shd w:val="clear" w:color="auto" w:fill="FFFFFF"/>
          <w:lang w:val="en-US" w:eastAsia="zh-CN" w:bidi="ar"/>
        </w:rPr>
        <w:instrText xml:space="preserve"> HYPERLINK "https://baike.baidu.com/item/%E5%8C%97%E4%BA%AC%E5%9F%8E" \t "https://baike.baidu.com/item/%E8%83%A1%E5%90%8C%E6%96%87%E5%8C%96/_blank" </w:instrText>
      </w:r>
      <w:r>
        <w:rPr>
          <w:rFonts w:hint="eastAsia" w:ascii="宋体" w:hAnsi="宋体" w:eastAsia="宋体" w:cs="宋体"/>
          <w:b w:val="0"/>
          <w:bCs w:val="0"/>
          <w:i w:val="0"/>
          <w:caps w:val="0"/>
          <w:color w:val="auto"/>
          <w:spacing w:val="0"/>
          <w:kern w:val="0"/>
          <w:sz w:val="21"/>
          <w:szCs w:val="21"/>
          <w:u w:val="none"/>
          <w:shd w:val="clear" w:color="auto" w:fill="FFFFFF"/>
          <w:lang w:val="en-US" w:eastAsia="zh-CN" w:bidi="ar"/>
        </w:rPr>
        <w:fldChar w:fldCharType="separate"/>
      </w:r>
      <w:r>
        <w:rPr>
          <w:rStyle w:val="16"/>
          <w:rFonts w:hint="eastAsia" w:ascii="宋体" w:hAnsi="宋体" w:eastAsia="宋体" w:cs="宋体"/>
          <w:b w:val="0"/>
          <w:bCs w:val="0"/>
          <w:i w:val="0"/>
          <w:caps w:val="0"/>
          <w:color w:val="auto"/>
          <w:spacing w:val="0"/>
          <w:sz w:val="21"/>
          <w:szCs w:val="21"/>
          <w:u w:val="none"/>
          <w:shd w:val="clear" w:color="auto" w:fill="FFFFFF"/>
        </w:rPr>
        <w:t>北京城</w:t>
      </w:r>
      <w:r>
        <w:rPr>
          <w:rFonts w:hint="eastAsia" w:ascii="宋体" w:hAnsi="宋体" w:eastAsia="宋体" w:cs="宋体"/>
          <w:b w:val="0"/>
          <w:bCs w:val="0"/>
          <w:i w:val="0"/>
          <w:caps w:val="0"/>
          <w:color w:val="auto"/>
          <w:spacing w:val="0"/>
          <w:kern w:val="0"/>
          <w:sz w:val="21"/>
          <w:szCs w:val="21"/>
          <w:u w:val="none"/>
          <w:shd w:val="clear" w:color="auto" w:fill="FFFFFF"/>
          <w:lang w:val="en-US" w:eastAsia="zh-CN" w:bidi="ar"/>
        </w:rPr>
        <w:fldChar w:fldCharType="end"/>
      </w:r>
      <w:r>
        <w:rPr>
          <w:rFonts w:hint="eastAsia" w:ascii="宋体" w:hAnsi="宋体" w:eastAsia="宋体" w:cs="宋体"/>
          <w:b w:val="0"/>
          <w:bCs w:val="0"/>
          <w:i w:val="0"/>
          <w:caps w:val="0"/>
          <w:color w:val="auto"/>
          <w:spacing w:val="0"/>
          <w:kern w:val="0"/>
          <w:sz w:val="21"/>
          <w:szCs w:val="21"/>
          <w:shd w:val="clear" w:color="auto" w:fill="FFFFFF"/>
          <w:lang w:val="en-US" w:eastAsia="zh-CN" w:bidi="ar"/>
        </w:rPr>
        <w:t>像一块大豆腐，四方四正</w:t>
      </w:r>
      <w:r>
        <w:rPr>
          <w:rFonts w:hint="eastAsia" w:ascii="宋体" w:hAnsi="宋体" w:eastAsia="宋体" w:cs="宋体"/>
          <w:b w:val="0"/>
          <w:bCs w:val="0"/>
          <w:i w:val="0"/>
          <w:caps w:val="0"/>
          <w:color w:val="auto"/>
          <w:spacing w:val="0"/>
          <w:kern w:val="0"/>
          <w:sz w:val="21"/>
          <w:szCs w:val="21"/>
          <w:u w:val="none"/>
          <w:shd w:val="clear" w:color="auto" w:fill="FFFFFF"/>
          <w:lang w:val="en-US" w:eastAsia="zh-CN" w:bidi="ar"/>
        </w:rPr>
        <w:t>”所讲的与“方正”有关，则</w:t>
      </w:r>
      <w:r>
        <w:rPr>
          <w:rFonts w:hint="eastAsia" w:ascii="宋体" w:hAnsi="宋体" w:eastAsia="宋体" w:cs="宋体"/>
          <w:b w:val="0"/>
          <w:bCs w:val="0"/>
          <w:i w:val="0"/>
          <w:caps w:val="0"/>
          <w:color w:val="auto"/>
          <w:spacing w:val="0"/>
          <w:kern w:val="0"/>
          <w:sz w:val="21"/>
          <w:szCs w:val="21"/>
          <w:shd w:val="clear" w:color="auto" w:fill="FFFFFF"/>
          <w:lang w:val="en-US" w:eastAsia="zh-CN" w:bidi="ar"/>
        </w:rPr>
        <w:t>⑤应衔接在①或</w:t>
      </w:r>
      <w:r>
        <w:rPr>
          <w:rFonts w:hint="eastAsia" w:ascii="宋体" w:hAnsi="宋体" w:eastAsia="宋体" w:cs="宋体"/>
          <w:b w:val="0"/>
          <w:bCs w:val="0"/>
          <w:i w:val="0"/>
          <w:caps w:val="0"/>
          <w:color w:val="auto"/>
          <w:spacing w:val="0"/>
          <w:kern w:val="0"/>
          <w:sz w:val="21"/>
          <w:szCs w:val="21"/>
          <w:u w:val="none"/>
          <w:shd w:val="clear" w:color="auto" w:fill="FFFFFF"/>
          <w:lang w:val="en-US" w:eastAsia="zh-CN" w:bidi="ar"/>
        </w:rPr>
        <w:t>②后，排除B、C、D三项</w:t>
      </w:r>
      <w:r>
        <w:rPr>
          <w:rFonts w:hint="eastAsia" w:ascii="宋体" w:hAnsi="宋体" w:eastAsia="宋体" w:cs="宋体"/>
          <w:b w:val="0"/>
          <w:bCs w:val="0"/>
          <w:i w:val="0"/>
          <w:caps w:val="0"/>
          <w:color w:val="auto"/>
          <w:spacing w:val="0"/>
          <w:sz w:val="21"/>
          <w:szCs w:val="21"/>
          <w:shd w:val="clear" w:color="auto" w:fill="FFFFFF"/>
          <w:lang w:val="en-US" w:eastAsia="zh-CN"/>
        </w:rPr>
        <w:t>。验证A项，符合语句逻辑关系。故本题选A。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i w:val="0"/>
          <w:caps w:val="0"/>
          <w:color w:val="auto"/>
          <w:spacing w:val="0"/>
          <w:sz w:val="21"/>
          <w:szCs w:val="21"/>
          <w:lang w:val="en-US" w:eastAsia="zh-CN"/>
        </w:rPr>
      </w:pPr>
      <w:r>
        <w:rPr>
          <w:rFonts w:hint="eastAsia" w:ascii="宋体" w:hAnsi="宋体" w:eastAsia="宋体" w:cs="宋体"/>
          <w:b w:val="0"/>
          <w:bCs w:val="0"/>
          <w:i w:val="0"/>
          <w:caps w:val="0"/>
          <w:color w:val="auto"/>
          <w:spacing w:val="0"/>
          <w:sz w:val="21"/>
          <w:szCs w:val="21"/>
          <w:lang w:val="en-US" w:eastAsia="zh-CN"/>
        </w:rPr>
        <w:t>33.【答案】C。解析：文段首先介绍心血管病的含义，接着阐述我国心血管病呈逐步高发的现状，并重点从人们的生活方式与生活习惯等方面的改变加以分析。C项概括最到位。A、B项均为文段的部分内容，D项“因素众多”表述过于宽泛。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34.【答案】B。解析：文段讲数据分享存在安全问题，但数据分享不可避免，那么如何分享就成了关键，最后一句“</w:t>
      </w:r>
      <w:r>
        <w:rPr>
          <w:rFonts w:hint="eastAsia" w:ascii="宋体" w:hAnsi="宋体" w:eastAsia="宋体" w:cs="宋体"/>
          <w:color w:val="auto"/>
          <w:sz w:val="21"/>
          <w:szCs w:val="21"/>
          <w:highlight w:val="none"/>
          <w:lang w:val="en-US" w:eastAsia="zh-CN"/>
        </w:rPr>
        <w:t>用户知情与否，有选择权还是没选择权，有着霄壤之别</w:t>
      </w:r>
      <w:r>
        <w:rPr>
          <w:rFonts w:hint="eastAsia" w:ascii="宋体" w:hAnsi="宋体" w:eastAsia="宋体" w:cs="宋体"/>
          <w:color w:val="auto"/>
          <w:highlight w:val="none"/>
          <w:lang w:val="en-US" w:eastAsia="zh-CN"/>
        </w:rPr>
        <w:t>”强调保护用户权利的重要性，因此接下来最有可能讲的是如何在数据分享中保护用户权利，B项最恰当。A项“避免个人数据的分享”与文段中“数据的广泛共享是无法扭转的历史趋势”相悖；C项“互联网平台授权法规”文段并未提及，无法衔接；D项表述太过笼统，缺乏针对性。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35.【答案】B。解析：由“天文望远镜的观测能力并不取决于它能看到多远，而在于它看得有多么清楚”可知A项错误。由“天文望远镜的观测能力取决于它的聚光能力和分辨能力：聚光能力取决于望远镜的接收面积，越大越好”可知，在分辨能力一定的情况下，天文望远镜的接收面积越大，其观测能力也越好，B项正确。由“人的眼睛其实也是一台光学仪器，能看到几百万光年以外的星云，却看不清其中的细节”可知，人的眼睛能看到几百万光年以外的星云，但是看不清楚，C项错误。由“分辨率在很大程度上受制于观测环境，必须空气稀薄、干燥、无任何污染。这也是为什么世界顶级天文台都选择高海拔地区的原因”可知，世界顶级天文台都选择高海拔地区是因为那里空气稀薄、干燥、无任何污染，不会影响天文望远镜的分辨率，D项错误。故本题选B。</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16" w:firstLineChars="200"/>
        <w:jc w:val="both"/>
        <w:textAlignment w:val="auto"/>
        <w:rPr>
          <w:rFonts w:hint="eastAsia" w:ascii="宋体" w:hAnsi="宋体" w:eastAsia="宋体" w:cs="宋体"/>
          <w:color w:val="auto"/>
          <w:spacing w:val="-1"/>
          <w:sz w:val="21"/>
          <w:szCs w:val="21"/>
          <w:lang w:val="en-US" w:eastAsia="zh-CN"/>
        </w:rPr>
      </w:pPr>
      <w:r>
        <w:rPr>
          <w:rFonts w:hint="eastAsia" w:ascii="宋体" w:hAnsi="宋体" w:eastAsia="宋体" w:cs="宋体"/>
          <w:color w:val="auto"/>
          <w:spacing w:val="-1"/>
          <w:sz w:val="21"/>
          <w:szCs w:val="21"/>
          <w:lang w:val="en-US" w:eastAsia="zh-CN"/>
        </w:rPr>
        <w:t>36.【答案】D。解析：文段讲我国农村居民消费能力日益增强，如果还把</w:t>
      </w:r>
      <w:r>
        <w:rPr>
          <w:rFonts w:hint="eastAsia" w:ascii="宋体" w:hAnsi="宋体" w:eastAsia="宋体" w:cs="宋体"/>
          <w:color w:val="auto"/>
          <w:spacing w:val="-1"/>
          <w:sz w:val="21"/>
          <w:szCs w:val="21"/>
        </w:rPr>
        <w:t>农村市场跟“低质”“廉价”划等号，必将错失市场机遇</w:t>
      </w:r>
      <w:r>
        <w:rPr>
          <w:rFonts w:hint="eastAsia" w:ascii="宋体" w:hAnsi="宋体" w:eastAsia="宋体" w:cs="宋体"/>
          <w:color w:val="auto"/>
          <w:spacing w:val="-1"/>
          <w:sz w:val="21"/>
          <w:szCs w:val="21"/>
          <w:lang w:eastAsia="zh-CN"/>
        </w:rPr>
        <w:t>，因此，企业应当提高产品质量，满足农村不断升级的消费需求，如此才能行销城乡</w:t>
      </w:r>
      <w:r>
        <w:rPr>
          <w:rFonts w:hint="eastAsia" w:ascii="宋体" w:hAnsi="宋体" w:eastAsia="宋体" w:cs="宋体"/>
          <w:color w:val="auto"/>
          <w:spacing w:val="-1"/>
          <w:sz w:val="21"/>
          <w:szCs w:val="21"/>
          <w:lang w:val="en-US" w:eastAsia="zh-CN"/>
        </w:rPr>
        <w:t>。D项最符合文意。A项“内在原因”和B项“奢侈品”在文段中并未体现；C项未涉及论述重点“农村市场”。故本题选D。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37.【答案】B。解析：根据就近原则解题。由后文“</w:t>
      </w:r>
      <w:r>
        <w:rPr>
          <w:rFonts w:hint="eastAsia" w:ascii="宋体" w:hAnsi="宋体" w:eastAsia="宋体" w:cs="宋体"/>
          <w:color w:val="auto"/>
          <w:sz w:val="21"/>
          <w:szCs w:val="21"/>
        </w:rPr>
        <w:t>相比以往人们更关注产品的品质，更在意商家的口碑，更重视消费全流程的体验</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rPr>
        <w:t>之所以更受青睐，说到底也是源于品质二字</w:t>
      </w:r>
      <w:r>
        <w:rPr>
          <w:rFonts w:hint="eastAsia" w:ascii="宋体" w:hAnsi="宋体" w:eastAsia="宋体" w:cs="宋体"/>
          <w:color w:val="auto"/>
          <w:sz w:val="21"/>
          <w:szCs w:val="21"/>
          <w:highlight w:val="none"/>
          <w:lang w:val="en-US" w:eastAsia="zh-CN"/>
        </w:rPr>
        <w:t>”，可知横线处讲的是消费者越来越重视追求“品质”，B项符合文意。A项“生活水平和消费水准”的提升，与人们更关注“品质”没有必然联系；C项“餐饮服务体验”只是“品质”的一个方面；D项“餐饮老字号”与后文论述主体不一致。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i w:val="0"/>
          <w:caps w:val="0"/>
          <w:color w:val="auto"/>
          <w:spacing w:val="0"/>
          <w:sz w:val="21"/>
          <w:szCs w:val="21"/>
          <w:lang w:val="en-US" w:eastAsia="zh-CN"/>
        </w:rPr>
      </w:pPr>
      <w:r>
        <w:rPr>
          <w:rFonts w:hint="eastAsia" w:ascii="宋体" w:hAnsi="宋体" w:eastAsia="宋体" w:cs="宋体"/>
          <w:b w:val="0"/>
          <w:bCs w:val="0"/>
          <w:i w:val="0"/>
          <w:caps w:val="0"/>
          <w:color w:val="auto"/>
          <w:spacing w:val="0"/>
          <w:sz w:val="21"/>
          <w:szCs w:val="21"/>
          <w:lang w:val="en-US" w:eastAsia="zh-CN"/>
        </w:rPr>
        <w:t>38.【答案】C。解析：文段讲近年来很多地方的博物馆沦为摆设，由于后期的运营与维护耗资巨大，且实际效果难以量化考核，一些地方政府对此不太热心。由此可见，文段的落脚点在“一些地方政府”，C项最恰当。A、D项文段均无从体现，B项仅是主旨项。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i w:val="0"/>
          <w:caps w:val="0"/>
          <w:color w:val="auto"/>
          <w:spacing w:val="0"/>
          <w:sz w:val="21"/>
          <w:szCs w:val="21"/>
          <w:lang w:val="en-US" w:eastAsia="zh-CN"/>
        </w:rPr>
      </w:pPr>
      <w:r>
        <w:rPr>
          <w:rFonts w:hint="eastAsia" w:ascii="宋体" w:hAnsi="宋体" w:eastAsia="宋体" w:cs="宋体"/>
          <w:b w:val="0"/>
          <w:bCs w:val="0"/>
          <w:i w:val="0"/>
          <w:caps w:val="0"/>
          <w:color w:val="auto"/>
          <w:spacing w:val="0"/>
          <w:sz w:val="21"/>
          <w:szCs w:val="21"/>
          <w:lang w:val="en-US" w:eastAsia="zh-CN"/>
        </w:rPr>
        <w:t>39.【答案】B。解析：A项准确，由首句可得知。B项不准确，文段仅提及物体运动时黄绿光的移动方向，没有比较不同色光颜色变化的程度。C项准确，由“既然变红或变蓝是因为运动引起的”可得知。D项准确，由“变红或变蓝的程度越大，物体的速度越大”可推知。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i w:val="0"/>
          <w:caps w:val="0"/>
          <w:color w:val="auto"/>
          <w:spacing w:val="0"/>
          <w:sz w:val="21"/>
          <w:szCs w:val="21"/>
          <w:lang w:val="en-US" w:eastAsia="zh-CN"/>
        </w:rPr>
      </w:pPr>
      <w:r>
        <w:rPr>
          <w:rFonts w:hint="eastAsia" w:ascii="宋体" w:hAnsi="宋体" w:eastAsia="宋体" w:cs="宋体"/>
          <w:b w:val="0"/>
          <w:bCs w:val="0"/>
          <w:i w:val="0"/>
          <w:caps w:val="0"/>
          <w:color w:val="auto"/>
          <w:spacing w:val="0"/>
          <w:sz w:val="21"/>
          <w:szCs w:val="21"/>
          <w:lang w:val="en-US" w:eastAsia="zh-CN"/>
        </w:rPr>
        <w:t>40.【答案】D。解析：文段讲大数据成为部分互联网企业“杀熟”的帮凶，它通过数据分析可以更好地了解消费者需求，提供精准服务，但也因为如此，当运用过界时会侵犯到消费者的隐私及利益。因此，文段主要讲大数据的利弊，D项正确。A项“‘杀熟’企业”不是文段的论述重点，B项过度延伸，C项“运用过界的产物”表述有误。故本题选D。</w:t>
      </w:r>
    </w:p>
    <w:p>
      <w:pPr>
        <w:keepNext w:val="0"/>
        <w:keepLines w:val="0"/>
        <w:pageBreakBefore w:val="0"/>
        <w:widowControl w:val="0"/>
        <w:tabs>
          <w:tab w:val="left" w:pos="720"/>
          <w:tab w:val="left" w:pos="1080"/>
          <w:tab w:val="left" w:pos="2160"/>
          <w:tab w:val="left" w:pos="3600"/>
          <w:tab w:val="left" w:pos="504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41.【答案】B。解析：设8楼有员工x人，9楼有y人。根据题意可知，x+y=134，</w:t>
      </w:r>
      <w:r>
        <w:rPr>
          <w:rFonts w:hint="eastAsia" w:ascii="宋体" w:hAnsi="宋体" w:eastAsia="宋体" w:cs="宋体"/>
          <w:color w:val="auto"/>
          <w:position w:val="-22"/>
          <w:sz w:val="21"/>
          <w:szCs w:val="21"/>
          <w:highlight w:val="none"/>
          <w:lang w:val="en-US" w:eastAsia="zh-CN"/>
        </w:rPr>
        <w:object>
          <v:shape id="_x0000_i1031" o:spt="75" type="#_x0000_t75" style="height:28pt;width:11pt;" o:ole="t" filled="f" o:preferrelative="t" stroked="f" coordsize="21600,21600">
            <v:path/>
            <v:fill on="f" focussize="0,0"/>
            <v:stroke on="f"/>
            <v:imagedata r:id="rId29" o:title=""/>
            <o:lock v:ext="edit" aspectratio="t"/>
            <w10:wrap type="none"/>
            <w10:anchorlock/>
          </v:shape>
          <o:OLEObject Type="Embed" ProgID="Equation.KSEE3" ShapeID="_x0000_i1031" DrawAspect="Content" ObjectID="_1468075731" r:id="rId28">
            <o:LockedField>false</o:LockedField>
          </o:OLEObject>
        </w:object>
      </w:r>
      <w:r>
        <w:rPr>
          <w:rFonts w:hint="eastAsia" w:ascii="宋体" w:hAnsi="宋体" w:eastAsia="宋体" w:cs="宋体"/>
          <w:color w:val="auto"/>
          <w:sz w:val="21"/>
          <w:szCs w:val="21"/>
          <w:highlight w:val="none"/>
          <w:lang w:val="en-US" w:eastAsia="zh-CN"/>
        </w:rPr>
        <w:t>y-</w:t>
      </w:r>
      <w:r>
        <w:rPr>
          <w:rFonts w:hint="eastAsia" w:ascii="宋体" w:hAnsi="宋体" w:eastAsia="宋体" w:cs="宋体"/>
          <w:color w:val="auto"/>
          <w:position w:val="-22"/>
          <w:sz w:val="21"/>
          <w:szCs w:val="21"/>
          <w:highlight w:val="none"/>
          <w:lang w:val="en-US" w:eastAsia="zh-CN"/>
        </w:rPr>
        <w:object>
          <v:shape id="_x0000_i1032" o:spt="75" type="#_x0000_t75" style="height:28pt;width:11pt;" o:ole="t" filled="f" o:preferrelative="t" stroked="f" coordsize="21600,21600">
            <v:path/>
            <v:fill on="f" focussize="0,0"/>
            <v:stroke on="f"/>
            <v:imagedata r:id="rId31" o:title=""/>
            <o:lock v:ext="edit" aspectratio="t"/>
            <w10:wrap type="none"/>
            <w10:anchorlock/>
          </v:shape>
          <o:OLEObject Type="Embed" ProgID="Equation.KSEE3" ShapeID="_x0000_i1032" DrawAspect="Content" ObjectID="_1468075732" r:id="rId30">
            <o:LockedField>false</o:LockedField>
          </o:OLEObject>
        </w:object>
      </w:r>
      <w:r>
        <w:rPr>
          <w:rFonts w:hint="eastAsia" w:ascii="宋体" w:hAnsi="宋体" w:eastAsia="宋体" w:cs="宋体"/>
          <w:color w:val="auto"/>
          <w:sz w:val="21"/>
          <w:szCs w:val="21"/>
          <w:highlight w:val="none"/>
          <w:lang w:val="en-US" w:eastAsia="zh-CN"/>
        </w:rPr>
        <w:t>x=2，解得x=64，y=70。因此8楼女员工有64×</w:t>
      </w:r>
      <w:r>
        <w:rPr>
          <w:rFonts w:hint="eastAsia" w:ascii="宋体" w:hAnsi="宋体" w:eastAsia="宋体" w:cs="宋体"/>
          <w:color w:val="auto"/>
          <w:position w:val="-22"/>
          <w:sz w:val="21"/>
          <w:szCs w:val="21"/>
          <w:highlight w:val="none"/>
          <w:lang w:val="en-US" w:eastAsia="zh-CN"/>
        </w:rPr>
        <w:object>
          <v:shape id="_x0000_i1033" o:spt="75" type="#_x0000_t75" style="height:28pt;width:10pt;" o:ole="t" filled="f" o:preferrelative="t" stroked="f" coordsize="21600,21600">
            <v:path/>
            <v:fill on="f" focussize="0,0"/>
            <v:stroke on="f"/>
            <v:imagedata r:id="rId33" o:title=""/>
            <o:lock v:ext="edit" aspectratio="t"/>
            <w10:wrap type="none"/>
            <w10:anchorlock/>
          </v:shape>
          <o:OLEObject Type="Embed" ProgID="Equation.KSEE3" ShapeID="_x0000_i1033" DrawAspect="Content" ObjectID="_1468075733" r:id="rId32">
            <o:LockedField>false</o:LockedField>
          </o:OLEObject>
        </w:object>
      </w:r>
      <w:r>
        <w:rPr>
          <w:rFonts w:hint="eastAsia" w:ascii="宋体" w:hAnsi="宋体" w:eastAsia="宋体" w:cs="宋体"/>
          <w:color w:val="auto"/>
          <w:sz w:val="21"/>
          <w:szCs w:val="21"/>
          <w:highlight w:val="none"/>
          <w:lang w:val="en-US" w:eastAsia="zh-CN"/>
        </w:rPr>
        <w:t>=24人。故本题选B。</w:t>
      </w:r>
    </w:p>
    <w:p>
      <w:pPr>
        <w:keepNext w:val="0"/>
        <w:keepLines w:val="0"/>
        <w:pageBreakBefore w:val="0"/>
        <w:widowControl w:val="0"/>
        <w:kinsoku/>
        <w:wordWrap/>
        <w:overflowPunct/>
        <w:topLinePunct w:val="0"/>
        <w:bidi w:val="0"/>
        <w:adjustRightInd/>
        <w:snapToGrid/>
        <w:spacing w:line="240" w:lineRule="auto"/>
        <w:ind w:firstLine="420" w:firstLineChars="200"/>
        <w:rPr>
          <w:rFonts w:hint="eastAsia" w:ascii="宋体" w:hAnsi="宋体" w:eastAsia="宋体" w:cs="宋体"/>
          <w:color w:val="auto"/>
        </w:rPr>
      </w:pPr>
      <w:r>
        <w:rPr>
          <w:rFonts w:hint="eastAsia" w:ascii="宋体" w:hAnsi="宋体" w:eastAsia="宋体" w:cs="宋体"/>
          <w:color w:val="auto"/>
          <w:sz w:val="21"/>
          <w:szCs w:val="21"/>
          <w:highlight w:val="none"/>
          <w:lang w:val="en-US" w:eastAsia="zh-CN"/>
        </w:rPr>
        <w:t>秒杀技：由8楼的男女员工比例为5:3可知，8楼女员工的人数应为3的倍数。观察选项，只有B项符合。故本题选B。</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42.【答案】D。解析：根据题意可知，有以下两种情况：（1）一所学校分配2名医生和1名护士，剩余3名医生和2名护士分配给另一所学校，则有</w:t>
      </w:r>
      <w:r>
        <w:rPr>
          <w:rFonts w:hint="eastAsia" w:ascii="宋体" w:hAnsi="宋体" w:eastAsia="宋体" w:cs="宋体"/>
          <w:color w:val="auto"/>
          <w:position w:val="-10"/>
          <w:sz w:val="21"/>
          <w:szCs w:val="21"/>
          <w:highlight w:val="none"/>
          <w:lang w:val="en-US" w:eastAsia="zh-CN"/>
        </w:rPr>
        <w:object>
          <v:shape id="_x0000_i1034" o:spt="75" type="#_x0000_t75" style="height:17pt;width:13.95pt;" o:ole="t" filled="f" o:preferrelative="t" stroked="f" coordsize="21600,21600">
            <v:path/>
            <v:fill on="f" focussize="0,0"/>
            <v:stroke on="f"/>
            <v:imagedata r:id="rId35" o:title=""/>
            <o:lock v:ext="edit" aspectratio="t"/>
            <w10:wrap type="none"/>
            <w10:anchorlock/>
          </v:shape>
          <o:OLEObject Type="Embed" ProgID="Equation.KSEE3" ShapeID="_x0000_i1034" DrawAspect="Content" ObjectID="_1468075734" r:id="rId34">
            <o:LockedField>false</o:LockedField>
          </o:OLEObject>
        </w:objec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position w:val="-10"/>
          <w:sz w:val="21"/>
          <w:szCs w:val="21"/>
          <w:highlight w:val="none"/>
          <w:lang w:val="en-US" w:eastAsia="zh-CN"/>
        </w:rPr>
        <w:object>
          <v:shape id="_x0000_i1035" o:spt="75" type="#_x0000_t75" style="height:17pt;width:13.95pt;" o:ole="t" filled="f" o:preferrelative="t" stroked="f" coordsize="21600,21600">
            <v:path/>
            <v:fill on="f" focussize="0,0"/>
            <v:stroke on="f"/>
            <v:imagedata r:id="rId37" o:title=""/>
            <o:lock v:ext="edit" aspectratio="t"/>
            <w10:wrap type="none"/>
            <w10:anchorlock/>
          </v:shape>
          <o:OLEObject Type="Embed" ProgID="Equation.KSEE3" ShapeID="_x0000_i1035" DrawAspect="Content" ObjectID="_1468075735" r:id="rId36">
            <o:LockedField>false</o:LockedField>
          </o:OLEObject>
        </w:objec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position w:val="-10"/>
          <w:sz w:val="21"/>
          <w:szCs w:val="21"/>
          <w:highlight w:val="none"/>
          <w:lang w:val="en-US" w:eastAsia="zh-CN"/>
        </w:rPr>
        <w:object>
          <v:shape id="_x0000_i1036" o:spt="75" type="#_x0000_t75" style="height:17pt;width:15pt;" o:ole="t" filled="f" o:preferrelative="t" stroked="f" coordsize="21600,21600">
            <v:path/>
            <v:fill on="f" focussize="0,0"/>
            <v:stroke on="f"/>
            <v:imagedata r:id="rId39" o:title=""/>
            <o:lock v:ext="edit" aspectratio="t"/>
            <w10:wrap type="none"/>
            <w10:anchorlock/>
          </v:shape>
          <o:OLEObject Type="Embed" ProgID="Equation.KSEE3" ShapeID="_x0000_i1036" DrawAspect="Content" ObjectID="_1468075736" r:id="rId38">
            <o:LockedField>false</o:LockedField>
          </o:OLEObject>
        </w:object>
      </w:r>
      <w:r>
        <w:rPr>
          <w:rFonts w:hint="eastAsia" w:ascii="宋体" w:hAnsi="宋体" w:eastAsia="宋体" w:cs="宋体"/>
          <w:color w:val="auto"/>
          <w:sz w:val="21"/>
          <w:szCs w:val="21"/>
          <w:highlight w:val="none"/>
          <w:lang w:val="en-US" w:eastAsia="zh-CN"/>
        </w:rPr>
        <w:t>=60种不同的分配方案；（2）一所学校分配2名医生和2名护士，剩余3名医生和1名护士分配给另一所学校，则有</w:t>
      </w:r>
      <w:r>
        <w:rPr>
          <w:rFonts w:hint="eastAsia" w:ascii="宋体" w:hAnsi="宋体" w:eastAsia="宋体" w:cs="宋体"/>
          <w:color w:val="auto"/>
          <w:position w:val="-10"/>
          <w:sz w:val="21"/>
          <w:szCs w:val="21"/>
          <w:highlight w:val="none"/>
          <w:lang w:val="en-US" w:eastAsia="zh-CN"/>
        </w:rPr>
        <w:object>
          <v:shape id="_x0000_i1037" o:spt="75" type="#_x0000_t75" style="height:17pt;width:13.95pt;" o:ole="t" filled="f" o:preferrelative="t" stroked="f" coordsize="21600,21600">
            <v:path/>
            <v:fill on="f" focussize="0,0"/>
            <v:stroke on="f"/>
            <v:imagedata r:id="rId41" o:title=""/>
            <o:lock v:ext="edit" aspectratio="t"/>
            <w10:wrap type="none"/>
            <w10:anchorlock/>
          </v:shape>
          <o:OLEObject Type="Embed" ProgID="Equation.KSEE3" ShapeID="_x0000_i1037" DrawAspect="Content" ObjectID="_1468075737" r:id="rId40">
            <o:LockedField>false</o:LockedField>
          </o:OLEObject>
        </w:objec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position w:val="-10"/>
          <w:sz w:val="21"/>
          <w:szCs w:val="21"/>
          <w:highlight w:val="none"/>
          <w:lang w:val="en-US" w:eastAsia="zh-CN"/>
        </w:rPr>
        <w:object>
          <v:shape id="_x0000_i1038" o:spt="75" type="#_x0000_t75" style="height:17pt;width:13.95pt;" o:ole="t" filled="f" o:preferrelative="t" stroked="f" coordsize="21600,21600">
            <v:path/>
            <v:fill on="f" focussize="0,0"/>
            <v:stroke on="f"/>
            <v:imagedata r:id="rId43" o:title=""/>
            <o:lock v:ext="edit" aspectratio="t"/>
            <w10:wrap type="none"/>
            <w10:anchorlock/>
          </v:shape>
          <o:OLEObject Type="Embed" ProgID="Equation.KSEE3" ShapeID="_x0000_i1038" DrawAspect="Content" ObjectID="_1468075738" r:id="rId42">
            <o:LockedField>false</o:LockedField>
          </o:OLEObject>
        </w:objec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position w:val="-10"/>
          <w:sz w:val="21"/>
          <w:szCs w:val="21"/>
          <w:highlight w:val="none"/>
          <w:lang w:val="en-US" w:eastAsia="zh-CN"/>
        </w:rPr>
        <w:object>
          <v:shape id="_x0000_i1039" o:spt="75" type="#_x0000_t75" style="height:17pt;width:15pt;" o:ole="t" filled="f" o:preferrelative="t" stroked="f" coordsize="21600,21600">
            <v:path/>
            <v:fill on="f" focussize="0,0"/>
            <v:stroke on="f"/>
            <v:imagedata r:id="rId39" o:title=""/>
            <o:lock v:ext="edit" aspectratio="t"/>
            <w10:wrap type="none"/>
            <w10:anchorlock/>
          </v:shape>
          <o:OLEObject Type="Embed" ProgID="Equation.KSEE3" ShapeID="_x0000_i1039" DrawAspect="Content" ObjectID="_1468075739" r:id="rId44">
            <o:LockedField>false</o:LockedField>
          </o:OLEObject>
        </w:object>
      </w:r>
      <w:r>
        <w:rPr>
          <w:rFonts w:hint="eastAsia" w:ascii="宋体" w:hAnsi="宋体" w:eastAsia="宋体" w:cs="宋体"/>
          <w:color w:val="auto"/>
          <w:sz w:val="21"/>
          <w:szCs w:val="21"/>
          <w:highlight w:val="none"/>
          <w:lang w:val="en-US" w:eastAsia="zh-CN"/>
        </w:rPr>
        <w:t>=60种不同的分配方案。因此题干所求为60+60=120种。故本题选D。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43.【答案】C。解析：考虑最不利情况，从门票最贵的座位开始坐满。400元价格的座位共有6000×</w:t>
      </w:r>
      <w:r>
        <w:rPr>
          <w:rFonts w:hint="eastAsia" w:ascii="宋体" w:hAnsi="宋体" w:eastAsia="宋体" w:cs="宋体"/>
          <w:color w:val="auto"/>
          <w:position w:val="-22"/>
          <w:highlight w:val="none"/>
          <w:lang w:val="en-US" w:eastAsia="zh-CN"/>
        </w:rPr>
        <w:object>
          <v:shape id="_x0000_i1040" o:spt="75" type="#_x0000_t75" style="height:28pt;width:11pt;" o:ole="t" filled="f" o:preferrelative="t" stroked="f" coordsize="21600,21600">
            <v:path/>
            <v:fill on="f" focussize="0,0"/>
            <v:stroke on="f"/>
            <v:imagedata r:id="rId46" o:title=""/>
            <o:lock v:ext="edit" aspectratio="t"/>
            <w10:wrap type="none"/>
            <w10:anchorlock/>
          </v:shape>
          <o:OLEObject Type="Embed" ProgID="Equation.KSEE3" ShapeID="_x0000_i1040" DrawAspect="Content" ObjectID="_1468075740" r:id="rId45">
            <o:LockedField>false</o:LockedField>
          </o:OLEObject>
        </w:object>
      </w:r>
      <w:r>
        <w:rPr>
          <w:rFonts w:hint="eastAsia" w:ascii="宋体" w:hAnsi="宋体" w:eastAsia="宋体" w:cs="宋体"/>
          <w:color w:val="auto"/>
          <w:highlight w:val="none"/>
          <w:lang w:val="en-US" w:eastAsia="zh-CN"/>
        </w:rPr>
        <w:t>=1000个，坐满时门票收入为1000×400=400000元=40万元；200元价格的座位共有6000×</w:t>
      </w:r>
      <w:r>
        <w:rPr>
          <w:rFonts w:hint="eastAsia" w:ascii="宋体" w:hAnsi="宋体" w:eastAsia="宋体" w:cs="宋体"/>
          <w:color w:val="auto"/>
          <w:position w:val="-22"/>
          <w:highlight w:val="none"/>
          <w:lang w:val="en-US" w:eastAsia="zh-CN"/>
        </w:rPr>
        <w:object>
          <v:shape id="_x0000_i1041" o:spt="75" type="#_x0000_t75" style="height:28pt;width:11pt;" o:ole="t" filled="f" o:preferrelative="t" stroked="f" coordsize="21600,21600">
            <v:path/>
            <v:fill on="f" focussize="0,0"/>
            <v:stroke on="f"/>
            <v:imagedata r:id="rId48" o:title=""/>
            <o:lock v:ext="edit" aspectratio="t"/>
            <w10:wrap type="none"/>
            <w10:anchorlock/>
          </v:shape>
          <o:OLEObject Type="Embed" ProgID="Equation.KSEE3" ShapeID="_x0000_i1041" DrawAspect="Content" ObjectID="_1468075741" r:id="rId47">
            <o:LockedField>false</o:LockedField>
          </o:OLEObject>
        </w:object>
      </w:r>
      <w:r>
        <w:rPr>
          <w:rFonts w:hint="eastAsia" w:ascii="宋体" w:hAnsi="宋体" w:eastAsia="宋体" w:cs="宋体"/>
          <w:color w:val="auto"/>
          <w:highlight w:val="none"/>
          <w:lang w:val="en-US" w:eastAsia="zh-CN"/>
        </w:rPr>
        <w:t>=3000个，坐满时门票收入为3000×200=600000元=60万元。此时还需100元价格的座位（108-40-60）×10000÷100=800个。因此此次篮球比赛至少有1000+3000+800=4800位观众。故本题选C。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44.【答案】A。解析：设这批货物的总量为12，甲车和乙车的效率分别为x、y，根据题意可知，5x+3y=7，6x+9y=12，解得x=1，y=</w:t>
      </w:r>
      <w:r>
        <w:rPr>
          <w:rFonts w:hint="eastAsia" w:ascii="宋体" w:hAnsi="宋体" w:eastAsia="宋体" w:cs="宋体"/>
          <w:color w:val="auto"/>
          <w:position w:val="-22"/>
          <w:highlight w:val="none"/>
          <w:lang w:val="en-US" w:eastAsia="zh-CN"/>
        </w:rPr>
        <w:object>
          <v:shape id="_x0000_i1042" o:spt="75" type="#_x0000_t75" style="height:28pt;width:11pt;" o:ole="t" filled="f" o:preferrelative="t" stroked="f" coordsize="21600,21600">
            <v:path/>
            <v:fill on="f" focussize="0,0"/>
            <v:stroke on="f"/>
            <v:imagedata r:id="rId50" o:title=""/>
            <o:lock v:ext="edit" aspectratio="t"/>
            <w10:wrap type="none"/>
            <w10:anchorlock/>
          </v:shape>
          <o:OLEObject Type="Embed" ProgID="Equation.KSEE3" ShapeID="_x0000_i1042" DrawAspect="Content" ObjectID="_1468075742" r:id="rId49">
            <o:LockedField>false</o:LockedField>
          </o:OLEObject>
        </w:object>
      </w:r>
      <w:r>
        <w:rPr>
          <w:rFonts w:hint="eastAsia" w:ascii="宋体" w:hAnsi="宋体" w:eastAsia="宋体" w:cs="宋体"/>
          <w:color w:val="auto"/>
          <w:highlight w:val="none"/>
          <w:lang w:val="en-US" w:eastAsia="zh-CN"/>
        </w:rPr>
        <w:t>。因此这批货物单独用甲车运出需要12辆，单独用乙车运出需要12÷</w:t>
      </w:r>
      <w:r>
        <w:rPr>
          <w:rFonts w:hint="eastAsia" w:ascii="宋体" w:hAnsi="宋体" w:eastAsia="宋体" w:cs="宋体"/>
          <w:color w:val="auto"/>
          <w:position w:val="-22"/>
          <w:highlight w:val="none"/>
          <w:lang w:val="en-US" w:eastAsia="zh-CN"/>
        </w:rPr>
        <w:object>
          <v:shape id="_x0000_i1043" o:spt="75" type="#_x0000_t75" style="height:28pt;width:11pt;" o:ole="t" filled="f" o:preferrelative="t" stroked="f" coordsize="21600,21600">
            <v:path/>
            <v:fill on="f" focussize="0,0"/>
            <v:stroke on="f"/>
            <v:imagedata r:id="rId52" o:title=""/>
            <o:lock v:ext="edit" aspectratio="t"/>
            <w10:wrap type="none"/>
            <w10:anchorlock/>
          </v:shape>
          <o:OLEObject Type="Embed" ProgID="Equation.KSEE3" ShapeID="_x0000_i1043" DrawAspect="Content" ObjectID="_1468075743" r:id="rId51">
            <o:LockedField>false</o:LockedField>
          </o:OLEObject>
        </w:object>
      </w:r>
      <w:r>
        <w:rPr>
          <w:rFonts w:hint="eastAsia" w:ascii="宋体" w:hAnsi="宋体" w:eastAsia="宋体" w:cs="宋体"/>
          <w:color w:val="auto"/>
          <w:highlight w:val="none"/>
          <w:lang w:val="en-US" w:eastAsia="zh-CN"/>
        </w:rPr>
        <w:t>=18辆，则乙车要比甲车多18-12=6辆。故本题选A。</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45.【答案】D。解析：每买30个送2个，相当于买32个苹果花费30×6=180元，336-180=156元，156元不足以再买30个，则剩余的钱能再买156÷6=26个苹果。因此李老师共买了32+26=58个苹果，即该班共有58名学生。故本题选D。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16" w:firstLineChars="200"/>
        <w:jc w:val="both"/>
        <w:textAlignment w:val="auto"/>
        <w:outlineLvl w:val="9"/>
        <w:rPr>
          <w:rFonts w:hint="eastAsia" w:ascii="宋体" w:hAnsi="宋体" w:eastAsia="宋体" w:cs="宋体"/>
          <w:color w:val="auto"/>
          <w:spacing w:val="-1"/>
          <w:lang w:val="en-US" w:eastAsia="zh-CN"/>
        </w:rPr>
      </w:pPr>
      <w:r>
        <w:rPr>
          <w:rFonts w:hint="eastAsia" w:ascii="宋体" w:hAnsi="宋体" w:eastAsia="宋体" w:cs="宋体"/>
          <w:color w:val="auto"/>
          <w:spacing w:val="-1"/>
          <w:lang w:val="en-US" w:eastAsia="zh-CN"/>
        </w:rPr>
        <w:t>46.</w:t>
      </w:r>
      <w:r>
        <w:rPr>
          <w:rFonts w:hint="eastAsia" w:ascii="宋体" w:hAnsi="宋体" w:eastAsia="宋体" w:cs="宋体"/>
          <w:color w:val="auto"/>
          <w:spacing w:val="-1"/>
          <w:lang w:eastAsia="zh-CN"/>
        </w:rPr>
        <w:t>【答案】</w:t>
      </w:r>
      <w:r>
        <w:rPr>
          <w:rFonts w:hint="eastAsia" w:ascii="宋体" w:hAnsi="宋体" w:eastAsia="宋体" w:cs="宋体"/>
          <w:color w:val="auto"/>
          <w:spacing w:val="-1"/>
          <w:lang w:val="en-US" w:eastAsia="zh-CN"/>
        </w:rPr>
        <w:t>B。解析：甲从A点、乙从C点同时出发，甲还未跑完一圈就在D点第一次追上乙，则甲所跑的路程为100×3=300米，乙所跑的路程为100米。时间相同，速度之比即为路程之比，则甲、乙速度之比为300:100=3:1。设乙的速度为1，甲的速度为3，甲从第一次追及到第二次追及经过的时间为t。第二次追及距离为跑道总长度100×4=400米，则（3-1）×t=400，解得t=200，则从第一次追及到第二次追及甲所跑的距离为3t=3×200=600米。因此甲第二次追上乙时总共跑了600+300=900米。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47.【答案】C。解析：如下图所示，白色区域分为a、b、c、d四个相同的小区域，a、c两个小区域面积之和为正方形面积减去两个半圆面积，即（4-π）m</w:t>
      </w:r>
      <w:r>
        <w:rPr>
          <w:rFonts w:hint="eastAsia" w:ascii="宋体" w:hAnsi="宋体" w:eastAsia="宋体" w:cs="宋体"/>
          <w:color w:val="auto"/>
          <w:highlight w:val="none"/>
          <w:vertAlign w:val="superscript"/>
          <w:lang w:val="en-US" w:eastAsia="zh-CN"/>
        </w:rPr>
        <w:t>2</w:t>
      </w:r>
      <w:r>
        <w:rPr>
          <w:rFonts w:hint="eastAsia" w:ascii="宋体" w:hAnsi="宋体" w:eastAsia="宋体" w:cs="宋体"/>
          <w:color w:val="auto"/>
          <w:highlight w:val="none"/>
          <w:lang w:val="en-US" w:eastAsia="zh-CN"/>
        </w:rPr>
        <w:t>，则黄花种植面积为2×（4-π）=（8-2π）m</w:t>
      </w:r>
      <w:r>
        <w:rPr>
          <w:rFonts w:hint="eastAsia" w:ascii="宋体" w:hAnsi="宋体" w:eastAsia="宋体" w:cs="宋体"/>
          <w:color w:val="auto"/>
          <w:highlight w:val="none"/>
          <w:vertAlign w:val="superscript"/>
          <w:lang w:val="en-US" w:eastAsia="zh-CN"/>
        </w:rPr>
        <w:t>2</w:t>
      </w:r>
      <w:r>
        <w:rPr>
          <w:rFonts w:hint="eastAsia" w:ascii="宋体" w:hAnsi="宋体" w:eastAsia="宋体" w:cs="宋体"/>
          <w:color w:val="auto"/>
          <w:highlight w:val="none"/>
          <w:lang w:val="en-US" w:eastAsia="zh-CN"/>
        </w:rPr>
        <w:t>，红花种植面积为4-（8-2π）=（2π-4）m</w:t>
      </w:r>
      <w:r>
        <w:rPr>
          <w:rFonts w:hint="eastAsia" w:ascii="宋体" w:hAnsi="宋体" w:eastAsia="宋体" w:cs="宋体"/>
          <w:color w:val="auto"/>
          <w:highlight w:val="none"/>
          <w:vertAlign w:val="superscript"/>
          <w:lang w:val="en-US" w:eastAsia="zh-CN"/>
        </w:rPr>
        <w:t>2</w:t>
      </w:r>
      <w:r>
        <w:rPr>
          <w:rFonts w:hint="eastAsia" w:ascii="宋体" w:hAnsi="宋体" w:eastAsia="宋体" w:cs="宋体"/>
          <w:color w:val="auto"/>
          <w:highlight w:val="none"/>
          <w:lang w:val="en-US" w:eastAsia="zh-CN"/>
        </w:rPr>
        <w:t>。因此红花和黄花的种植面积之比为（2π-4）:（8-2π）=（π-2）:（4-π）。故本题选C。</w:t>
      </w:r>
    </w:p>
    <w:p>
      <w:pPr>
        <w:pStyle w:val="2"/>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lang w:val="en-US" w:eastAsia="zh-CN"/>
        </w:rPr>
      </w:pPr>
      <w:r>
        <w:drawing>
          <wp:inline distT="0" distB="0" distL="114300" distR="114300">
            <wp:extent cx="790575" cy="809625"/>
            <wp:effectExtent l="0" t="0" r="9525" b="9525"/>
            <wp:docPr id="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9"/>
                    <pic:cNvPicPr>
                      <a:picLocks noChangeAspect="1"/>
                    </pic:cNvPicPr>
                  </pic:nvPicPr>
                  <pic:blipFill>
                    <a:blip r:embed="rId53"/>
                    <a:stretch>
                      <a:fillRect/>
                    </a:stretch>
                  </pic:blipFill>
                  <pic:spPr>
                    <a:xfrm>
                      <a:off x="0" y="0"/>
                      <a:ext cx="790575" cy="8096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48.</w:t>
      </w:r>
      <w:r>
        <w:rPr>
          <w:rFonts w:hint="eastAsia" w:ascii="宋体" w:hAnsi="宋体" w:eastAsia="宋体" w:cs="宋体"/>
          <w:color w:val="auto"/>
          <w:lang w:eastAsia="zh-CN"/>
        </w:rPr>
        <w:t>【答案】</w:t>
      </w:r>
      <w:r>
        <w:rPr>
          <w:rFonts w:hint="eastAsia" w:ascii="宋体" w:hAnsi="宋体" w:eastAsia="宋体" w:cs="宋体"/>
          <w:color w:val="auto"/>
          <w:lang w:val="en-US" w:eastAsia="zh-CN"/>
        </w:rPr>
        <w:t>D。解析：若50名学生均单人参加，则需花费50×25=1250元，而实际花费1060元，根据盈亏公式可知，双人参加的学生有（1250-1060）÷（25-40÷2）=38名。因此单人参加的学生有50-38=12名。故本题选D。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napToGrid/>
          <w:color w:val="auto"/>
          <w:sz w:val="21"/>
          <w:szCs w:val="21"/>
          <w:highlight w:val="none"/>
          <w:lang w:val="en-US" w:eastAsia="zh-CN"/>
        </w:rPr>
      </w:pPr>
      <w:r>
        <w:rPr>
          <w:rFonts w:hint="eastAsia" w:ascii="宋体" w:hAnsi="宋体" w:eastAsia="宋体" w:cs="宋体"/>
          <w:snapToGrid/>
          <w:color w:val="auto"/>
          <w:sz w:val="21"/>
          <w:szCs w:val="21"/>
          <w:highlight w:val="none"/>
          <w:lang w:val="en-US" w:eastAsia="zh-CN"/>
        </w:rPr>
        <w:t>49.</w:t>
      </w:r>
      <w:r>
        <w:rPr>
          <w:rFonts w:hint="eastAsia" w:ascii="宋体" w:hAnsi="宋体" w:eastAsia="宋体" w:cs="宋体"/>
          <w:snapToGrid/>
          <w:color w:val="auto"/>
          <w:sz w:val="21"/>
          <w:szCs w:val="21"/>
          <w:highlight w:val="none"/>
          <w:lang w:eastAsia="zh-CN"/>
        </w:rPr>
        <w:t>【答案】</w:t>
      </w:r>
      <w:r>
        <w:rPr>
          <w:rFonts w:hint="eastAsia" w:ascii="宋体" w:hAnsi="宋体" w:eastAsia="宋体" w:cs="宋体"/>
          <w:snapToGrid/>
          <w:color w:val="auto"/>
          <w:sz w:val="21"/>
          <w:szCs w:val="21"/>
          <w:highlight w:val="none"/>
          <w:lang w:val="en-US" w:eastAsia="zh-CN"/>
        </w:rPr>
        <w:t>C</w:t>
      </w:r>
      <w:r>
        <w:rPr>
          <w:rFonts w:hint="eastAsia" w:ascii="宋体" w:hAnsi="宋体" w:eastAsia="宋体" w:cs="宋体"/>
          <w:snapToGrid/>
          <w:color w:val="auto"/>
          <w:sz w:val="21"/>
          <w:szCs w:val="21"/>
          <w:highlight w:val="none"/>
          <w:lang w:eastAsia="zh-CN"/>
        </w:rPr>
        <w:t>。解析：设小京前</w:t>
      </w:r>
      <w:r>
        <w:rPr>
          <w:rFonts w:hint="eastAsia" w:ascii="宋体" w:hAnsi="宋体" w:eastAsia="宋体" w:cs="宋体"/>
          <w:snapToGrid/>
          <w:color w:val="auto"/>
          <w:sz w:val="21"/>
          <w:szCs w:val="21"/>
          <w:highlight w:val="none"/>
          <w:lang w:val="en-US" w:eastAsia="zh-CN"/>
        </w:rPr>
        <w:t>10天每天定量看x页，则后20天每天看（x+5）页。根据题意可知，小京后20天看的页数是前</w:t>
      </w:r>
      <w:r>
        <w:rPr>
          <w:rFonts w:hint="eastAsia" w:ascii="宋体" w:hAnsi="宋体" w:eastAsia="宋体" w:cs="宋体"/>
          <w:b w:val="0"/>
          <w:bCs/>
          <w:color w:val="auto"/>
          <w:sz w:val="21"/>
          <w:szCs w:val="21"/>
          <w:highlight w:val="none"/>
          <w:lang w:val="en-US" w:eastAsia="zh-CN"/>
        </w:rPr>
        <w:t>10天的3倍，可列方程</w:t>
      </w:r>
      <w:r>
        <w:rPr>
          <w:rFonts w:hint="eastAsia" w:ascii="宋体" w:hAnsi="宋体" w:eastAsia="宋体" w:cs="宋体"/>
          <w:snapToGrid/>
          <w:color w:val="auto"/>
          <w:sz w:val="21"/>
          <w:szCs w:val="21"/>
          <w:highlight w:val="none"/>
          <w:lang w:val="en-US" w:eastAsia="zh-CN"/>
        </w:rPr>
        <w:t>x×10×3=（x+5）×20，解得x=10。因此</w:t>
      </w:r>
      <w:r>
        <w:rPr>
          <w:rFonts w:hint="eastAsia" w:ascii="宋体" w:hAnsi="宋体" w:eastAsia="宋体" w:cs="宋体"/>
          <w:color w:val="auto"/>
          <w:sz w:val="21"/>
          <w:szCs w:val="21"/>
          <w:highlight w:val="none"/>
          <w:lang w:val="en-US" w:eastAsia="zh-CN"/>
        </w:rPr>
        <w:t>这本名著共有</w:t>
      </w:r>
      <w:r>
        <w:rPr>
          <w:rFonts w:hint="eastAsia" w:ascii="宋体" w:hAnsi="宋体" w:eastAsia="宋体" w:cs="宋体"/>
          <w:snapToGrid/>
          <w:color w:val="auto"/>
          <w:sz w:val="21"/>
          <w:szCs w:val="21"/>
          <w:highlight w:val="none"/>
          <w:lang w:val="en-US" w:eastAsia="zh-CN"/>
        </w:rPr>
        <w:t>10×10×（3+1）=400页。故本题选C。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50.【答案】B。解析：第四位才抽中二等奖，说明前三位都没抽中二等奖，因此题干所求概率为</w:t>
      </w:r>
      <w:r>
        <w:rPr>
          <w:rFonts w:hint="eastAsia" w:ascii="宋体" w:hAnsi="宋体" w:eastAsia="宋体" w:cs="宋体"/>
          <w:color w:val="auto"/>
          <w:position w:val="-22"/>
          <w:highlight w:val="none"/>
          <w:lang w:val="en-US" w:eastAsia="zh-CN"/>
        </w:rPr>
        <w:object>
          <v:shape id="_x0000_i1044" o:spt="75" type="#_x0000_t75" style="height:28pt;width:15pt;" o:ole="t" filled="f" o:preferrelative="t" stroked="f" coordsize="21600,21600">
            <v:path/>
            <v:fill on="f" focussize="0,0"/>
            <v:stroke on="f"/>
            <v:imagedata r:id="rId55" o:title=""/>
            <o:lock v:ext="edit" aspectratio="t"/>
            <w10:wrap type="none"/>
            <w10:anchorlock/>
          </v:shape>
          <o:OLEObject Type="Embed" ProgID="Equation.KSEE3" ShapeID="_x0000_i1044" DrawAspect="Content" ObjectID="_1468075744" r:id="rId54">
            <o:LockedField>false</o:LockedField>
          </o:OLEObject>
        </w:object>
      </w:r>
      <w:r>
        <w:rPr>
          <w:rFonts w:hint="eastAsia" w:ascii="宋体" w:hAnsi="宋体" w:eastAsia="宋体" w:cs="宋体"/>
          <w:color w:val="auto"/>
          <w:highlight w:val="none"/>
          <w:lang w:val="en-US" w:eastAsia="zh-CN"/>
        </w:rPr>
        <w:t>×</w:t>
      </w:r>
      <w:r>
        <w:rPr>
          <w:rFonts w:hint="eastAsia" w:ascii="宋体" w:hAnsi="宋体" w:eastAsia="宋体" w:cs="宋体"/>
          <w:color w:val="auto"/>
          <w:position w:val="-22"/>
          <w:highlight w:val="none"/>
          <w:lang w:val="en-US" w:eastAsia="zh-CN"/>
        </w:rPr>
        <w:object>
          <v:shape id="_x0000_i1045" o:spt="75" type="#_x0000_t75" style="height:28pt;width:11pt;" o:ole="t" filled="f" o:preferrelative="t" stroked="f" coordsize="21600,21600">
            <v:path/>
            <v:fill on="f" focussize="0,0"/>
            <v:stroke on="f"/>
            <v:imagedata r:id="rId57" o:title=""/>
            <o:lock v:ext="edit" aspectratio="t"/>
            <w10:wrap type="none"/>
            <w10:anchorlock/>
          </v:shape>
          <o:OLEObject Type="Embed" ProgID="Equation.KSEE3" ShapeID="_x0000_i1045" DrawAspect="Content" ObjectID="_1468075745" r:id="rId56">
            <o:LockedField>false</o:LockedField>
          </o:OLEObject>
        </w:object>
      </w:r>
      <w:r>
        <w:rPr>
          <w:rFonts w:hint="eastAsia" w:ascii="宋体" w:hAnsi="宋体" w:eastAsia="宋体" w:cs="宋体"/>
          <w:color w:val="auto"/>
          <w:highlight w:val="none"/>
          <w:lang w:val="en-US" w:eastAsia="zh-CN"/>
        </w:rPr>
        <w:t>×</w:t>
      </w:r>
      <w:r>
        <w:rPr>
          <w:rFonts w:hint="eastAsia" w:ascii="宋体" w:hAnsi="宋体" w:eastAsia="宋体" w:cs="宋体"/>
          <w:color w:val="auto"/>
          <w:position w:val="-22"/>
          <w:highlight w:val="none"/>
          <w:lang w:val="en-US" w:eastAsia="zh-CN"/>
        </w:rPr>
        <w:object>
          <v:shape id="_x0000_i1046" o:spt="75" type="#_x0000_t75" style="height:28pt;width:11pt;" o:ole="t" filled="f" o:preferrelative="t" stroked="f" coordsize="21600,21600">
            <v:path/>
            <v:fill on="f" focussize="0,0"/>
            <v:stroke on="f"/>
            <v:imagedata r:id="rId59" o:title=""/>
            <o:lock v:ext="edit" aspectratio="t"/>
            <w10:wrap type="none"/>
            <w10:anchorlock/>
          </v:shape>
          <o:OLEObject Type="Embed" ProgID="Equation.KSEE3" ShapeID="_x0000_i1046" DrawAspect="Content" ObjectID="_1468075746" r:id="rId58">
            <o:LockedField>false</o:LockedField>
          </o:OLEObject>
        </w:object>
      </w:r>
      <w:r>
        <w:rPr>
          <w:rFonts w:hint="eastAsia" w:ascii="宋体" w:hAnsi="宋体" w:eastAsia="宋体" w:cs="宋体"/>
          <w:color w:val="auto"/>
          <w:highlight w:val="none"/>
          <w:lang w:val="en-US" w:eastAsia="zh-CN"/>
        </w:rPr>
        <w:t>×</w:t>
      </w:r>
      <w:r>
        <w:rPr>
          <w:rFonts w:hint="eastAsia" w:ascii="宋体" w:hAnsi="宋体" w:eastAsia="宋体" w:cs="宋体"/>
          <w:color w:val="auto"/>
          <w:position w:val="-22"/>
          <w:highlight w:val="none"/>
          <w:lang w:val="en-US" w:eastAsia="zh-CN"/>
        </w:rPr>
        <w:object>
          <v:shape id="_x0000_i1047" o:spt="75" type="#_x0000_t75" style="height:28pt;width:11pt;" o:ole="t" filled="f" o:preferrelative="t" stroked="f" coordsize="21600,21600">
            <v:path/>
            <v:fill on="f" focussize="0,0"/>
            <v:stroke on="f"/>
            <v:imagedata r:id="rId61" o:title=""/>
            <o:lock v:ext="edit" aspectratio="t"/>
            <w10:wrap type="none"/>
            <w10:anchorlock/>
          </v:shape>
          <o:OLEObject Type="Embed" ProgID="Equation.KSEE3" ShapeID="_x0000_i1047" DrawAspect="Content" ObjectID="_1468075747" r:id="rId60">
            <o:LockedField>false</o:LockedField>
          </o:OLEObject>
        </w:object>
      </w:r>
      <w:r>
        <w:rPr>
          <w:rFonts w:hint="eastAsia" w:ascii="宋体" w:hAnsi="宋体" w:eastAsia="宋体" w:cs="宋体"/>
          <w:color w:val="auto"/>
          <w:highlight w:val="none"/>
          <w:lang w:val="en-US" w:eastAsia="zh-CN"/>
        </w:rPr>
        <w:t>=</w:t>
      </w:r>
      <w:r>
        <w:rPr>
          <w:rFonts w:hint="eastAsia" w:ascii="宋体" w:hAnsi="宋体" w:eastAsia="宋体" w:cs="宋体"/>
          <w:color w:val="auto"/>
          <w:position w:val="-22"/>
          <w:highlight w:val="none"/>
          <w:lang w:val="en-US" w:eastAsia="zh-CN"/>
        </w:rPr>
        <w:object>
          <v:shape id="_x0000_i1048" o:spt="75" type="#_x0000_t75" style="height:28pt;width:15pt;" o:ole="t" filled="f" o:preferrelative="t" stroked="f" coordsize="21600,21600">
            <v:path/>
            <v:fill on="f" focussize="0,0"/>
            <v:stroke on="f"/>
            <v:imagedata r:id="rId63" o:title=""/>
            <o:lock v:ext="edit" aspectratio="t"/>
            <w10:wrap type="none"/>
            <w10:anchorlock/>
          </v:shape>
          <o:OLEObject Type="Embed" ProgID="Equation.KSEE3" ShapeID="_x0000_i1048" DrawAspect="Content" ObjectID="_1468075748" r:id="rId62">
            <o:LockedField>false</o:LockedField>
          </o:OLEObject>
        </w:object>
      </w:r>
      <w:r>
        <w:rPr>
          <w:rFonts w:hint="eastAsia" w:ascii="宋体" w:hAnsi="宋体" w:eastAsia="宋体" w:cs="宋体"/>
          <w:color w:val="auto"/>
          <w:highlight w:val="no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51.【答案】B。解析：题干各图形的交点数依次为：3、4、5、6，则问号处图形的交点数应为7。观察选项，只有B项符合。故本题选B。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52.【答案】D。解析：题干第一组各图形的封闭空间数依次为4、5、6，第二组前两个图形的封闭空间数分别为4、5，则问号处图形的封闭空间数应为6，只有D项符合。故本题选D。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szCs w:val="21"/>
          <w:highlight w:val="none"/>
          <w:lang w:val="en-US" w:eastAsia="zh-CN"/>
        </w:rPr>
        <w:t>53.</w:t>
      </w:r>
      <w:r>
        <w:rPr>
          <w:rFonts w:hint="eastAsia" w:ascii="宋体" w:hAnsi="宋体" w:eastAsia="宋体" w:cs="宋体"/>
          <w:color w:val="auto"/>
          <w:szCs w:val="21"/>
          <w:highlight w:val="none"/>
          <w:lang w:eastAsia="zh-CN"/>
        </w:rPr>
        <w:t>【答案】</w:t>
      </w:r>
      <w:r>
        <w:rPr>
          <w:rFonts w:hint="eastAsia" w:ascii="宋体" w:hAnsi="宋体" w:eastAsia="宋体" w:cs="宋体"/>
          <w:color w:val="auto"/>
          <w:szCs w:val="21"/>
          <w:highlight w:val="none"/>
          <w:lang w:val="en-US" w:eastAsia="zh-CN"/>
        </w:rPr>
        <w:t>B</w:t>
      </w:r>
      <w:r>
        <w:rPr>
          <w:rFonts w:hint="eastAsia" w:ascii="宋体" w:hAnsi="宋体" w:eastAsia="宋体" w:cs="宋体"/>
          <w:color w:val="auto"/>
          <w:szCs w:val="21"/>
          <w:highlight w:val="none"/>
          <w:lang w:eastAsia="zh-CN"/>
        </w:rPr>
        <w:t>。解析：题干奇数项图形既是轴对称图形又是中心对称图形，偶数项图形仅是轴对称图形，则问号处图形应仅为轴对称图形，只有</w:t>
      </w:r>
      <w:r>
        <w:rPr>
          <w:rFonts w:hint="eastAsia" w:ascii="宋体" w:hAnsi="宋体" w:eastAsia="宋体" w:cs="宋体"/>
          <w:color w:val="auto"/>
          <w:szCs w:val="21"/>
          <w:highlight w:val="none"/>
          <w:lang w:val="en-US" w:eastAsia="zh-CN"/>
        </w:rPr>
        <w:t>B项符合</w:t>
      </w:r>
      <w:r>
        <w:rPr>
          <w:rFonts w:hint="eastAsia" w:ascii="宋体" w:hAnsi="宋体" w:eastAsia="宋体" w:cs="宋体"/>
          <w:color w:val="auto"/>
          <w:szCs w:val="21"/>
          <w:highlight w:val="none"/>
          <w:lang w:eastAsia="zh-CN"/>
        </w:rPr>
        <w:t>。故本题选</w:t>
      </w:r>
      <w:r>
        <w:rPr>
          <w:rFonts w:hint="eastAsia" w:ascii="宋体" w:hAnsi="宋体" w:eastAsia="宋体" w:cs="宋体"/>
          <w:color w:val="auto"/>
          <w:szCs w:val="21"/>
          <w:highlight w:val="none"/>
          <w:lang w:val="en-US" w:eastAsia="zh-CN"/>
        </w:rPr>
        <w:t>B</w:t>
      </w:r>
      <w:r>
        <w:rPr>
          <w:rFonts w:hint="eastAsia" w:ascii="宋体" w:hAnsi="宋体" w:eastAsia="宋体" w:cs="宋体"/>
          <w:color w:val="auto"/>
          <w:szCs w:val="21"/>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54.【答案】A。解析：题干前两行第一个图形逆时针旋转90°，再与第二个图形叠加去同存异，得到第三个图形。第三行图形也遵循此规律，则问号处应为A项图形。故本题选A。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55.【答案】C。解析：题干各图形均由内外两个小图形组成，第一行图形中，外部线条数依次为3、4、7，内部线条数依次为4、3、1；第二行图形中，外部线条数依次为5、3、8，内部线条数依次为6、2、4。即第三个图形的外部线条数等于前两个图形的外部线条数之和，内部线条数等于前两个图形的内部线条数之差。第三行也遵循此规律，前两个图形的外部线条数分别为6、1，内部线条数分别为5、2，则问号处图形的外部线条数应为7，内部线条数应为3，只有C项符合。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eastAsia="zh-CN"/>
        </w:rPr>
      </w:pPr>
      <w:r>
        <w:rPr>
          <w:rFonts w:hint="eastAsia" w:ascii="宋体" w:hAnsi="宋体" w:eastAsia="宋体" w:cs="宋体"/>
          <w:color w:val="auto"/>
          <w:lang w:val="en-US" w:eastAsia="zh-CN"/>
        </w:rPr>
        <w:t>56.</w:t>
      </w:r>
      <w:r>
        <w:rPr>
          <w:rFonts w:hint="eastAsia" w:ascii="宋体" w:hAnsi="宋体" w:eastAsia="宋体" w:cs="宋体"/>
          <w:color w:val="auto"/>
          <w:lang w:eastAsia="zh-CN"/>
        </w:rPr>
        <w:t>【答案】</w:t>
      </w:r>
      <w:r>
        <w:rPr>
          <w:rFonts w:hint="eastAsia" w:ascii="宋体" w:hAnsi="宋体" w:eastAsia="宋体" w:cs="宋体"/>
          <w:color w:val="auto"/>
          <w:lang w:val="en-US" w:eastAsia="zh-CN"/>
        </w:rPr>
        <w:t>D</w:t>
      </w:r>
      <w:r>
        <w:rPr>
          <w:rFonts w:hint="eastAsia" w:ascii="宋体" w:hAnsi="宋体" w:eastAsia="宋体" w:cs="宋体"/>
          <w:color w:val="auto"/>
          <w:lang w:eastAsia="zh-CN"/>
        </w:rPr>
        <w:t>。解析：“拟态”的定义要点：①</w:t>
      </w:r>
      <w:r>
        <w:rPr>
          <w:rFonts w:hint="eastAsia" w:ascii="宋体" w:hAnsi="宋体" w:eastAsia="宋体" w:cs="宋体"/>
          <w:color w:val="auto"/>
        </w:rPr>
        <w:t>具有与另一种生物或周围自然界物体的相似的形态</w:t>
      </w:r>
      <w:r>
        <w:rPr>
          <w:rFonts w:hint="eastAsia" w:ascii="宋体" w:hAnsi="宋体" w:eastAsia="宋体" w:cs="宋体"/>
          <w:color w:val="auto"/>
          <w:lang w:eastAsia="zh-CN"/>
        </w:rPr>
        <w:t>；②</w:t>
      </w:r>
      <w:r>
        <w:rPr>
          <w:rFonts w:hint="eastAsia" w:ascii="宋体" w:hAnsi="宋体" w:eastAsia="宋体" w:cs="宋体"/>
          <w:color w:val="auto"/>
        </w:rPr>
        <w:t>相似性很高，几乎难以分辨</w:t>
      </w:r>
      <w:r>
        <w:rPr>
          <w:rFonts w:hint="eastAsia" w:ascii="宋体" w:hAnsi="宋体" w:eastAsia="宋体" w:cs="宋体"/>
          <w:color w:val="auto"/>
          <w:lang w:eastAsia="zh-CN"/>
        </w:rPr>
        <w:t>；③</w:t>
      </w:r>
      <w:r>
        <w:rPr>
          <w:rFonts w:hint="eastAsia" w:ascii="宋体" w:hAnsi="宋体" w:eastAsia="宋体" w:cs="宋体"/>
          <w:color w:val="auto"/>
        </w:rPr>
        <w:t>可以保护某一物种或两个物种</w:t>
      </w:r>
      <w:r>
        <w:rPr>
          <w:rFonts w:hint="eastAsia" w:ascii="宋体" w:hAnsi="宋体" w:eastAsia="宋体" w:cs="宋体"/>
          <w:color w:val="auto"/>
          <w:lang w:eastAsia="zh-CN"/>
        </w:rPr>
        <w:t>。</w:t>
      </w:r>
      <w:r>
        <w:rPr>
          <w:rFonts w:hint="eastAsia" w:ascii="宋体" w:hAnsi="宋体" w:eastAsia="宋体" w:cs="宋体"/>
          <w:color w:val="auto"/>
          <w:lang w:val="en-US" w:eastAsia="zh-CN"/>
        </w:rPr>
        <w:t>A项海豚、企鹅和带鱼容易分辨，不符合</w:t>
      </w:r>
      <w:r>
        <w:rPr>
          <w:rFonts w:hint="eastAsia" w:ascii="宋体" w:hAnsi="宋体" w:eastAsia="宋体" w:cs="宋体"/>
          <w:color w:val="auto"/>
          <w:lang w:eastAsia="zh-CN"/>
        </w:rPr>
        <w:t>②，排除。</w:t>
      </w:r>
      <w:r>
        <w:rPr>
          <w:rFonts w:hint="eastAsia" w:ascii="宋体" w:hAnsi="宋体" w:eastAsia="宋体" w:cs="宋体"/>
          <w:color w:val="auto"/>
          <w:lang w:val="en-US" w:eastAsia="zh-CN"/>
        </w:rPr>
        <w:t>B项北极熊是皮毛颜色与周围环境相似属于保护色，而不是形态与</w:t>
      </w:r>
      <w:r>
        <w:rPr>
          <w:rFonts w:hint="eastAsia" w:ascii="宋体" w:hAnsi="宋体" w:eastAsia="宋体" w:cs="宋体"/>
          <w:color w:val="auto"/>
        </w:rPr>
        <w:t>另一种生物或周围自然界物体相似</w:t>
      </w:r>
      <w:r>
        <w:rPr>
          <w:rFonts w:hint="eastAsia" w:ascii="宋体" w:hAnsi="宋体" w:eastAsia="宋体" w:cs="宋体"/>
          <w:color w:val="auto"/>
          <w:lang w:eastAsia="zh-CN"/>
        </w:rPr>
        <w:t>，不符合①，且北极熊的白色皮毛是为了捕食而非保护某一物种或两个物种，不符合③，排除。</w:t>
      </w:r>
      <w:r>
        <w:rPr>
          <w:rFonts w:hint="eastAsia" w:ascii="宋体" w:hAnsi="宋体" w:eastAsia="宋体" w:cs="宋体"/>
          <w:color w:val="auto"/>
          <w:lang w:val="en-US" w:eastAsia="zh-CN"/>
        </w:rPr>
        <w:t>C项大鲵是叫声酷似人类婴儿，而不是形态与</w:t>
      </w:r>
      <w:r>
        <w:rPr>
          <w:rFonts w:hint="eastAsia" w:ascii="宋体" w:hAnsi="宋体" w:eastAsia="宋体" w:cs="宋体"/>
          <w:color w:val="auto"/>
        </w:rPr>
        <w:t>另一种生物或周围自然界物体相似</w:t>
      </w:r>
      <w:r>
        <w:rPr>
          <w:rFonts w:hint="eastAsia" w:ascii="宋体" w:hAnsi="宋体" w:eastAsia="宋体" w:cs="宋体"/>
          <w:color w:val="auto"/>
          <w:lang w:eastAsia="zh-CN"/>
        </w:rPr>
        <w:t>，不符合①，排除。</w:t>
      </w:r>
      <w:r>
        <w:rPr>
          <w:rFonts w:hint="eastAsia" w:ascii="宋体" w:hAnsi="宋体" w:eastAsia="宋体" w:cs="宋体"/>
          <w:color w:val="auto"/>
          <w:lang w:val="en-US" w:eastAsia="zh-CN"/>
        </w:rPr>
        <w:t>D项杜鹃的卵与宿主卵酷似，同时其雏鸟能够独享宿主父母的喂养也说明其雏鸟与宿主雏鸟相似性很高，难以分辨，符合</w:t>
      </w:r>
      <w:r>
        <w:rPr>
          <w:rFonts w:hint="eastAsia" w:ascii="宋体" w:hAnsi="宋体" w:eastAsia="宋体" w:cs="宋体"/>
          <w:color w:val="auto"/>
          <w:lang w:eastAsia="zh-CN"/>
        </w:rPr>
        <w:t>①②，</w:t>
      </w:r>
      <w:r>
        <w:rPr>
          <w:rFonts w:hint="eastAsia" w:ascii="宋体" w:hAnsi="宋体" w:eastAsia="宋体" w:cs="宋体"/>
          <w:color w:val="auto"/>
          <w:lang w:val="en-US" w:eastAsia="zh-CN"/>
        </w:rPr>
        <w:t>雏鸟将宿主雏鸟挤出巢外能够保护自身，符合</w:t>
      </w:r>
      <w:r>
        <w:rPr>
          <w:rFonts w:hint="eastAsia" w:ascii="宋体" w:hAnsi="宋体" w:eastAsia="宋体" w:cs="宋体"/>
          <w:color w:val="auto"/>
          <w:lang w:eastAsia="zh-CN"/>
        </w:rPr>
        <w:t>③，符合定义。故本题选</w:t>
      </w:r>
      <w:r>
        <w:rPr>
          <w:rFonts w:hint="eastAsia" w:ascii="宋体" w:hAnsi="宋体" w:eastAsia="宋体" w:cs="宋体"/>
          <w:color w:val="auto"/>
          <w:lang w:val="en-US" w:eastAsia="zh-CN"/>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kern w:val="2"/>
          <w:sz w:val="21"/>
          <w:szCs w:val="22"/>
          <w:lang w:val="en-US" w:eastAsia="zh-CN" w:bidi="ar"/>
        </w:rPr>
      </w:pPr>
      <w:r>
        <w:rPr>
          <w:rFonts w:hint="eastAsia" w:ascii="宋体" w:hAnsi="宋体" w:eastAsia="宋体" w:cs="宋体"/>
          <w:color w:val="auto"/>
          <w:kern w:val="2"/>
          <w:sz w:val="21"/>
          <w:szCs w:val="22"/>
          <w:lang w:val="en-US" w:eastAsia="zh-CN" w:bidi="ar"/>
        </w:rPr>
        <w:t>57.【答案】D。解析：“名词意动用法”的定义要点是“</w:t>
      </w:r>
      <w:r>
        <w:rPr>
          <w:rFonts w:hint="eastAsia" w:ascii="宋体" w:hAnsi="宋体" w:eastAsia="宋体" w:cs="宋体"/>
          <w:color w:val="auto"/>
          <w:lang w:val="en-US" w:eastAsia="zh-CN"/>
        </w:rPr>
        <w:t>把名词后面的宾语所代表的人或事物看作这个词所代表的人或事物</w:t>
      </w:r>
      <w:r>
        <w:rPr>
          <w:rFonts w:hint="eastAsia" w:ascii="宋体" w:hAnsi="宋体" w:eastAsia="宋体" w:cs="宋体"/>
          <w:color w:val="auto"/>
          <w:kern w:val="2"/>
          <w:sz w:val="21"/>
          <w:szCs w:val="22"/>
          <w:lang w:val="en-US" w:eastAsia="zh-CN" w:bidi="ar"/>
        </w:rPr>
        <w:t>”。A项“小鲁”“小天下”是主观上认为鲁和天下小，属于形容词的意动用法，排除。B项只是简单的陈述句，其中不涉及“名词后面的宾语”，排除。C项“奇其言”“壮其貌”是以“他”的言谈新奇和外貌壮美来判定“他”的性质，属于形容词的意动用法，排除。D项“</w:t>
      </w:r>
      <w:r>
        <w:rPr>
          <w:rFonts w:hint="eastAsia" w:ascii="宋体" w:hAnsi="宋体" w:eastAsia="宋体" w:cs="宋体"/>
          <w:color w:val="auto"/>
          <w:lang w:val="en-US" w:eastAsia="zh-CN"/>
        </w:rPr>
        <w:t>侣鱼虾而友麋鹿</w:t>
      </w:r>
      <w:r>
        <w:rPr>
          <w:rFonts w:hint="eastAsia" w:ascii="宋体" w:hAnsi="宋体" w:eastAsia="宋体" w:cs="宋体"/>
          <w:color w:val="auto"/>
          <w:kern w:val="2"/>
          <w:sz w:val="21"/>
          <w:szCs w:val="22"/>
          <w:lang w:val="en-US" w:eastAsia="zh-CN" w:bidi="ar"/>
        </w:rPr>
        <w:t>”是把“鱼虾”当伴侣，把“麋鹿”当朋友，属于名词意动用法。故本题选D。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58.【答案】B。解析：“股东派生诉讼”的定义要点是“股东以自己的名义对侵害人提起诉讼”。A项“以公司的名义起诉李某”不符合要点，排除。B项股东王某以自己的名义起诉乙公司，符合定义要点。C项“甲公司遂起诉要求黄某停止违法经营活动”和D项“公司监事会有权提起诉讼”均不是以个人名义提起的诉讼，不符合定义要点，均排除。故本题选B。</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59.【答案】C。解析：“前摄抑制”的定义要点是“</w:t>
      </w:r>
      <w:r>
        <w:rPr>
          <w:rFonts w:hint="eastAsia" w:ascii="宋体" w:hAnsi="宋体" w:eastAsia="宋体" w:cs="宋体"/>
          <w:bCs/>
          <w:color w:val="auto"/>
          <w:spacing w:val="-5"/>
          <w:kern w:val="0"/>
          <w:sz w:val="21"/>
          <w:szCs w:val="21"/>
          <w:highlight w:val="none"/>
          <w:lang w:val="en-US" w:eastAsia="zh-CN"/>
        </w:rPr>
        <w:t>先学习的材料对识记和回忆后学习的材料所产生的干扰作用</w:t>
      </w:r>
      <w:r>
        <w:rPr>
          <w:rFonts w:hint="eastAsia" w:ascii="宋体" w:hAnsi="宋体" w:eastAsia="宋体" w:cs="宋体"/>
          <w:color w:val="auto"/>
          <w:sz w:val="21"/>
          <w:szCs w:val="21"/>
          <w:lang w:val="en-US" w:eastAsia="zh-CN"/>
        </w:rPr>
        <w:t>”。“倒摄抑制”的定义要点是“</w:t>
      </w:r>
      <w:r>
        <w:rPr>
          <w:rFonts w:hint="eastAsia" w:ascii="宋体" w:hAnsi="宋体" w:eastAsia="宋体" w:cs="宋体"/>
          <w:bCs/>
          <w:color w:val="auto"/>
          <w:spacing w:val="-5"/>
          <w:kern w:val="0"/>
          <w:sz w:val="21"/>
          <w:szCs w:val="21"/>
          <w:highlight w:val="none"/>
          <w:lang w:val="en-US" w:eastAsia="zh-CN"/>
        </w:rPr>
        <w:t>后学习的材料对识记和回忆先学习的材料所产生的干扰作用</w:t>
      </w:r>
      <w:r>
        <w:rPr>
          <w:rFonts w:hint="eastAsia" w:ascii="宋体" w:hAnsi="宋体" w:eastAsia="宋体" w:cs="宋体"/>
          <w:color w:val="auto"/>
          <w:sz w:val="21"/>
          <w:szCs w:val="21"/>
          <w:lang w:val="en-US" w:eastAsia="zh-CN"/>
        </w:rPr>
        <w:t>”。A项“中间段落”即前后段落的内容对其产生了干扰作用，符合“前摄抑制”和“后摄抑制”的定义要点，排除。B项未体现先学习的材料和后学习的材料之间的相互干扰，不符合定义要点，排除。C项“之前学的拼音字母会读错”即后学习的材料对先学习的材料产生了干扰作用，符合“倒摄抑制”的定义要点。D项回忆不起之前发生的事情是由于头部受伤而不是学习，不符合定义要点，排除。故本题选C。</w:t>
      </w:r>
    </w:p>
    <w:p>
      <w:pPr>
        <w:keepNext w:val="0"/>
        <w:keepLines w:val="0"/>
        <w:pageBreakBefore w:val="0"/>
        <w:widowControl w:val="0"/>
        <w:kinsoku/>
        <w:wordWrap/>
        <w:overflowPunct/>
        <w:topLinePunct w:val="0"/>
        <w:bidi w:val="0"/>
        <w:adjustRightInd/>
        <w:snapToGrid/>
        <w:spacing w:line="24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60.【答案】D。解析：“决断后效应”的定义要点是“在作出选择之后，决策者对这些事物的态度评价就发生了改变”。A项该职员仅进行了考量，并未作出选择，不符合要点，排除。B项未体现该女士作出选择后对手机的态度评价发生了改变，不符合要点，排除。C项该老师并非作出选择后就认为选B正确，而是在B夺得冠军后才改变了态度，不符合要点，排除。D项该学生选择了甲大学后就觉得甲大学优于乙大学，符合定义要点。故本题选D。</w:t>
      </w:r>
    </w:p>
    <w:p>
      <w:pPr>
        <w:keepNext w:val="0"/>
        <w:keepLines w:val="0"/>
        <w:pageBreakBefore w:val="0"/>
        <w:widowControl w:val="0"/>
        <w:kinsoku/>
        <w:wordWrap/>
        <w:overflowPunct/>
        <w:topLinePunct w:val="0"/>
        <w:bidi w:val="0"/>
        <w:adjustRightInd/>
        <w:snapToGrid/>
        <w:spacing w:line="24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61.【答案】B。解析：“理性预期”的定义要点：①针对某个经济现象进行预期；②人们是理性的。A项未体现小陈是理性的，不符合②，排除。B项老秦获悉某政策即将施行后进行股票操作，符合①，“凭着长期炒股的经验”说明老秦是理性的，符合②，符合定义。C项仅是传言，未体现老刘是理性的，不符合②，排除。D项不涉及“经济现象”，不符合①，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kern w:val="2"/>
          <w:sz w:val="21"/>
          <w:szCs w:val="22"/>
          <w:lang w:val="en-US" w:eastAsia="zh-CN" w:bidi="ar"/>
        </w:rPr>
      </w:pPr>
      <w:r>
        <w:rPr>
          <w:rFonts w:hint="eastAsia" w:ascii="宋体" w:hAnsi="宋体" w:eastAsia="宋体" w:cs="宋体"/>
          <w:color w:val="auto"/>
          <w:kern w:val="2"/>
          <w:sz w:val="21"/>
          <w:szCs w:val="22"/>
          <w:lang w:val="en-US" w:eastAsia="zh-CN" w:bidi="ar"/>
        </w:rPr>
        <w:t>62.【答案】A。解析：“缔约过失责任”的定义要点是“</w:t>
      </w:r>
      <w:r>
        <w:rPr>
          <w:rFonts w:hint="eastAsia" w:ascii="宋体" w:hAnsi="宋体" w:eastAsia="宋体" w:cs="宋体"/>
          <w:color w:val="auto"/>
          <w:lang w:val="en-US" w:eastAsia="zh-CN"/>
        </w:rPr>
        <w:t>违背其依据诚实信用原则所产生的义务</w:t>
      </w:r>
      <w:r>
        <w:rPr>
          <w:rFonts w:hint="eastAsia" w:ascii="宋体" w:hAnsi="宋体" w:eastAsia="宋体" w:cs="宋体"/>
          <w:color w:val="auto"/>
          <w:kern w:val="2"/>
          <w:sz w:val="21"/>
          <w:szCs w:val="22"/>
          <w:lang w:val="en-US" w:eastAsia="zh-CN" w:bidi="ar"/>
        </w:rPr>
        <w:t>”。A项是乙方的制药技术存在问题，甲方因此中止合作没有违背其依据</w:t>
      </w:r>
      <w:r>
        <w:rPr>
          <w:rFonts w:hint="eastAsia" w:ascii="宋体" w:hAnsi="宋体" w:eastAsia="宋体" w:cs="宋体"/>
          <w:color w:val="auto"/>
          <w:lang w:val="en-US" w:eastAsia="zh-CN"/>
        </w:rPr>
        <w:t>诚实信用原则所产生的义务，无需承担缔约过失责任。</w:t>
      </w:r>
      <w:r>
        <w:rPr>
          <w:rFonts w:hint="eastAsia" w:ascii="宋体" w:hAnsi="宋体" w:eastAsia="宋体" w:cs="宋体"/>
          <w:color w:val="auto"/>
          <w:kern w:val="2"/>
          <w:sz w:val="21"/>
          <w:szCs w:val="22"/>
          <w:lang w:val="en-US" w:eastAsia="zh-CN" w:bidi="ar"/>
        </w:rPr>
        <w:t>B项甲方出售假的</w:t>
      </w:r>
      <w:r>
        <w:rPr>
          <w:rFonts w:hint="eastAsia" w:ascii="宋体" w:hAnsi="宋体" w:eastAsia="宋体" w:cs="宋体"/>
          <w:color w:val="auto"/>
          <w:lang w:val="en-US" w:eastAsia="zh-CN"/>
        </w:rPr>
        <w:t>紫檀木，C、D项甲方反悔，符合定义要点，均排除</w:t>
      </w:r>
      <w:r>
        <w:rPr>
          <w:rFonts w:hint="eastAsia" w:ascii="宋体" w:hAnsi="宋体" w:eastAsia="宋体" w:cs="宋体"/>
          <w:color w:val="auto"/>
          <w:kern w:val="2"/>
          <w:sz w:val="21"/>
          <w:szCs w:val="22"/>
          <w:lang w:val="en-US" w:eastAsia="zh-CN" w:bidi="ar"/>
        </w:rPr>
        <w:t>。故本题选A。</w:t>
      </w:r>
    </w:p>
    <w:p>
      <w:pPr>
        <w:keepNext w:val="0"/>
        <w:keepLines w:val="0"/>
        <w:pageBreakBefore w:val="0"/>
        <w:widowControl w:val="0"/>
        <w:kinsoku/>
        <w:wordWrap/>
        <w:overflowPunct/>
        <w:topLinePunct w:val="0"/>
        <w:bidi w:val="0"/>
        <w:adjustRightInd/>
        <w:snapToGrid/>
        <w:spacing w:line="240" w:lineRule="auto"/>
        <w:ind w:firstLine="420" w:firstLineChars="200"/>
        <w:rPr>
          <w:rFonts w:hint="eastAsia" w:ascii="宋体" w:hAnsi="宋体" w:eastAsia="宋体" w:cs="宋体"/>
          <w:color w:val="auto"/>
        </w:rPr>
      </w:pPr>
      <w:r>
        <w:rPr>
          <w:rFonts w:hint="eastAsia" w:ascii="宋体" w:hAnsi="宋体" w:eastAsia="宋体" w:cs="宋体"/>
          <w:b w:val="0"/>
          <w:i w:val="0"/>
          <w:caps w:val="0"/>
          <w:color w:val="auto"/>
          <w:spacing w:val="0"/>
          <w:sz w:val="21"/>
          <w:szCs w:val="21"/>
          <w:lang w:val="en-US" w:eastAsia="zh-CN"/>
        </w:rPr>
        <w:t>63.【答案】D。解析：“广义相对论”的定义要点：</w:t>
      </w:r>
      <w:r>
        <w:rPr>
          <w:rFonts w:hint="eastAsia" w:ascii="宋体" w:hAnsi="宋体" w:eastAsia="宋体" w:cs="宋体"/>
          <w:color w:val="auto"/>
          <w:sz w:val="21"/>
          <w:szCs w:val="21"/>
          <w:highlight w:val="none"/>
          <w:lang w:val="en-US" w:eastAsia="zh-CN"/>
        </w:rPr>
        <w:t>①引力是因时空中的物质与能量而弯曲的时空；②时空曲率与处于时空中的物质与辐射的能量动量直接相关。A项“光线偏角弯曲”、B项“会向光谱的红端移动”、C项“极端扭曲以致光线都无法逸出”均体现了“弯曲的时空”，符合定义要点，均排除。D项的现象说明地球是球状的，与时空弯曲无关，不符合定义要点。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64.</w:t>
      </w:r>
      <w:r>
        <w:rPr>
          <w:rFonts w:hint="eastAsia" w:ascii="宋体" w:hAnsi="宋体" w:eastAsia="宋体" w:cs="宋体"/>
          <w:color w:val="auto"/>
          <w:lang w:eastAsia="zh-CN"/>
        </w:rPr>
        <w:t>【答案】</w:t>
      </w:r>
      <w:r>
        <w:rPr>
          <w:rFonts w:hint="eastAsia" w:ascii="宋体" w:hAnsi="宋体" w:eastAsia="宋体" w:cs="宋体"/>
          <w:color w:val="auto"/>
          <w:lang w:val="en-US" w:eastAsia="zh-CN"/>
        </w:rPr>
        <w:t>A。解析：“人才逆流动”的定义要点：①</w:t>
      </w:r>
      <w:r>
        <w:rPr>
          <w:rFonts w:hint="eastAsia" w:ascii="宋体" w:hAnsi="宋体" w:eastAsia="宋体" w:cs="宋体"/>
          <w:color w:val="auto"/>
        </w:rPr>
        <w:t>原本在知名大城市工作的专业人士</w:t>
      </w:r>
      <w:r>
        <w:rPr>
          <w:rFonts w:hint="eastAsia" w:ascii="宋体" w:hAnsi="宋体" w:eastAsia="宋体" w:cs="宋体"/>
          <w:color w:val="auto"/>
          <w:lang w:eastAsia="zh-CN"/>
        </w:rPr>
        <w:t>；</w:t>
      </w:r>
      <w:r>
        <w:rPr>
          <w:rFonts w:hint="eastAsia" w:ascii="宋体" w:hAnsi="宋体" w:eastAsia="宋体" w:cs="宋体"/>
          <w:color w:val="auto"/>
          <w:lang w:val="en-US" w:eastAsia="zh-CN"/>
        </w:rPr>
        <w:t>②</w:t>
      </w:r>
      <w:r>
        <w:rPr>
          <w:rFonts w:hint="eastAsia" w:ascii="宋体" w:hAnsi="宋体" w:eastAsia="宋体" w:cs="宋体"/>
          <w:color w:val="auto"/>
        </w:rPr>
        <w:t>主动选择到中小城市工作</w:t>
      </w:r>
      <w:r>
        <w:rPr>
          <w:rFonts w:hint="eastAsia" w:ascii="宋体" w:hAnsi="宋体" w:eastAsia="宋体" w:cs="宋体"/>
          <w:color w:val="auto"/>
          <w:lang w:eastAsia="zh-CN"/>
        </w:rPr>
        <w:t>。</w:t>
      </w:r>
      <w:r>
        <w:rPr>
          <w:rFonts w:hint="eastAsia" w:ascii="宋体" w:hAnsi="宋体" w:eastAsia="宋体" w:cs="宋体"/>
          <w:color w:val="auto"/>
          <w:lang w:val="en-US" w:eastAsia="zh-CN"/>
        </w:rPr>
        <w:t>A项县城招聘有大城市工作背景的专业人才，小赵辞去北京某研究部门的工作回县城应聘成功，符合①②，符合定义。B项“高中毕业的小韩”不符合①，且他留在家乡也是被迫的，不符合②，排除。C项未体现小黄“</w:t>
      </w:r>
      <w:r>
        <w:rPr>
          <w:rFonts w:hint="eastAsia" w:ascii="宋体" w:hAnsi="宋体" w:eastAsia="宋体" w:cs="宋体"/>
          <w:color w:val="auto"/>
        </w:rPr>
        <w:t>原本在知名大城市工作</w:t>
      </w:r>
      <w:r>
        <w:rPr>
          <w:rFonts w:hint="eastAsia" w:ascii="宋体" w:hAnsi="宋体" w:eastAsia="宋体" w:cs="宋体"/>
          <w:color w:val="auto"/>
          <w:lang w:val="en-US" w:eastAsia="zh-CN"/>
        </w:rPr>
        <w:t>”，不符合①，排除。D项小李决定跳槽到附近的一家公司，不符合②，排除。</w:t>
      </w:r>
      <w:r>
        <w:rPr>
          <w:rFonts w:hint="eastAsia" w:ascii="宋体" w:hAnsi="宋体" w:eastAsia="宋体" w:cs="宋体"/>
          <w:color w:val="auto"/>
          <w:lang w:eastAsia="zh-CN"/>
        </w:rPr>
        <w:t>故本题选</w:t>
      </w:r>
      <w:r>
        <w:rPr>
          <w:rFonts w:hint="eastAsia" w:ascii="宋体" w:hAnsi="宋体" w:eastAsia="宋体" w:cs="宋体"/>
          <w:color w:val="auto"/>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eastAsia="zh-CN"/>
        </w:rPr>
      </w:pPr>
      <w:r>
        <w:rPr>
          <w:rFonts w:hint="eastAsia" w:ascii="宋体" w:hAnsi="宋体" w:eastAsia="宋体" w:cs="宋体"/>
          <w:color w:val="auto"/>
          <w:lang w:val="en-US" w:eastAsia="zh-CN"/>
        </w:rPr>
        <w:t>65.</w:t>
      </w:r>
      <w:r>
        <w:rPr>
          <w:rFonts w:hint="eastAsia" w:ascii="宋体" w:hAnsi="宋体" w:eastAsia="宋体" w:cs="宋体"/>
          <w:color w:val="auto"/>
          <w:lang w:eastAsia="zh-CN"/>
        </w:rPr>
        <w:t>【答案】</w:t>
      </w:r>
      <w:r>
        <w:rPr>
          <w:rFonts w:hint="eastAsia" w:ascii="宋体" w:hAnsi="宋体" w:eastAsia="宋体" w:cs="宋体"/>
          <w:color w:val="auto"/>
          <w:lang w:val="en-US" w:eastAsia="zh-CN"/>
        </w:rPr>
        <w:t>D</w:t>
      </w:r>
      <w:r>
        <w:rPr>
          <w:rFonts w:hint="eastAsia" w:ascii="宋体" w:hAnsi="宋体" w:eastAsia="宋体" w:cs="宋体"/>
          <w:color w:val="auto"/>
          <w:lang w:eastAsia="zh-CN"/>
        </w:rPr>
        <w:t>。解析：“有瑕疵的具体行政行为”的定义要点是“具体</w:t>
      </w:r>
      <w:r>
        <w:rPr>
          <w:rFonts w:hint="eastAsia" w:ascii="宋体" w:hAnsi="宋体" w:eastAsia="宋体" w:cs="宋体"/>
          <w:color w:val="auto"/>
        </w:rPr>
        <w:t>行政行为不具备合法的要件</w:t>
      </w:r>
      <w:r>
        <w:rPr>
          <w:rFonts w:hint="eastAsia" w:ascii="宋体" w:hAnsi="宋体" w:eastAsia="宋体" w:cs="宋体"/>
          <w:color w:val="auto"/>
          <w:lang w:eastAsia="zh-CN"/>
        </w:rPr>
        <w:t>”。</w:t>
      </w:r>
      <w:r>
        <w:rPr>
          <w:rFonts w:hint="eastAsia" w:ascii="宋体" w:hAnsi="宋体" w:eastAsia="宋体" w:cs="宋体"/>
          <w:color w:val="auto"/>
          <w:lang w:val="en-US" w:eastAsia="zh-CN"/>
        </w:rPr>
        <w:t>A项“适用的法律条文错误”、B项“</w:t>
      </w:r>
      <w:r>
        <w:rPr>
          <w:rFonts w:hint="eastAsia" w:ascii="宋体" w:hAnsi="宋体" w:eastAsia="宋体" w:cs="宋体"/>
          <w:color w:val="auto"/>
          <w:lang w:eastAsia="zh-CN"/>
        </w:rPr>
        <w:t>作</w:t>
      </w:r>
      <w:r>
        <w:rPr>
          <w:rFonts w:hint="eastAsia" w:ascii="宋体" w:hAnsi="宋体" w:eastAsia="宋体" w:cs="宋体"/>
          <w:color w:val="auto"/>
        </w:rPr>
        <w:t>出行政处罚的程序中存在违规行为</w:t>
      </w:r>
      <w:r>
        <w:rPr>
          <w:rFonts w:hint="eastAsia" w:ascii="宋体" w:hAnsi="宋体" w:eastAsia="宋体" w:cs="宋体"/>
          <w:color w:val="auto"/>
          <w:lang w:val="en-US" w:eastAsia="zh-CN"/>
        </w:rPr>
        <w:t>”和C项“</w:t>
      </w:r>
      <w:r>
        <w:rPr>
          <w:rFonts w:hint="eastAsia" w:ascii="宋体" w:hAnsi="宋体" w:eastAsia="宋体" w:cs="宋体"/>
          <w:color w:val="auto"/>
        </w:rPr>
        <w:t>将5000元罚金额写为500元</w:t>
      </w:r>
      <w:r>
        <w:rPr>
          <w:rFonts w:hint="eastAsia" w:ascii="宋体" w:hAnsi="宋体" w:eastAsia="宋体" w:cs="宋体"/>
          <w:color w:val="auto"/>
          <w:lang w:val="en-US" w:eastAsia="zh-CN"/>
        </w:rPr>
        <w:t>”，不代表“</w:t>
      </w:r>
      <w:r>
        <w:rPr>
          <w:rFonts w:hint="eastAsia" w:ascii="宋体" w:hAnsi="宋体" w:eastAsia="宋体" w:cs="宋体"/>
          <w:color w:val="auto"/>
        </w:rPr>
        <w:t>不具备合法的要件</w:t>
      </w:r>
      <w:r>
        <w:rPr>
          <w:rFonts w:hint="eastAsia" w:ascii="宋体" w:hAnsi="宋体" w:eastAsia="宋体" w:cs="宋体"/>
          <w:color w:val="auto"/>
          <w:lang w:val="en-US" w:eastAsia="zh-CN"/>
        </w:rPr>
        <w:t>”，不符合定义，均排除。D项行政处罚属于具体行政行为，处罚决定书未加盖公章，则未生效，不具备合法的要件，符合定义。故本题选D。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66.【答案】D。解析：骨骼是人体的组成部分，D项琴键是钢琴的组成部分。A项明显不符合，排除。B项密码是用来打开金柜的，不是金柜的组成部分，排除。C项农历属于历法，排除。故本题选D。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67.【答案】D。解析：先编辑，然后印刷，最后发行，为顺承关系；D项先预约，然后入住，最后退房，为顺承关系。A项洗衣、做饭和扫地不存在先后顺序，排除。B项刷卡和投币均是购票的一种方式，排除。C项先烧水后泡茶，词语位置与题干相反，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68.【答案】A。解析：“一言堂”比喻独断专行，A项“掉书袋”比喻卖弄才学。B项“百家宴”是一种古老的传统民俗，“呼朋引伴”常用于形容鸟类招呼同伴，二者无明显联系，排除。C项“唱高调”指发表看似高明但脱离实际的论调，“附庸风雅”指为了装点门面而结交名士，参加有关文化的活动，二者无明显联系，排除。D项“东窗计”指谋害忠良的阴谋诡计，“料事如神”形容预料事情非常准确，二者无明显联系，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N w:val="0"/>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69.【答案】B。解析：吴哥窟位于柬埔寨，B项巴厘岛位于印尼。A项斯里兰卡和印度为不同的国家，排除。C项贝加尔湖位于俄罗斯，排除。D项迪拜是阿联酋的酋长国之一，排除。故本题选B。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70.【答案】C。解析：大米是制作白粥的原材料，白粥盛在饭碗里；C项面粉是制作月饼的原材料，月饼装在礼盒里。A项玻璃是制作茶杯的原材料，而不是制作普洱的原材料，排除。B项手镯和耳环是并列关系，排除。</w:t>
      </w:r>
      <w:r>
        <w:rPr>
          <w:rFonts w:hint="eastAsia" w:ascii="宋体" w:hAnsi="宋体" w:eastAsia="宋体" w:cs="宋体"/>
          <w:b w:val="0"/>
          <w:bCs w:val="0"/>
          <w:i w:val="0"/>
          <w:caps w:val="0"/>
          <w:color w:val="auto"/>
          <w:spacing w:val="0"/>
          <w:sz w:val="21"/>
          <w:szCs w:val="21"/>
          <w:highlight w:val="none"/>
          <w:lang w:val="en-US" w:eastAsia="zh-CN"/>
        </w:rPr>
        <w:t>D项酒水指</w:t>
      </w:r>
      <w:r>
        <w:rPr>
          <w:rFonts w:hint="eastAsia" w:ascii="宋体" w:hAnsi="宋体" w:eastAsia="宋体" w:cs="宋体"/>
          <w:b w:val="0"/>
          <w:bCs w:val="0"/>
          <w:i w:val="0"/>
          <w:caps w:val="0"/>
          <w:color w:val="auto"/>
          <w:spacing w:val="0"/>
          <w:sz w:val="21"/>
          <w:szCs w:val="21"/>
          <w:highlight w:val="none"/>
          <w:shd w:val="clear" w:color="auto" w:fill="FFFFFF"/>
        </w:rPr>
        <w:t>酒和汽水等饮料</w:t>
      </w:r>
      <w:r>
        <w:rPr>
          <w:rFonts w:hint="eastAsia" w:ascii="宋体" w:hAnsi="宋体" w:eastAsia="宋体" w:cs="宋体"/>
          <w:b w:val="0"/>
          <w:bCs w:val="0"/>
          <w:i w:val="0"/>
          <w:caps w:val="0"/>
          <w:color w:val="auto"/>
          <w:spacing w:val="0"/>
          <w:sz w:val="21"/>
          <w:szCs w:val="21"/>
          <w:highlight w:val="none"/>
          <w:shd w:val="clear" w:color="auto" w:fill="FFFFFF"/>
          <w:lang w:eastAsia="zh-CN"/>
        </w:rPr>
        <w:t>，不是制作饮料的原材料，排除。故本题选</w:t>
      </w:r>
      <w:r>
        <w:rPr>
          <w:rFonts w:hint="eastAsia" w:ascii="宋体" w:hAnsi="宋体" w:eastAsia="宋体" w:cs="宋体"/>
          <w:b w:val="0"/>
          <w:bCs w:val="0"/>
          <w:i w:val="0"/>
          <w:caps w:val="0"/>
          <w:color w:val="auto"/>
          <w:spacing w:val="0"/>
          <w:sz w:val="21"/>
          <w:szCs w:val="21"/>
          <w:highlight w:val="none"/>
          <w:shd w:val="clear" w:color="auto" w:fill="FFFFFF"/>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71.【答案】C。解析：“袖手旁观”比喻人置身事外、不帮助别人，“挺身而出”形容面对艰难或危险的事情，勇敢地站出来，二者为反义关系；C项“漏洞百出”形容作文、说话或办事破绽很多，“无懈可击”形容十分严密，找不到一点漏洞，二者也为反义关系。A项“作茧自缚”比喻做了某件事，结果使自己受困，与“自讨苦吃”为近义关系，排除。B项“南风不竞”比喻竞赛的对手力量不强，“莫衷一是”形容意见分歧，没有一致的看法，二者无明显联系，排除。D项“顾此失彼”形容忙乱或慌张的样子，“左支右绌”指力量不足，应付了这方面，那方面又出了问题，二者为近义关系，排除。故本题选C。</w:t>
      </w:r>
    </w:p>
    <w:p>
      <w:pPr>
        <w:keepNext w:val="0"/>
        <w:keepLines w:val="0"/>
        <w:pageBreakBefore w:val="0"/>
        <w:widowControl w:val="0"/>
        <w:kinsoku/>
        <w:wordWrap/>
        <w:overflowPunct/>
        <w:topLinePunct w:val="0"/>
        <w:bidi w:val="0"/>
        <w:adjustRightInd/>
        <w:snapToGrid/>
        <w:spacing w:line="240" w:lineRule="auto"/>
        <w:ind w:firstLine="420" w:firstLineChars="200"/>
        <w:rPr>
          <w:rFonts w:hint="eastAsia" w:ascii="宋体" w:hAnsi="宋体" w:eastAsia="宋体" w:cs="宋体"/>
          <w:color w:val="auto"/>
        </w:rPr>
      </w:pPr>
      <w:r>
        <w:rPr>
          <w:rFonts w:hint="eastAsia" w:ascii="宋体" w:hAnsi="宋体" w:eastAsia="宋体" w:cs="宋体"/>
          <w:b w:val="0"/>
          <w:bCs w:val="0"/>
          <w:color w:val="auto"/>
          <w:sz w:val="21"/>
          <w:szCs w:val="21"/>
          <w:highlight w:val="none"/>
          <w:lang w:val="en-US" w:eastAsia="zh-CN"/>
        </w:rPr>
        <w:t>72.【答案】B。解析：钢笔、圆珠笔和铅笔为并列关系，且均具有书写功能；B项杆秤、磅秤和台秤为并列关系，且均具有称重功能。A项皂角是制作肥皂的材料，C项桌子和凳子、椅子的功能不同，D项燃气灶、电视机、洗衣机三者的功能均不同，均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73.【答案】B。解析：演员在公园演出，B项股民在股市投资，公园和股市均为场所。A项谣言应是“被查处”的对象，C项战争不是场所，D项定位是卫星的功能之一，均排除。故本题选B。</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eastAsia="zh-CN"/>
        </w:rPr>
      </w:pPr>
      <w:r>
        <w:rPr>
          <w:rFonts w:hint="eastAsia" w:ascii="宋体" w:hAnsi="宋体" w:eastAsia="宋体" w:cs="宋体"/>
          <w:color w:val="auto"/>
          <w:lang w:val="en-US" w:eastAsia="zh-CN"/>
        </w:rPr>
        <w:t>74.</w:t>
      </w:r>
      <w:r>
        <w:rPr>
          <w:rFonts w:hint="eastAsia" w:ascii="宋体" w:hAnsi="宋体" w:eastAsia="宋体" w:cs="宋体"/>
          <w:color w:val="auto"/>
          <w:lang w:eastAsia="zh-CN"/>
        </w:rPr>
        <w:t>【答案】</w:t>
      </w:r>
      <w:r>
        <w:rPr>
          <w:rFonts w:hint="eastAsia" w:ascii="宋体" w:hAnsi="宋体" w:eastAsia="宋体" w:cs="宋体"/>
          <w:color w:val="auto"/>
          <w:lang w:val="en-US" w:eastAsia="zh-CN"/>
        </w:rPr>
        <w:t>A</w:t>
      </w:r>
      <w:r>
        <w:rPr>
          <w:rFonts w:hint="eastAsia" w:ascii="宋体" w:hAnsi="宋体" w:eastAsia="宋体" w:cs="宋体"/>
          <w:color w:val="auto"/>
          <w:lang w:eastAsia="zh-CN"/>
        </w:rPr>
        <w:t>。解析：</w:t>
      </w:r>
      <w:r>
        <w:rPr>
          <w:rFonts w:hint="eastAsia" w:ascii="宋体" w:hAnsi="宋体" w:eastAsia="宋体" w:cs="宋体"/>
          <w:b w:val="0"/>
          <w:i w:val="0"/>
          <w:caps w:val="0"/>
          <w:color w:val="auto"/>
          <w:spacing w:val="0"/>
          <w:sz w:val="21"/>
          <w:szCs w:val="21"/>
          <w:highlight w:val="none"/>
          <w:lang w:val="en-US" w:eastAsia="zh-CN"/>
        </w:rPr>
        <w:t>选项逐一代入。</w:t>
      </w:r>
      <w:r>
        <w:rPr>
          <w:rFonts w:hint="eastAsia" w:ascii="宋体" w:hAnsi="宋体" w:eastAsia="宋体" w:cs="宋体"/>
          <w:color w:val="auto"/>
          <w:lang w:val="en-US" w:eastAsia="zh-CN"/>
        </w:rPr>
        <w:t>A项，矛盾引发冲突，接触引发交流，前后关系一致。B项，遭遇和交流无明显联系，排除。C项，喜欢和交流也无明显联系，排除。D项，陌生和冲突无明显联系，排除。故本题选A。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75.【答案】D。解析：选项逐一代入。A项，元旦是公历新年的开始，食用谷物是一种养生方式，前后关系不一致，排除。B项，元旦和春节为并列关系，丰收和谷物不是并列关系，排除。C项，红包是元旦祝福的一种形式，坚果和谷物为并列关系，前后关系不一致，排除。D项，元旦属于节日，小麦属于谷物，前后关系一致。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76.【答案】B。解析：联合国环境规划署的建议：人类应转向消费“对气候变化影响较小”的肉类。论据：一个家庭每消耗一公斤的牛肉所排放的温室气体相当于他们开了160公里的汽车所排放的温室气体量。A项讲的是整个畜牧业对气候的影响，并没有比较牛肉和其他肉类，不能支持建议，排除。B项指出牛会排放大量温室气体，且生产牛肉排放的温室气体量超过猪肉、鸡肉，最能支持建议。C项属于无关项，排除。D项也没有比较牛肉和其他肉类对气候的影响，不能支持建议，排除。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77.【答案】A。解析：题干看法：</w:t>
      </w:r>
      <w:r>
        <w:rPr>
          <w:rFonts w:hint="eastAsia" w:ascii="宋体" w:hAnsi="宋体" w:eastAsia="宋体" w:cs="宋体"/>
          <w:b w:val="0"/>
          <w:i w:val="0"/>
          <w:caps w:val="0"/>
          <w:color w:val="auto"/>
          <w:spacing w:val="0"/>
          <w:sz w:val="21"/>
          <w:szCs w:val="21"/>
          <w:highlight w:val="none"/>
          <w:lang w:eastAsia="zh-CN"/>
        </w:rPr>
        <w:t>未来愿意</w:t>
      </w:r>
      <w:r>
        <w:rPr>
          <w:rFonts w:hint="eastAsia" w:ascii="宋体" w:hAnsi="宋体" w:eastAsia="宋体" w:cs="宋体"/>
          <w:b w:val="0"/>
          <w:i w:val="0"/>
          <w:caps w:val="0"/>
          <w:color w:val="auto"/>
          <w:spacing w:val="0"/>
          <w:sz w:val="21"/>
          <w:szCs w:val="21"/>
          <w:highlight w:val="none"/>
          <w:lang w:val="en-US" w:eastAsia="zh-CN"/>
        </w:rPr>
        <w:t>搞</w:t>
      </w:r>
      <w:r>
        <w:rPr>
          <w:rFonts w:hint="eastAsia" w:ascii="宋体" w:hAnsi="宋体" w:eastAsia="宋体" w:cs="宋体"/>
          <w:b w:val="0"/>
          <w:i w:val="0"/>
          <w:caps w:val="0"/>
          <w:color w:val="auto"/>
          <w:spacing w:val="0"/>
          <w:sz w:val="21"/>
          <w:szCs w:val="21"/>
          <w:highlight w:val="none"/>
          <w:lang w:eastAsia="zh-CN"/>
        </w:rPr>
        <w:t>科研</w:t>
      </w:r>
      <w:r>
        <w:rPr>
          <w:rFonts w:hint="eastAsia" w:ascii="宋体" w:hAnsi="宋体" w:eastAsia="宋体" w:cs="宋体"/>
          <w:b w:val="0"/>
          <w:i w:val="0"/>
          <w:caps w:val="0"/>
          <w:color w:val="auto"/>
          <w:spacing w:val="0"/>
          <w:sz w:val="21"/>
          <w:szCs w:val="21"/>
          <w:highlight w:val="none"/>
          <w:lang w:val="en-US" w:eastAsia="zh-CN"/>
        </w:rPr>
        <w:t>的人会很少</w:t>
      </w:r>
      <w:r>
        <w:rPr>
          <w:rFonts w:hint="eastAsia" w:ascii="宋体" w:hAnsi="宋体" w:eastAsia="宋体" w:cs="宋体"/>
          <w:b w:val="0"/>
          <w:i w:val="0"/>
          <w:caps w:val="0"/>
          <w:color w:val="auto"/>
          <w:spacing w:val="0"/>
          <w:sz w:val="21"/>
          <w:szCs w:val="21"/>
          <w:highlight w:val="none"/>
          <w:lang w:eastAsia="zh-CN"/>
        </w:rPr>
        <w:t>。</w:t>
      </w:r>
      <w:r>
        <w:rPr>
          <w:rFonts w:hint="eastAsia" w:ascii="宋体" w:hAnsi="宋体" w:eastAsia="宋体" w:cs="宋体"/>
          <w:b w:val="0"/>
          <w:i w:val="0"/>
          <w:caps w:val="0"/>
          <w:color w:val="auto"/>
          <w:spacing w:val="0"/>
          <w:sz w:val="21"/>
          <w:szCs w:val="21"/>
          <w:highlight w:val="none"/>
          <w:lang w:val="en-US" w:eastAsia="zh-CN"/>
        </w:rPr>
        <w:t>论据：调查显示，</w:t>
      </w:r>
      <w:r>
        <w:rPr>
          <w:rFonts w:hint="eastAsia" w:ascii="宋体" w:hAnsi="宋体" w:eastAsia="宋体" w:cs="宋体"/>
          <w:b w:val="0"/>
          <w:i w:val="0"/>
          <w:caps w:val="0"/>
          <w:color w:val="auto"/>
          <w:spacing w:val="0"/>
          <w:sz w:val="21"/>
          <w:szCs w:val="21"/>
          <w:highlight w:val="none"/>
        </w:rPr>
        <w:t>58%的大学生希望成为职场精英，仅有15%的大学生希望成为</w:t>
      </w:r>
      <w:r>
        <w:rPr>
          <w:rFonts w:hint="eastAsia" w:ascii="宋体" w:hAnsi="宋体" w:eastAsia="宋体" w:cs="宋体"/>
          <w:b w:val="0"/>
          <w:i w:val="0"/>
          <w:caps w:val="0"/>
          <w:color w:val="auto"/>
          <w:spacing w:val="0"/>
          <w:sz w:val="21"/>
          <w:szCs w:val="21"/>
          <w:highlight w:val="none"/>
          <w:lang w:eastAsia="zh-CN"/>
        </w:rPr>
        <w:t>科学家。</w:t>
      </w:r>
      <w:r>
        <w:rPr>
          <w:rFonts w:hint="eastAsia" w:ascii="宋体" w:hAnsi="宋体" w:eastAsia="宋体" w:cs="宋体"/>
          <w:b w:val="0"/>
          <w:i w:val="0"/>
          <w:caps w:val="0"/>
          <w:color w:val="auto"/>
          <w:spacing w:val="0"/>
          <w:sz w:val="21"/>
          <w:szCs w:val="21"/>
          <w:highlight w:val="none"/>
          <w:lang w:val="en-US" w:eastAsia="zh-CN"/>
        </w:rPr>
        <w:t>A项仅比较</w:t>
      </w:r>
      <w:r>
        <w:rPr>
          <w:rFonts w:hint="eastAsia" w:ascii="宋体" w:hAnsi="宋体" w:eastAsia="宋体" w:cs="宋体"/>
          <w:b w:val="0"/>
          <w:i w:val="0"/>
          <w:caps w:val="0"/>
          <w:color w:val="auto"/>
          <w:spacing w:val="0"/>
          <w:sz w:val="21"/>
          <w:szCs w:val="21"/>
          <w:highlight w:val="none"/>
        </w:rPr>
        <w:t>理工科专业</w:t>
      </w:r>
      <w:r>
        <w:rPr>
          <w:rFonts w:hint="eastAsia" w:ascii="宋体" w:hAnsi="宋体" w:eastAsia="宋体" w:cs="宋体"/>
          <w:b w:val="0"/>
          <w:i w:val="0"/>
          <w:caps w:val="0"/>
          <w:color w:val="auto"/>
          <w:spacing w:val="0"/>
          <w:sz w:val="21"/>
          <w:szCs w:val="21"/>
          <w:highlight w:val="none"/>
          <w:lang w:val="en-US" w:eastAsia="zh-CN"/>
        </w:rPr>
        <w:t>和</w:t>
      </w:r>
      <w:r>
        <w:rPr>
          <w:rFonts w:hint="eastAsia" w:ascii="宋体" w:hAnsi="宋体" w:eastAsia="宋体" w:cs="宋体"/>
          <w:b w:val="0"/>
          <w:i w:val="0"/>
          <w:caps w:val="0"/>
          <w:color w:val="auto"/>
          <w:spacing w:val="0"/>
          <w:sz w:val="21"/>
          <w:szCs w:val="21"/>
          <w:highlight w:val="none"/>
        </w:rPr>
        <w:t>人文社科专业的大学生</w:t>
      </w:r>
      <w:r>
        <w:rPr>
          <w:rFonts w:hint="eastAsia" w:ascii="宋体" w:hAnsi="宋体" w:eastAsia="宋体" w:cs="宋体"/>
          <w:b w:val="0"/>
          <w:i w:val="0"/>
          <w:caps w:val="0"/>
          <w:color w:val="auto"/>
          <w:spacing w:val="0"/>
          <w:sz w:val="21"/>
          <w:szCs w:val="21"/>
          <w:highlight w:val="none"/>
          <w:lang w:val="en-US" w:eastAsia="zh-CN"/>
        </w:rPr>
        <w:t>希望成为科学家的比例，人数未知，无法说明未来愿意搞科研的人多不多，不能削弱题干看法。B项说明虽然</w:t>
      </w:r>
      <w:r>
        <w:rPr>
          <w:rFonts w:hint="eastAsia" w:ascii="宋体" w:hAnsi="宋体" w:eastAsia="宋体" w:cs="宋体"/>
          <w:b w:val="0"/>
          <w:i w:val="0"/>
          <w:caps w:val="0"/>
          <w:color w:val="auto"/>
          <w:spacing w:val="0"/>
          <w:sz w:val="21"/>
          <w:szCs w:val="21"/>
          <w:highlight w:val="none"/>
        </w:rPr>
        <w:t>希望成为</w:t>
      </w:r>
      <w:r>
        <w:rPr>
          <w:rFonts w:hint="eastAsia" w:ascii="宋体" w:hAnsi="宋体" w:eastAsia="宋体" w:cs="宋体"/>
          <w:b w:val="0"/>
          <w:i w:val="0"/>
          <w:caps w:val="0"/>
          <w:color w:val="auto"/>
          <w:spacing w:val="0"/>
          <w:sz w:val="21"/>
          <w:szCs w:val="21"/>
          <w:highlight w:val="none"/>
          <w:lang w:eastAsia="zh-CN"/>
        </w:rPr>
        <w:t>科学家</w:t>
      </w:r>
      <w:r>
        <w:rPr>
          <w:rFonts w:hint="eastAsia" w:ascii="宋体" w:hAnsi="宋体" w:eastAsia="宋体" w:cs="宋体"/>
          <w:b w:val="0"/>
          <w:i w:val="0"/>
          <w:caps w:val="0"/>
          <w:color w:val="auto"/>
          <w:spacing w:val="0"/>
          <w:sz w:val="21"/>
          <w:szCs w:val="21"/>
          <w:highlight w:val="none"/>
          <w:lang w:val="en-US" w:eastAsia="zh-CN"/>
        </w:rPr>
        <w:t>的大学生占比小，但数量并不少，能够削弱题干看法，排除。C项说明希望成为职场精英的大学生也可能搞科研，能够削弱题干看法，排除。D项说明愿意搞科研的大学生并不少，能够削弱论点，排除。故本题选A。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78.【答案】C。解析：题干论点：</w:t>
      </w:r>
      <w:r>
        <w:rPr>
          <w:rFonts w:hint="eastAsia" w:ascii="宋体" w:hAnsi="宋体" w:eastAsia="宋体" w:cs="宋体"/>
          <w:color w:val="auto"/>
          <w:sz w:val="21"/>
          <w:szCs w:val="21"/>
          <w:highlight w:val="none"/>
          <w:lang w:val="en-US" w:eastAsia="zh-CN"/>
        </w:rPr>
        <w:t>开封三天的</w:t>
      </w:r>
      <w:r>
        <w:rPr>
          <w:rFonts w:hint="eastAsia" w:ascii="宋体" w:hAnsi="宋体" w:eastAsia="宋体" w:cs="宋体"/>
          <w:b w:val="0"/>
          <w:i w:val="0"/>
          <w:caps w:val="0"/>
          <w:color w:val="auto"/>
          <w:spacing w:val="0"/>
          <w:sz w:val="21"/>
          <w:szCs w:val="21"/>
          <w:highlight w:val="none"/>
        </w:rPr>
        <w:t>桶装水</w:t>
      </w:r>
      <w:r>
        <w:rPr>
          <w:rFonts w:hint="eastAsia" w:ascii="宋体" w:hAnsi="宋体" w:eastAsia="宋体" w:cs="宋体"/>
          <w:b w:val="0"/>
          <w:i w:val="0"/>
          <w:caps w:val="0"/>
          <w:color w:val="auto"/>
          <w:spacing w:val="0"/>
          <w:sz w:val="21"/>
          <w:szCs w:val="21"/>
          <w:highlight w:val="none"/>
          <w:lang w:eastAsia="zh-CN"/>
        </w:rPr>
        <w:t>已经</w:t>
      </w:r>
      <w:r>
        <w:rPr>
          <w:rFonts w:hint="eastAsia" w:ascii="宋体" w:hAnsi="宋体" w:eastAsia="宋体" w:cs="宋体"/>
          <w:b w:val="0"/>
          <w:i w:val="0"/>
          <w:caps w:val="0"/>
          <w:color w:val="auto"/>
          <w:spacing w:val="0"/>
          <w:sz w:val="21"/>
          <w:szCs w:val="21"/>
          <w:highlight w:val="none"/>
        </w:rPr>
        <w:t>变成了不能喝的危险水</w:t>
      </w:r>
      <w:r>
        <w:rPr>
          <w:rFonts w:hint="eastAsia" w:ascii="宋体" w:hAnsi="宋体" w:eastAsia="宋体" w:cs="宋体"/>
          <w:b w:val="0"/>
          <w:i w:val="0"/>
          <w:caps w:val="0"/>
          <w:color w:val="auto"/>
          <w:spacing w:val="0"/>
          <w:sz w:val="21"/>
          <w:szCs w:val="21"/>
          <w:highlight w:val="none"/>
          <w:lang w:eastAsia="zh-CN"/>
        </w:rPr>
        <w:t>。论据：</w:t>
      </w:r>
      <w:r>
        <w:rPr>
          <w:rFonts w:hint="eastAsia" w:ascii="宋体" w:hAnsi="宋体" w:eastAsia="宋体" w:cs="宋体"/>
          <w:color w:val="auto"/>
          <w:sz w:val="21"/>
          <w:szCs w:val="21"/>
          <w:highlight w:val="none"/>
          <w:lang w:val="en-US" w:eastAsia="zh-CN"/>
        </w:rPr>
        <w:t>开封三天的桶装水中的菌落总量远超过自来水的菌落总量。A项在一定程度上支持论据，排除。B项仅指出细菌不都是有害的，未说明桶装水的情况，不能削弱论点，排除。C项说明有害菌进入桶装水的可能性很小，则开封三天的桶装水中的菌落总量大并不能说明水不能喝，最能削弱论点。D项属于无关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40" w:lineRule="auto"/>
        <w:ind w:left="0" w:leftChars="0" w:right="0" w:rightChars="0"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79.【答案】D。解析：由题干可知看书、绘图、刺绣等都会引起眼疲劳，但这些是否为主要因素未知，A项错误。由题干可知多进行户外活动可以缓解眼疲劳，B项错误。C项说法过于绝对，获得学习经验可能还有其他途径。由“长期眼疲劳会比较容易引起近视，而室内活动时间长，又是引起眼疲劳的主要因素”可知室内活动时间过长易引起眼疲劳，从而较易引发近视，D项正确。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80.【答案】D。解析：题干论点：</w:t>
      </w:r>
      <w:r>
        <w:rPr>
          <w:rFonts w:hint="eastAsia" w:ascii="宋体" w:hAnsi="宋体" w:eastAsia="宋体" w:cs="宋体"/>
          <w:b w:val="0"/>
          <w:i w:val="0"/>
          <w:caps w:val="0"/>
          <w:color w:val="auto"/>
          <w:spacing w:val="0"/>
          <w:sz w:val="21"/>
          <w:szCs w:val="21"/>
          <w:highlight w:val="none"/>
          <w:lang w:eastAsia="zh-CN"/>
        </w:rPr>
        <w:t>该传感器有利于</w:t>
      </w:r>
      <w:r>
        <w:rPr>
          <w:rFonts w:hint="eastAsia" w:ascii="宋体" w:hAnsi="宋体" w:eastAsia="宋体" w:cs="宋体"/>
          <w:b w:val="0"/>
          <w:i w:val="0"/>
          <w:caps w:val="0"/>
          <w:color w:val="auto"/>
          <w:spacing w:val="0"/>
          <w:sz w:val="21"/>
          <w:szCs w:val="21"/>
          <w:highlight w:val="none"/>
        </w:rPr>
        <w:t>减少患者血检次数</w:t>
      </w:r>
      <w:r>
        <w:rPr>
          <w:rFonts w:hint="eastAsia" w:ascii="宋体" w:hAnsi="宋体" w:eastAsia="宋体" w:cs="宋体"/>
          <w:b w:val="0"/>
          <w:i w:val="0"/>
          <w:caps w:val="0"/>
          <w:color w:val="auto"/>
          <w:spacing w:val="0"/>
          <w:sz w:val="21"/>
          <w:szCs w:val="21"/>
          <w:highlight w:val="none"/>
          <w:lang w:eastAsia="zh-CN"/>
        </w:rPr>
        <w:t>，</w:t>
      </w:r>
      <w:r>
        <w:rPr>
          <w:rFonts w:hint="eastAsia" w:ascii="宋体" w:hAnsi="宋体" w:eastAsia="宋体" w:cs="宋体"/>
          <w:b w:val="0"/>
          <w:i w:val="0"/>
          <w:caps w:val="0"/>
          <w:color w:val="auto"/>
          <w:spacing w:val="0"/>
          <w:sz w:val="21"/>
          <w:szCs w:val="21"/>
          <w:highlight w:val="none"/>
        </w:rPr>
        <w:t>提高</w:t>
      </w:r>
      <w:r>
        <w:rPr>
          <w:rFonts w:hint="eastAsia" w:ascii="宋体" w:hAnsi="宋体" w:eastAsia="宋体" w:cs="宋体"/>
          <w:b w:val="0"/>
          <w:i w:val="0"/>
          <w:caps w:val="0"/>
          <w:color w:val="auto"/>
          <w:spacing w:val="0"/>
          <w:sz w:val="21"/>
          <w:szCs w:val="21"/>
          <w:highlight w:val="none"/>
          <w:lang w:eastAsia="zh-CN"/>
        </w:rPr>
        <w:t>糖尿病</w:t>
      </w:r>
      <w:r>
        <w:rPr>
          <w:rFonts w:hint="eastAsia" w:ascii="宋体" w:hAnsi="宋体" w:eastAsia="宋体" w:cs="宋体"/>
          <w:b w:val="0"/>
          <w:i w:val="0"/>
          <w:caps w:val="0"/>
          <w:color w:val="auto"/>
          <w:spacing w:val="0"/>
          <w:sz w:val="21"/>
          <w:szCs w:val="21"/>
          <w:highlight w:val="none"/>
        </w:rPr>
        <w:t>日常护理效果</w:t>
      </w:r>
      <w:r>
        <w:rPr>
          <w:rFonts w:hint="eastAsia" w:ascii="宋体" w:hAnsi="宋体" w:eastAsia="宋体" w:cs="宋体"/>
          <w:b w:val="0"/>
          <w:i w:val="0"/>
          <w:caps w:val="0"/>
          <w:color w:val="auto"/>
          <w:spacing w:val="0"/>
          <w:sz w:val="21"/>
          <w:szCs w:val="21"/>
          <w:highlight w:val="none"/>
          <w:lang w:eastAsia="zh-CN"/>
        </w:rPr>
        <w:t>。论点：该传感器可供</w:t>
      </w:r>
      <w:r>
        <w:rPr>
          <w:rFonts w:hint="eastAsia" w:ascii="宋体" w:hAnsi="宋体" w:eastAsia="宋体" w:cs="宋体"/>
          <w:b w:val="0"/>
          <w:i w:val="0"/>
          <w:caps w:val="0"/>
          <w:color w:val="auto"/>
          <w:spacing w:val="0"/>
          <w:sz w:val="21"/>
          <w:szCs w:val="21"/>
          <w:highlight w:val="none"/>
        </w:rPr>
        <w:t>糖尿病患者日常佩戴，</w:t>
      </w:r>
      <w:r>
        <w:rPr>
          <w:rFonts w:hint="eastAsia" w:ascii="宋体" w:hAnsi="宋体" w:eastAsia="宋体" w:cs="宋体"/>
          <w:b w:val="0"/>
          <w:i w:val="0"/>
          <w:caps w:val="0"/>
          <w:color w:val="auto"/>
          <w:spacing w:val="0"/>
          <w:sz w:val="21"/>
          <w:szCs w:val="21"/>
          <w:highlight w:val="none"/>
          <w:lang w:eastAsia="zh-CN"/>
        </w:rPr>
        <w:t>并能够通过</w:t>
      </w:r>
      <w:r>
        <w:rPr>
          <w:rFonts w:hint="eastAsia" w:ascii="宋体" w:hAnsi="宋体" w:eastAsia="宋体" w:cs="宋体"/>
          <w:b w:val="0"/>
          <w:i w:val="0"/>
          <w:caps w:val="0"/>
          <w:color w:val="auto"/>
          <w:spacing w:val="0"/>
          <w:sz w:val="21"/>
          <w:szCs w:val="21"/>
          <w:highlight w:val="none"/>
        </w:rPr>
        <w:t>汗液检测一些关键指标</w:t>
      </w:r>
      <w:r>
        <w:rPr>
          <w:rFonts w:hint="eastAsia" w:ascii="宋体" w:hAnsi="宋体" w:eastAsia="宋体" w:cs="宋体"/>
          <w:b w:val="0"/>
          <w:i w:val="0"/>
          <w:caps w:val="0"/>
          <w:color w:val="auto"/>
          <w:spacing w:val="0"/>
          <w:sz w:val="21"/>
          <w:szCs w:val="21"/>
          <w:highlight w:val="none"/>
          <w:lang w:eastAsia="zh-CN"/>
        </w:rPr>
        <w:t>。</w:t>
      </w:r>
      <w:r>
        <w:rPr>
          <w:rFonts w:hint="eastAsia" w:ascii="宋体" w:hAnsi="宋体" w:eastAsia="宋体" w:cs="宋体"/>
          <w:b w:val="0"/>
          <w:i w:val="0"/>
          <w:caps w:val="0"/>
          <w:color w:val="auto"/>
          <w:spacing w:val="0"/>
          <w:sz w:val="21"/>
          <w:szCs w:val="21"/>
          <w:highlight w:val="none"/>
          <w:lang w:val="en-US" w:eastAsia="zh-CN"/>
        </w:rPr>
        <w:t>A项无法说明该传感器能否减少患者血检次数以及能否提高护理效果，排除。B项指出糖尿病患者的汗液成分与常人差别不大，则通过汗液并不能检测与糖尿病相关的指标，削弱论点，排除。C项讲的是预防糖尿病，属于无关项，排除。D项说明该传感器通过汗液检测的效果基本与血检相同，最能支持论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81.【答案】B。解析：由“</w:t>
      </w:r>
      <w:r>
        <w:rPr>
          <w:rFonts w:hint="eastAsia" w:ascii="宋体" w:hAnsi="宋体" w:eastAsia="宋体" w:cs="宋体"/>
          <w:color w:val="auto"/>
          <w:highlight w:val="none"/>
          <w:lang w:val="en-US" w:eastAsia="zh-CN"/>
        </w:rPr>
        <w:t>喜欢绘画的人年龄比喜欢写作的人小</w:t>
      </w:r>
      <w:r>
        <w:rPr>
          <w:rFonts w:hint="eastAsia" w:ascii="宋体" w:hAnsi="宋体" w:eastAsia="宋体" w:cs="宋体"/>
          <w:color w:val="auto"/>
          <w:kern w:val="0"/>
          <w:sz w:val="21"/>
          <w:szCs w:val="21"/>
          <w:lang w:val="en-US" w:eastAsia="zh-CN"/>
        </w:rPr>
        <w:t>”可知喜欢绘画的人年龄不是最大的，再由“</w:t>
      </w:r>
      <w:r>
        <w:rPr>
          <w:rFonts w:hint="eastAsia" w:ascii="宋体" w:hAnsi="宋体" w:eastAsia="宋体" w:cs="宋体"/>
          <w:color w:val="auto"/>
          <w:highlight w:val="none"/>
          <w:lang w:val="en-US" w:eastAsia="zh-CN"/>
        </w:rPr>
        <w:t>喜欢唱歌的人不是年龄最大的</w:t>
      </w:r>
      <w:r>
        <w:rPr>
          <w:rFonts w:hint="eastAsia" w:ascii="宋体" w:hAnsi="宋体" w:eastAsia="宋体" w:cs="宋体"/>
          <w:color w:val="auto"/>
          <w:kern w:val="0"/>
          <w:sz w:val="21"/>
          <w:szCs w:val="21"/>
          <w:lang w:val="en-US" w:eastAsia="zh-CN"/>
        </w:rPr>
        <w:t>”可知喜欢写作的人年龄最大，排除C项。由“</w:t>
      </w:r>
      <w:r>
        <w:rPr>
          <w:rFonts w:hint="eastAsia" w:ascii="宋体" w:hAnsi="宋体" w:eastAsia="宋体" w:cs="宋体"/>
          <w:color w:val="auto"/>
          <w:highlight w:val="none"/>
          <w:lang w:val="en-US" w:eastAsia="zh-CN"/>
        </w:rPr>
        <w:t>孙不是年龄最大的</w:t>
      </w:r>
      <w:r>
        <w:rPr>
          <w:rFonts w:hint="eastAsia" w:ascii="宋体" w:hAnsi="宋体" w:eastAsia="宋体" w:cs="宋体"/>
          <w:color w:val="auto"/>
          <w:kern w:val="0"/>
          <w:sz w:val="21"/>
          <w:szCs w:val="21"/>
          <w:lang w:val="en-US" w:eastAsia="zh-CN"/>
        </w:rPr>
        <w:t>”可知孙不喜欢写作，再由“</w:t>
      </w:r>
      <w:r>
        <w:rPr>
          <w:rFonts w:hint="eastAsia" w:ascii="宋体" w:hAnsi="宋体" w:eastAsia="宋体" w:cs="宋体"/>
          <w:color w:val="auto"/>
          <w:highlight w:val="none"/>
          <w:lang w:val="en-US" w:eastAsia="zh-CN"/>
        </w:rPr>
        <w:t>孙不喜欢唱歌</w:t>
      </w:r>
      <w:r>
        <w:rPr>
          <w:rFonts w:hint="eastAsia" w:ascii="宋体" w:hAnsi="宋体" w:eastAsia="宋体" w:cs="宋体"/>
          <w:color w:val="auto"/>
          <w:kern w:val="0"/>
          <w:sz w:val="21"/>
          <w:szCs w:val="21"/>
          <w:lang w:val="en-US" w:eastAsia="zh-CN"/>
        </w:rPr>
        <w:t>”可知孙喜欢绘画，排除D项。根据“</w:t>
      </w:r>
      <w:r>
        <w:rPr>
          <w:rFonts w:hint="eastAsia" w:ascii="宋体" w:hAnsi="宋体" w:eastAsia="宋体" w:cs="宋体"/>
          <w:color w:val="auto"/>
          <w:highlight w:val="none"/>
          <w:lang w:val="en-US" w:eastAsia="zh-CN"/>
        </w:rPr>
        <w:t>赵不喜欢绘画，钱不喜欢写作</w:t>
      </w:r>
      <w:r>
        <w:rPr>
          <w:rFonts w:hint="eastAsia" w:ascii="宋体" w:hAnsi="宋体" w:eastAsia="宋体" w:cs="宋体"/>
          <w:color w:val="auto"/>
          <w:kern w:val="0"/>
          <w:sz w:val="21"/>
          <w:szCs w:val="21"/>
          <w:lang w:val="en-US" w:eastAsia="zh-CN"/>
        </w:rPr>
        <w:t>”可知赵喜欢写作，B项正确。由题干只可推出钱喜欢唱歌，至于钱与孙的年龄孰大孰小无法确定，排除A项。故本题选B。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82.【答案】D。解析：题干信息可翻译为：能参与此次评选→语文、数学、英语三门课的期末成绩都及格∨本学期无违规行为。A项“能够参与此次评选”肯定题干的前件，可推出肯定后件，但“语文期末成绩及格并且本学期无违规行为”与后件不符，排除。B项“语文、数学、英语期末成绩都满分”肯定题干后件的一个选言肢，则肯定后件，不能推出否定前件，排除。C项“不能参与此次评选”否定题干的前件，不能推出必然性结论，排除。D项“数学期末成绩不及格并且本学期有违规行为”否定题干后件的两个选言肢，则否定后件，可推出否定前件，即不能参与此次评选，正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83.【答案】D。解析：题干论点：</w:t>
      </w:r>
      <w:r>
        <w:rPr>
          <w:rFonts w:hint="eastAsia" w:ascii="宋体" w:hAnsi="宋体" w:eastAsia="宋体" w:cs="宋体"/>
          <w:b w:val="0"/>
          <w:i w:val="0"/>
          <w:caps w:val="0"/>
          <w:color w:val="auto"/>
          <w:spacing w:val="0"/>
          <w:sz w:val="21"/>
          <w:szCs w:val="21"/>
          <w:lang w:eastAsia="zh-CN"/>
        </w:rPr>
        <w:t>苔类植物并非最早的陆地植物。论据：某研究团队推算出</w:t>
      </w:r>
      <w:r>
        <w:rPr>
          <w:rFonts w:hint="eastAsia" w:ascii="宋体" w:hAnsi="宋体" w:eastAsia="宋体" w:cs="宋体"/>
          <w:b w:val="0"/>
          <w:i w:val="0"/>
          <w:caps w:val="0"/>
          <w:color w:val="auto"/>
          <w:spacing w:val="0"/>
          <w:sz w:val="21"/>
          <w:szCs w:val="21"/>
        </w:rPr>
        <w:t>陆地植物起源于5亿年前的寒武纪</w:t>
      </w:r>
      <w:r>
        <w:rPr>
          <w:rFonts w:hint="eastAsia" w:ascii="宋体" w:hAnsi="宋体" w:eastAsia="宋体" w:cs="宋体"/>
          <w:b w:val="0"/>
          <w:i w:val="0"/>
          <w:caps w:val="0"/>
          <w:color w:val="auto"/>
          <w:spacing w:val="0"/>
          <w:sz w:val="21"/>
          <w:szCs w:val="21"/>
          <w:lang w:eastAsia="zh-CN"/>
        </w:rPr>
        <w:t>。</w:t>
      </w:r>
      <w:r>
        <w:rPr>
          <w:rFonts w:hint="eastAsia" w:ascii="宋体" w:hAnsi="宋体" w:eastAsia="宋体" w:cs="宋体"/>
          <w:b w:val="0"/>
          <w:i w:val="0"/>
          <w:caps w:val="0"/>
          <w:color w:val="auto"/>
          <w:spacing w:val="0"/>
          <w:sz w:val="21"/>
          <w:szCs w:val="21"/>
          <w:lang w:val="en-US" w:eastAsia="zh-CN"/>
        </w:rPr>
        <w:t>D项，假设</w:t>
      </w:r>
      <w:r>
        <w:rPr>
          <w:rFonts w:hint="eastAsia" w:ascii="宋体" w:hAnsi="宋体" w:eastAsia="宋体" w:cs="宋体"/>
          <w:color w:val="auto"/>
          <w:lang w:val="en-US" w:eastAsia="zh-CN"/>
        </w:rPr>
        <w:t>苔类植物在陆地上的起源时间不晚于5亿年前，则苔类植物是最早的陆地植物，论点不成立，因此D项是论点成立的前提。A、B、C三项均不是论点成立的必要条件，排除。故本题选D。</w:t>
      </w:r>
    </w:p>
    <w:p>
      <w:pPr>
        <w:pStyle w:val="5"/>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lang w:val="en-US" w:eastAsia="zh-CN"/>
        </w:rPr>
        <w:t>84.【答案】C。解析：题干现象：公交车公司大量增加了高新区与老城区之间的公交车班次，但员工依然经常迟到。A项许多企业调整了上班时间，但公交车增加班次依旧可能缓解迟到现象，并不能解释员工依然迟到的原因，排除。B项部分原来开车上班的员工改乘坐公交车，但公交车是大量增加了班次，“大量”与“部分”之间无法得知二者增加的数量关系，无法解释员工依然迟到的原因，排除。C项由于道路狭窄，公交车班次大量增加后出现长时间塞车，塞车导致员工经常迟到，最能解释题干现象。D项许多员工改为开车或乘坐出租车，开车或者乘坐出租车是否对员工迟到产生影响并不清楚，无法解释员工依然迟到的原因，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85.【答案】C。解析：“如果p，那么q”的负命题是“p且非q”。三人的预测都是错误的，则小张和小李预测的负命题均为真，即“小陈没有当选且小张当选”和“小李当选且小王没有当选”为真。假设小刘没有当选，则小王、小刘和小陈三人都没有当选，小王的预测为真，不符合题干条件，因此假设不成立，即小刘当选。由此可知，最终当选的有小张、小李、小刘3人。故本题选C。</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86.【答案】A。解析：根据材料第一段可知，2016年全国棉花产量为548.6-14.2=534.4万吨，2016年</w:t>
      </w:r>
      <w:r>
        <w:rPr>
          <w:rFonts w:hint="eastAsia" w:ascii="宋体" w:hAnsi="宋体" w:eastAsia="宋体" w:cs="宋体"/>
          <w:color w:val="auto"/>
          <w:spacing w:val="-2"/>
          <w:sz w:val="21"/>
          <w:szCs w:val="21"/>
          <w:highlight w:val="none"/>
          <w:lang w:val="en-US" w:eastAsia="zh-CN"/>
        </w:rPr>
        <w:t>新疆棉花总产量占全国的比重为74.4%-7.1%=67.3%，因此2016年新疆棉花总产量为534.4×67.3%≈534×</w:t>
      </w:r>
      <w:r>
        <w:rPr>
          <w:rFonts w:hint="eastAsia" w:ascii="宋体" w:hAnsi="宋体" w:eastAsia="宋体" w:cs="宋体"/>
          <w:color w:val="auto"/>
          <w:position w:val="-22"/>
          <w:sz w:val="21"/>
          <w:szCs w:val="21"/>
          <w:highlight w:val="none"/>
          <w:lang w:val="en-US" w:eastAsia="zh-CN"/>
        </w:rPr>
        <w:object>
          <v:shape id="_x0000_i1049" o:spt="75" type="#_x0000_t75" style="height:28pt;width:11pt;" o:ole="t" filled="f" o:preferrelative="t" stroked="f" coordsize="21600,21600">
            <v:path/>
            <v:fill on="f" focussize="0,0"/>
            <v:stroke on="f"/>
            <v:imagedata r:id="rId65" o:title=""/>
            <o:lock v:ext="edit" aspectratio="t"/>
            <w10:wrap type="none"/>
            <w10:anchorlock/>
          </v:shape>
          <o:OLEObject Type="Embed" ProgID="Equation.KSEE3" ShapeID="_x0000_i1049" DrawAspect="Content" ObjectID="_1468075749" r:id="rId64">
            <o:LockedField>false</o:LockedField>
          </o:OLEObject>
        </w:object>
      </w:r>
      <w:r>
        <w:rPr>
          <w:rFonts w:hint="eastAsia" w:ascii="宋体" w:hAnsi="宋体" w:eastAsia="宋体" w:cs="宋体"/>
          <w:color w:val="auto"/>
          <w:sz w:val="21"/>
          <w:szCs w:val="21"/>
          <w:highlight w:val="none"/>
          <w:lang w:val="en-US" w:eastAsia="zh-CN"/>
        </w:rPr>
        <w:t>=356万吨，A项与之最接近。故本题选A。</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87.【答案】A。解析：根据材料第二段可知，2016年全国棉花播种面积为3229.6+146.6=3376.2千公顷。2017年新疆棉花播种面积较2016年增加157.9千公顷，增长率为8.7%，则2016年播种面积为</w:t>
      </w:r>
      <w:r>
        <w:rPr>
          <w:rFonts w:hint="eastAsia" w:ascii="宋体" w:hAnsi="宋体" w:eastAsia="宋体" w:cs="宋体"/>
          <w:color w:val="auto"/>
          <w:position w:val="-22"/>
          <w:sz w:val="21"/>
          <w:szCs w:val="21"/>
          <w:highlight w:val="none"/>
          <w:lang w:val="en-US" w:eastAsia="zh-CN"/>
        </w:rPr>
        <w:object>
          <v:shape id="_x0000_i1050" o:spt="75" type="#_x0000_t75" style="height:28pt;width:28pt;" o:ole="t" filled="f" o:preferrelative="t" stroked="f" coordsize="21600,21600">
            <v:path/>
            <v:fill on="f" focussize="0,0"/>
            <v:stroke on="f"/>
            <v:imagedata r:id="rId67" o:title=""/>
            <o:lock v:ext="edit" aspectratio="t"/>
            <w10:wrap type="none"/>
            <w10:anchorlock/>
          </v:shape>
          <o:OLEObject Type="Embed" ProgID="Equation.KSEE3" ShapeID="_x0000_i1050" DrawAspect="Content" ObjectID="_1468075750" r:id="rId66">
            <o:LockedField>false</o:LockedField>
          </o:OLEObject>
        </w:object>
      </w:r>
      <w:r>
        <w:rPr>
          <w:rFonts w:hint="eastAsia" w:ascii="宋体" w:hAnsi="宋体" w:eastAsia="宋体" w:cs="宋体"/>
          <w:color w:val="auto"/>
          <w:sz w:val="21"/>
          <w:szCs w:val="21"/>
          <w:highlight w:val="none"/>
          <w:lang w:val="en-US" w:eastAsia="zh-CN"/>
        </w:rPr>
        <w:t>千公顷。因此2016年新疆棉花播种面积占全国的比重约为</w:t>
      </w:r>
      <w:r>
        <w:rPr>
          <w:rFonts w:hint="eastAsia" w:ascii="宋体" w:hAnsi="宋体" w:eastAsia="宋体" w:cs="宋体"/>
          <w:color w:val="auto"/>
          <w:position w:val="-22"/>
          <w:sz w:val="21"/>
          <w:szCs w:val="21"/>
          <w:highlight w:val="none"/>
          <w:lang w:val="en-US" w:eastAsia="zh-CN"/>
        </w:rPr>
        <w:object>
          <v:shape id="_x0000_i1051" o:spt="75" type="#_x0000_t75" style="height:28pt;width:28pt;" o:ole="t" filled="f" o:preferrelative="t" stroked="f" coordsize="21600,21600">
            <v:path/>
            <v:fill on="f" focussize="0,0"/>
            <v:stroke on="f"/>
            <v:imagedata r:id="rId69" o:title=""/>
            <o:lock v:ext="edit" aspectratio="t"/>
            <w10:wrap type="none"/>
            <w10:anchorlock/>
          </v:shape>
          <o:OLEObject Type="Embed" ProgID="Equation.KSEE3" ShapeID="_x0000_i1051" DrawAspect="Content" ObjectID="_1468075751" r:id="rId68">
            <o:LockedField>false</o:LockedField>
          </o:OLEObject>
        </w:object>
      </w:r>
      <w:r>
        <w:rPr>
          <w:rFonts w:hint="eastAsia" w:ascii="宋体" w:hAnsi="宋体" w:eastAsia="宋体" w:cs="宋体"/>
          <w:color w:val="auto"/>
          <w:sz w:val="21"/>
          <w:szCs w:val="21"/>
          <w:highlight w:val="none"/>
          <w:lang w:val="en-US" w:eastAsia="zh-CN"/>
        </w:rPr>
        <w:t>÷3376.2×100%＜</w:t>
      </w:r>
      <w:r>
        <w:rPr>
          <w:rFonts w:hint="eastAsia" w:ascii="宋体" w:hAnsi="宋体" w:eastAsia="宋体" w:cs="宋体"/>
          <w:color w:val="auto"/>
          <w:position w:val="-22"/>
          <w:sz w:val="21"/>
          <w:szCs w:val="21"/>
          <w:highlight w:val="none"/>
          <w:lang w:val="en-US" w:eastAsia="zh-CN"/>
        </w:rPr>
        <w:object>
          <v:shape id="_x0000_i1052" o:spt="75" type="#_x0000_t75" style="height:28pt;width:53pt;" o:ole="t" filled="f" o:preferrelative="t" stroked="f" coordsize="21600,21600">
            <v:path/>
            <v:fill on="f" focussize="0,0"/>
            <v:stroke on="f"/>
            <v:imagedata r:id="rId71" o:title=""/>
            <o:lock v:ext="edit" aspectratio="t"/>
            <w10:wrap type="none"/>
            <w10:anchorlock/>
          </v:shape>
          <o:OLEObject Type="Embed" ProgID="Equation.KSEE3" ShapeID="_x0000_i1052" DrawAspect="Content" ObjectID="_1468075752" r:id="rId70">
            <o:LockedField>false</o:LockedField>
          </o:OLEObject>
        </w:object>
      </w:r>
      <w:r>
        <w:rPr>
          <w:rFonts w:hint="eastAsia" w:ascii="宋体" w:hAnsi="宋体" w:eastAsia="宋体" w:cs="宋体"/>
          <w:color w:val="auto"/>
          <w:sz w:val="21"/>
          <w:szCs w:val="21"/>
          <w:highlight w:val="none"/>
          <w:lang w:val="en-US" w:eastAsia="zh-CN"/>
        </w:rPr>
        <w:t>×100%=62.5%，只有A项符合。故本题选A。</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88.【答案】B。解析：根据材料可知，2017年全国棉花产量同比增速为</w:t>
      </w:r>
      <w:r>
        <w:rPr>
          <w:rFonts w:hint="eastAsia" w:ascii="宋体" w:hAnsi="宋体" w:eastAsia="宋体" w:cs="宋体"/>
          <w:color w:val="auto"/>
          <w:position w:val="-22"/>
          <w:sz w:val="21"/>
          <w:szCs w:val="21"/>
          <w:highlight w:val="none"/>
          <w:lang w:val="en-US" w:eastAsia="zh-CN"/>
        </w:rPr>
        <w:object>
          <v:shape id="_x0000_i1053" o:spt="75" type="#_x0000_t75" style="height:28pt;width:56pt;" o:ole="t" filled="f" o:preferrelative="t" stroked="f" coordsize="21600,21600">
            <v:path/>
            <v:fill on="f" focussize="0,0"/>
            <v:stroke on="f"/>
            <v:imagedata r:id="rId73" o:title=""/>
            <o:lock v:ext="edit" aspectratio="t"/>
            <w10:wrap type="none"/>
            <w10:anchorlock/>
          </v:shape>
          <o:OLEObject Type="Embed" ProgID="Equation.KSEE3" ShapeID="_x0000_i1053" DrawAspect="Content" ObjectID="_1468075753" r:id="rId72">
            <o:LockedField>false</o:LockedField>
          </o:OLEObject>
        </w:object>
      </w:r>
      <w:r>
        <w:rPr>
          <w:rFonts w:hint="eastAsia" w:ascii="宋体" w:hAnsi="宋体" w:eastAsia="宋体" w:cs="宋体"/>
          <w:color w:val="auto"/>
          <w:sz w:val="21"/>
          <w:szCs w:val="21"/>
          <w:highlight w:val="none"/>
          <w:lang w:val="en-US" w:eastAsia="zh-CN"/>
        </w:rPr>
        <w:t>×100%＜</w:t>
      </w:r>
      <w:r>
        <w:rPr>
          <w:rFonts w:hint="eastAsia" w:ascii="宋体" w:hAnsi="宋体" w:eastAsia="宋体" w:cs="宋体"/>
          <w:color w:val="auto"/>
          <w:position w:val="-22"/>
          <w:sz w:val="21"/>
          <w:szCs w:val="21"/>
          <w:highlight w:val="none"/>
          <w:lang w:val="en-US" w:eastAsia="zh-CN"/>
        </w:rPr>
        <w:object>
          <v:shape id="_x0000_i1054" o:spt="75" type="#_x0000_t75" style="height:28pt;width:21pt;" o:ole="t" filled="f" o:preferrelative="t" stroked="f" coordsize="21600,21600">
            <v:path/>
            <v:fill on="f" focussize="0,0"/>
            <v:stroke on="f"/>
            <v:imagedata r:id="rId75" o:title=""/>
            <o:lock v:ext="edit" aspectratio="t"/>
            <w10:wrap type="none"/>
            <w10:anchorlock/>
          </v:shape>
          <o:OLEObject Type="Embed" ProgID="Equation.KSEE3" ShapeID="_x0000_i1054" DrawAspect="Content" ObjectID="_1468075754" r:id="rId74">
            <o:LockedField>false</o:LockedField>
          </o:OLEObject>
        </w:object>
      </w:r>
      <w:r>
        <w:rPr>
          <w:rFonts w:hint="eastAsia" w:ascii="宋体" w:hAnsi="宋体" w:eastAsia="宋体" w:cs="宋体"/>
          <w:color w:val="auto"/>
          <w:sz w:val="21"/>
          <w:szCs w:val="21"/>
          <w:highlight w:val="none"/>
          <w:lang w:val="en-US" w:eastAsia="zh-CN"/>
        </w:rPr>
        <w:t>×100%=4%，新疆棉花播种面积同比增速为8.7%，新疆棉区棉花单产同比增速为4.4%，长江流域棉花单产同比增速为-3.6%。比较可知，同比增速最高的为新疆棉花播种面积。故本题选B。</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89.【答案】A。解析：根据材料第三段可知，2016新疆棉区棉花单产为</w:t>
      </w:r>
      <w:r>
        <w:rPr>
          <w:rFonts w:hint="eastAsia" w:ascii="宋体" w:hAnsi="宋体" w:eastAsia="宋体" w:cs="宋体"/>
          <w:color w:val="auto"/>
          <w:position w:val="-22"/>
          <w:sz w:val="21"/>
          <w:szCs w:val="21"/>
          <w:highlight w:val="none"/>
          <w:lang w:val="en-US" w:eastAsia="zh-CN"/>
        </w:rPr>
        <w:object>
          <v:shape id="_x0000_i1055" o:spt="75" type="#_x0000_t75" style="height:28pt;width:28pt;" o:ole="t" filled="f" o:preferrelative="t" stroked="f" coordsize="21600,21600">
            <v:path/>
            <v:fill on="f" focussize="0,0"/>
            <v:stroke on="f"/>
            <v:imagedata r:id="rId77" o:title=""/>
            <o:lock v:ext="edit" aspectratio="t"/>
            <w10:wrap type="none"/>
            <w10:anchorlock/>
          </v:shape>
          <o:OLEObject Type="Embed" ProgID="Equation.KSEE3" ShapeID="_x0000_i1055" DrawAspect="Content" ObjectID="_1468075755" r:id="rId76">
            <o:LockedField>false</o:LockedField>
          </o:OLEObject>
        </w:object>
      </w:r>
      <w:r>
        <w:rPr>
          <w:rFonts w:hint="eastAsia" w:ascii="宋体" w:hAnsi="宋体" w:eastAsia="宋体" w:cs="宋体"/>
          <w:color w:val="auto"/>
          <w:sz w:val="21"/>
          <w:szCs w:val="21"/>
          <w:highlight w:val="none"/>
          <w:lang w:val="en-US" w:eastAsia="zh-CN"/>
        </w:rPr>
        <w:t>公斤/公顷，黄河流域棉区为</w:t>
      </w:r>
      <w:r>
        <w:rPr>
          <w:rFonts w:hint="eastAsia" w:ascii="宋体" w:hAnsi="宋体" w:eastAsia="宋体" w:cs="宋体"/>
          <w:color w:val="auto"/>
          <w:position w:val="-22"/>
          <w:sz w:val="21"/>
          <w:szCs w:val="21"/>
          <w:highlight w:val="none"/>
          <w:lang w:val="en-US" w:eastAsia="zh-CN"/>
        </w:rPr>
        <w:object>
          <v:shape id="_x0000_i1056" o:spt="75" type="#_x0000_t75" style="height:28pt;width:28pt;" o:ole="t" filled="f" o:preferrelative="t" stroked="f" coordsize="21600,21600">
            <v:path/>
            <v:fill on="f" focussize="0,0"/>
            <v:stroke on="f"/>
            <v:imagedata r:id="rId79" o:title=""/>
            <o:lock v:ext="edit" aspectratio="t"/>
            <w10:wrap type="none"/>
            <w10:anchorlock/>
          </v:shape>
          <o:OLEObject Type="Embed" ProgID="Equation.KSEE3" ShapeID="_x0000_i1056" DrawAspect="Content" ObjectID="_1468075756" r:id="rId78">
            <o:LockedField>false</o:LockedField>
          </o:OLEObject>
        </w:object>
      </w:r>
      <w:r>
        <w:rPr>
          <w:rFonts w:hint="eastAsia" w:ascii="宋体" w:hAnsi="宋体" w:eastAsia="宋体" w:cs="宋体"/>
          <w:color w:val="auto"/>
          <w:sz w:val="21"/>
          <w:szCs w:val="21"/>
          <w:highlight w:val="none"/>
          <w:lang w:val="en-US" w:eastAsia="zh-CN"/>
        </w:rPr>
        <w:t>公斤/公顷，前者是后者的</w:t>
      </w:r>
      <w:r>
        <w:rPr>
          <w:rFonts w:hint="eastAsia" w:ascii="宋体" w:hAnsi="宋体" w:eastAsia="宋体" w:cs="宋体"/>
          <w:color w:val="auto"/>
          <w:position w:val="-22"/>
          <w:sz w:val="21"/>
          <w:szCs w:val="21"/>
          <w:highlight w:val="none"/>
          <w:lang w:val="en-US" w:eastAsia="zh-CN"/>
        </w:rPr>
        <w:object>
          <v:shape id="_x0000_i1057" o:spt="75" type="#_x0000_t75" style="height:28pt;width:28pt;" o:ole="t" filled="f" o:preferrelative="t" stroked="f" coordsize="21600,21600">
            <v:path/>
            <v:fill on="f" focussize="0,0"/>
            <v:stroke on="f"/>
            <v:imagedata r:id="rId77" o:title=""/>
            <o:lock v:ext="edit" aspectratio="t"/>
            <w10:wrap type="none"/>
            <w10:anchorlock/>
          </v:shape>
          <o:OLEObject Type="Embed" ProgID="Equation.KSEE3" ShapeID="_x0000_i1057" DrawAspect="Content" ObjectID="_1468075757" r:id="rId80">
            <o:LockedField>false</o:LockedField>
          </o:OLEObject>
        </w:objec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position w:val="-22"/>
          <w:sz w:val="21"/>
          <w:szCs w:val="21"/>
          <w:highlight w:val="none"/>
          <w:lang w:val="en-US" w:eastAsia="zh-CN"/>
        </w:rPr>
        <w:object>
          <v:shape id="_x0000_i1058" o:spt="75" type="#_x0000_t75" style="height:28pt;width:28pt;" o:ole="t" filled="f" o:preferrelative="t" stroked="f" coordsize="21600,21600">
            <v:path/>
            <v:fill on="f" focussize="0,0"/>
            <v:stroke on="f"/>
            <v:imagedata r:id="rId79" o:title=""/>
            <o:lock v:ext="edit" aspectratio="t"/>
            <w10:wrap type="none"/>
            <w10:anchorlock/>
          </v:shape>
          <o:OLEObject Type="Embed" ProgID="Equation.KSEE3" ShapeID="_x0000_i1058" DrawAspect="Content" ObjectID="_1468075758" r:id="rId81">
            <o:LockedField>false</o:LockedField>
          </o:OLEObject>
        </w:objec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position w:val="-22"/>
          <w:sz w:val="21"/>
          <w:szCs w:val="21"/>
          <w:highlight w:val="none"/>
          <w:lang w:val="en-US" w:eastAsia="zh-CN"/>
        </w:rPr>
        <w:object>
          <v:shape id="_x0000_i1059" o:spt="75" type="#_x0000_t75" style="height:28pt;width:39pt;" o:ole="t" filled="f" o:preferrelative="t" stroked="f" coordsize="21600,21600">
            <v:path/>
            <v:fill on="f" focussize="0,0"/>
            <v:stroke on="f"/>
            <v:imagedata r:id="rId83" o:title=""/>
            <o:lock v:ext="edit" aspectratio="t"/>
            <w10:wrap type="none"/>
            <w10:anchorlock/>
          </v:shape>
          <o:OLEObject Type="Embed" ProgID="Equation.KSEE3" ShapeID="_x0000_i1059" DrawAspect="Content" ObjectID="_1468075759" r:id="rId82">
            <o:LockedField>false</o:LockedField>
          </o:OLEObject>
        </w:object>
      </w:r>
      <w:r>
        <w:rPr>
          <w:rFonts w:hint="eastAsia" w:ascii="宋体" w:hAnsi="宋体" w:eastAsia="宋体" w:cs="宋体"/>
          <w:color w:val="auto"/>
          <w:sz w:val="21"/>
          <w:szCs w:val="21"/>
          <w:highlight w:val="none"/>
          <w:lang w:val="en-US" w:eastAsia="zh-CN"/>
        </w:rPr>
        <w:t>≈1.9倍，A项与之最接近。故本题选A。</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40" w:lineRule="auto"/>
        <w:ind w:left="0" w:leftChars="0" w:right="0" w:rightChars="0" w:firstLine="416" w:firstLineChars="200"/>
        <w:jc w:val="both"/>
        <w:textAlignment w:val="auto"/>
        <w:outlineLvl w:val="9"/>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lang w:val="en-US" w:eastAsia="zh-CN"/>
        </w:rPr>
        <w:t>90.【答案】B。解析：材料并未给出2016年全国和新疆棉花产量的同比增速，不能得出2015年相关数据，A项错误。根据材料第二段和第三段可知，2016年长江流域棉花播种面积为</w:t>
      </w:r>
      <w:r>
        <w:rPr>
          <w:rFonts w:hint="eastAsia" w:ascii="宋体" w:hAnsi="宋体" w:eastAsia="宋体" w:cs="宋体"/>
          <w:color w:val="auto"/>
          <w:spacing w:val="-1"/>
          <w:position w:val="-22"/>
          <w:sz w:val="21"/>
          <w:szCs w:val="21"/>
          <w:highlight w:val="none"/>
          <w:lang w:val="en-US" w:eastAsia="zh-CN"/>
        </w:rPr>
        <w:object>
          <v:shape id="_x0000_i1060" o:spt="75" type="#_x0000_t75" style="height:28pt;width:31.95pt;" o:ole="t" filled="f" o:preferrelative="t" stroked="f" coordsize="21600,21600">
            <v:path/>
            <v:fill on="f" focussize="0,0"/>
            <v:stroke on="f"/>
            <v:imagedata r:id="rId85" o:title=""/>
            <o:lock v:ext="edit" aspectratio="t"/>
            <w10:wrap type="none"/>
            <w10:anchorlock/>
          </v:shape>
          <o:OLEObject Type="Embed" ProgID="Equation.KSEE3" ShapeID="_x0000_i1060" DrawAspect="Content" ObjectID="_1468075760" r:id="rId84">
            <o:LockedField>false</o:LockedField>
          </o:OLEObject>
        </w:object>
      </w:r>
      <w:r>
        <w:rPr>
          <w:rFonts w:hint="eastAsia" w:ascii="宋体" w:hAnsi="宋体" w:eastAsia="宋体" w:cs="宋体"/>
          <w:color w:val="auto"/>
          <w:spacing w:val="-1"/>
          <w:sz w:val="21"/>
          <w:szCs w:val="21"/>
          <w:highlight w:val="none"/>
          <w:lang w:val="en-US" w:eastAsia="zh-CN"/>
        </w:rPr>
        <w:t>千公顷，棉花单产为</w:t>
      </w:r>
      <w:r>
        <w:rPr>
          <w:rFonts w:hint="eastAsia" w:ascii="宋体" w:hAnsi="宋体" w:eastAsia="宋体" w:cs="宋体"/>
          <w:color w:val="auto"/>
          <w:spacing w:val="-1"/>
          <w:position w:val="-22"/>
          <w:sz w:val="21"/>
          <w:szCs w:val="21"/>
          <w:highlight w:val="none"/>
          <w:lang w:val="en-US" w:eastAsia="zh-CN"/>
        </w:rPr>
        <w:object>
          <v:shape id="_x0000_i1061" o:spt="75" type="#_x0000_t75" style="height:28pt;width:27pt;" o:ole="t" filled="f" o:preferrelative="t" stroked="f" coordsize="21600,21600">
            <v:path/>
            <v:fill on="f" focussize="0,0"/>
            <v:stroke on="f"/>
            <v:imagedata r:id="rId87" o:title=""/>
            <o:lock v:ext="edit" aspectratio="t"/>
            <w10:wrap type="none"/>
            <w10:anchorlock/>
          </v:shape>
          <o:OLEObject Type="Embed" ProgID="Equation.KSEE3" ShapeID="_x0000_i1061" DrawAspect="Content" ObjectID="_1468075761" r:id="rId86">
            <o:LockedField>false</o:LockedField>
          </o:OLEObject>
        </w:object>
      </w:r>
      <w:r>
        <w:rPr>
          <w:rFonts w:hint="eastAsia" w:ascii="宋体" w:hAnsi="宋体" w:eastAsia="宋体" w:cs="宋体"/>
          <w:color w:val="auto"/>
          <w:spacing w:val="-1"/>
          <w:sz w:val="21"/>
          <w:szCs w:val="21"/>
          <w:highlight w:val="none"/>
          <w:lang w:val="en-US" w:eastAsia="zh-CN"/>
        </w:rPr>
        <w:t>公斤/公顷，则总产量为</w:t>
      </w:r>
      <w:r>
        <w:rPr>
          <w:rFonts w:hint="eastAsia" w:ascii="宋体" w:hAnsi="宋体" w:eastAsia="宋体" w:cs="宋体"/>
          <w:color w:val="auto"/>
          <w:spacing w:val="-1"/>
          <w:position w:val="-22"/>
          <w:sz w:val="21"/>
          <w:szCs w:val="21"/>
          <w:highlight w:val="none"/>
          <w:lang w:val="en-US" w:eastAsia="zh-CN"/>
        </w:rPr>
        <w:object>
          <v:shape id="_x0000_i1062" o:spt="75" type="#_x0000_t75" style="height:28pt;width:31.95pt;" o:ole="t" filled="f" o:preferrelative="t" stroked="f" coordsize="21600,21600">
            <v:path/>
            <v:fill on="f" focussize="0,0"/>
            <v:stroke on="f"/>
            <v:imagedata r:id="rId85" o:title=""/>
            <o:lock v:ext="edit" aspectratio="t"/>
            <w10:wrap type="none"/>
            <w10:anchorlock/>
          </v:shape>
          <o:OLEObject Type="Embed" ProgID="Equation.KSEE3" ShapeID="_x0000_i1062" DrawAspect="Content" ObjectID="_1468075762" r:id="rId88">
            <o:LockedField>false</o:LockedField>
          </o:OLEObject>
        </w:object>
      </w:r>
      <w:r>
        <w:rPr>
          <w:rFonts w:hint="eastAsia" w:ascii="宋体" w:hAnsi="宋体" w:eastAsia="宋体" w:cs="宋体"/>
          <w:color w:val="auto"/>
          <w:spacing w:val="-1"/>
          <w:sz w:val="21"/>
          <w:szCs w:val="21"/>
          <w:highlight w:val="none"/>
          <w:lang w:val="en-US" w:eastAsia="zh-CN"/>
        </w:rPr>
        <w:t>×10</w:t>
      </w:r>
      <w:r>
        <w:rPr>
          <w:rFonts w:hint="eastAsia" w:ascii="宋体" w:hAnsi="宋体" w:eastAsia="宋体" w:cs="宋体"/>
          <w:color w:val="auto"/>
          <w:spacing w:val="-1"/>
          <w:sz w:val="21"/>
          <w:szCs w:val="21"/>
          <w:highlight w:val="none"/>
          <w:vertAlign w:val="superscript"/>
          <w:lang w:val="en-US" w:eastAsia="zh-CN"/>
        </w:rPr>
        <w:t>3</w:t>
      </w:r>
      <w:r>
        <w:rPr>
          <w:rFonts w:hint="eastAsia" w:ascii="宋体" w:hAnsi="宋体" w:eastAsia="宋体" w:cs="宋体"/>
          <w:color w:val="auto"/>
          <w:spacing w:val="-1"/>
          <w:sz w:val="21"/>
          <w:szCs w:val="21"/>
          <w:highlight w:val="none"/>
          <w:lang w:val="en-US" w:eastAsia="zh-CN"/>
        </w:rPr>
        <w:t>×</w:t>
      </w:r>
      <w:r>
        <w:rPr>
          <w:rFonts w:hint="eastAsia" w:ascii="宋体" w:hAnsi="宋体" w:eastAsia="宋体" w:cs="宋体"/>
          <w:color w:val="auto"/>
          <w:spacing w:val="-1"/>
          <w:position w:val="-22"/>
          <w:sz w:val="21"/>
          <w:szCs w:val="21"/>
          <w:highlight w:val="none"/>
          <w:lang w:val="en-US" w:eastAsia="zh-CN"/>
        </w:rPr>
        <w:object>
          <v:shape id="_x0000_i1063" o:spt="75" type="#_x0000_t75" style="height:28pt;width:27pt;" o:ole="t" filled="f" o:preferrelative="t" stroked="f" coordsize="21600,21600">
            <v:path/>
            <v:fill on="f" focussize="0,0"/>
            <v:stroke on="f"/>
            <v:imagedata r:id="rId87" o:title=""/>
            <o:lock v:ext="edit" aspectratio="t"/>
            <w10:wrap type="none"/>
            <w10:anchorlock/>
          </v:shape>
          <o:OLEObject Type="Embed" ProgID="Equation.KSEE3" ShapeID="_x0000_i1063" DrawAspect="Content" ObjectID="_1468075763" r:id="rId89">
            <o:LockedField>false</o:LockedField>
          </o:OLEObject>
        </w:object>
      </w:r>
      <w:r>
        <w:rPr>
          <w:rFonts w:hint="eastAsia" w:ascii="宋体" w:hAnsi="宋体" w:eastAsia="宋体" w:cs="宋体"/>
          <w:color w:val="auto"/>
          <w:spacing w:val="-1"/>
          <w:sz w:val="21"/>
          <w:szCs w:val="21"/>
          <w:highlight w:val="none"/>
          <w:lang w:val="en-US" w:eastAsia="zh-CN"/>
        </w:rPr>
        <w:t>＞</w:t>
      </w:r>
      <w:r>
        <w:rPr>
          <w:rFonts w:hint="eastAsia" w:ascii="宋体" w:hAnsi="宋体" w:eastAsia="宋体" w:cs="宋体"/>
          <w:color w:val="auto"/>
          <w:spacing w:val="-1"/>
          <w:position w:val="-22"/>
          <w:sz w:val="21"/>
          <w:szCs w:val="21"/>
          <w:highlight w:val="none"/>
          <w:lang w:val="en-US" w:eastAsia="zh-CN"/>
        </w:rPr>
        <w:object>
          <v:shape id="_x0000_i1064" o:spt="75" type="#_x0000_t75" style="height:28pt;width:24pt;" o:ole="t" filled="f" o:preferrelative="t" stroked="f" coordsize="21600,21600">
            <v:path/>
            <v:fill on="f" focussize="0,0"/>
            <v:stroke on="f"/>
            <v:imagedata r:id="rId91" o:title=""/>
            <o:lock v:ext="edit" aspectratio="t"/>
            <w10:wrap type="none"/>
            <w10:anchorlock/>
          </v:shape>
          <o:OLEObject Type="Embed" ProgID="Equation.KSEE3" ShapeID="_x0000_i1064" DrawAspect="Content" ObjectID="_1468075764" r:id="rId90">
            <o:LockedField>false</o:LockedField>
          </o:OLEObject>
        </w:object>
      </w:r>
      <w:r>
        <w:rPr>
          <w:rFonts w:hint="eastAsia" w:ascii="宋体" w:hAnsi="宋体" w:eastAsia="宋体" w:cs="宋体"/>
          <w:color w:val="auto"/>
          <w:spacing w:val="-1"/>
          <w:sz w:val="21"/>
          <w:szCs w:val="21"/>
          <w:highlight w:val="none"/>
          <w:lang w:val="en-US" w:eastAsia="zh-CN"/>
        </w:rPr>
        <w:t>×10</w:t>
      </w:r>
      <w:r>
        <w:rPr>
          <w:rFonts w:hint="eastAsia" w:ascii="宋体" w:hAnsi="宋体" w:eastAsia="宋体" w:cs="宋体"/>
          <w:color w:val="auto"/>
          <w:spacing w:val="-1"/>
          <w:sz w:val="21"/>
          <w:szCs w:val="21"/>
          <w:highlight w:val="none"/>
          <w:vertAlign w:val="superscript"/>
          <w:lang w:val="en-US" w:eastAsia="zh-CN"/>
        </w:rPr>
        <w:t>3</w:t>
      </w:r>
      <w:r>
        <w:rPr>
          <w:rFonts w:hint="eastAsia" w:ascii="宋体" w:hAnsi="宋体" w:eastAsia="宋体" w:cs="宋体"/>
          <w:color w:val="auto"/>
          <w:spacing w:val="-1"/>
          <w:sz w:val="21"/>
          <w:szCs w:val="21"/>
          <w:highlight w:val="none"/>
          <w:lang w:val="en-US" w:eastAsia="zh-CN"/>
        </w:rPr>
        <w:t>×</w:t>
      </w:r>
      <w:r>
        <w:rPr>
          <w:rFonts w:hint="eastAsia" w:ascii="宋体" w:hAnsi="宋体" w:eastAsia="宋体" w:cs="宋体"/>
          <w:color w:val="auto"/>
          <w:spacing w:val="-1"/>
          <w:position w:val="-22"/>
          <w:sz w:val="21"/>
          <w:szCs w:val="21"/>
          <w:highlight w:val="none"/>
          <w:lang w:val="en-US" w:eastAsia="zh-CN"/>
        </w:rPr>
        <w:object>
          <v:shape id="_x0000_i1065" o:spt="75" type="#_x0000_t75" style="height:28pt;width:27pt;" o:ole="t" filled="f" o:preferrelative="t" stroked="f" coordsize="21600,21600">
            <v:path/>
            <v:fill on="f" focussize="0,0"/>
            <v:stroke on="f"/>
            <v:imagedata r:id="rId93" o:title=""/>
            <o:lock v:ext="edit" aspectratio="t"/>
            <w10:wrap type="none"/>
            <w10:anchorlock/>
          </v:shape>
          <o:OLEObject Type="Embed" ProgID="Equation.KSEE3" ShapeID="_x0000_i1065" DrawAspect="Content" ObjectID="_1468075765" r:id="rId92">
            <o:LockedField>false</o:LockedField>
          </o:OLEObject>
        </w:object>
      </w:r>
      <w:r>
        <w:rPr>
          <w:rFonts w:hint="eastAsia" w:ascii="宋体" w:hAnsi="宋体" w:eastAsia="宋体" w:cs="宋体"/>
          <w:color w:val="auto"/>
          <w:spacing w:val="-1"/>
          <w:sz w:val="21"/>
          <w:szCs w:val="21"/>
          <w:highlight w:val="none"/>
          <w:lang w:val="en-US" w:eastAsia="zh-CN"/>
        </w:rPr>
        <w:t>=60×10</w:t>
      </w:r>
      <w:r>
        <w:rPr>
          <w:rFonts w:hint="eastAsia" w:ascii="宋体" w:hAnsi="宋体" w:eastAsia="宋体" w:cs="宋体"/>
          <w:color w:val="auto"/>
          <w:spacing w:val="-1"/>
          <w:sz w:val="21"/>
          <w:szCs w:val="21"/>
          <w:highlight w:val="none"/>
          <w:vertAlign w:val="superscript"/>
          <w:lang w:val="en-US" w:eastAsia="zh-CN"/>
        </w:rPr>
        <w:t>4</w:t>
      </w:r>
      <w:r>
        <w:rPr>
          <w:rFonts w:hint="eastAsia" w:ascii="宋体" w:hAnsi="宋体" w:eastAsia="宋体" w:cs="宋体"/>
          <w:color w:val="auto"/>
          <w:spacing w:val="-1"/>
          <w:sz w:val="21"/>
          <w:szCs w:val="21"/>
          <w:highlight w:val="none"/>
          <w:lang w:val="en-US" w:eastAsia="zh-CN"/>
        </w:rPr>
        <w:t>×10</w:t>
      </w:r>
      <w:r>
        <w:rPr>
          <w:rFonts w:hint="eastAsia" w:ascii="宋体" w:hAnsi="宋体" w:eastAsia="宋体" w:cs="宋体"/>
          <w:color w:val="auto"/>
          <w:spacing w:val="-1"/>
          <w:sz w:val="21"/>
          <w:szCs w:val="21"/>
          <w:highlight w:val="none"/>
          <w:vertAlign w:val="superscript"/>
          <w:lang w:val="en-US" w:eastAsia="zh-CN"/>
        </w:rPr>
        <w:t>3</w:t>
      </w:r>
      <w:r>
        <w:rPr>
          <w:rFonts w:hint="eastAsia" w:ascii="宋体" w:hAnsi="宋体" w:eastAsia="宋体" w:cs="宋体"/>
          <w:color w:val="auto"/>
          <w:spacing w:val="-1"/>
          <w:sz w:val="21"/>
          <w:szCs w:val="21"/>
          <w:highlight w:val="none"/>
          <w:vertAlign w:val="baseline"/>
          <w:lang w:val="en-US" w:eastAsia="zh-CN"/>
        </w:rPr>
        <w:t>公斤</w:t>
      </w:r>
      <w:r>
        <w:rPr>
          <w:rFonts w:hint="eastAsia" w:ascii="宋体" w:hAnsi="宋体" w:eastAsia="宋体" w:cs="宋体"/>
          <w:color w:val="auto"/>
          <w:spacing w:val="-1"/>
          <w:sz w:val="21"/>
          <w:szCs w:val="21"/>
          <w:highlight w:val="none"/>
          <w:lang w:val="en-US" w:eastAsia="zh-CN"/>
        </w:rPr>
        <w:t>=60万吨，B项正确。C项计算略复杂，先跳过。根据材料第三段可知，2016年长江流域棉区棉花单产为</w:t>
      </w:r>
      <w:r>
        <w:rPr>
          <w:rFonts w:hint="eastAsia" w:ascii="宋体" w:hAnsi="宋体" w:eastAsia="宋体" w:cs="宋体"/>
          <w:color w:val="auto"/>
          <w:spacing w:val="-1"/>
          <w:position w:val="-22"/>
          <w:sz w:val="21"/>
          <w:szCs w:val="21"/>
          <w:highlight w:val="none"/>
          <w:lang w:val="en-US" w:eastAsia="zh-CN"/>
        </w:rPr>
        <w:object>
          <v:shape id="_x0000_i1066" o:spt="75" type="#_x0000_t75" style="height:28pt;width:27pt;" o:ole="t" filled="f" o:preferrelative="t" stroked="f" coordsize="21600,21600">
            <v:path/>
            <v:fill on="f" focussize="0,0"/>
            <v:stroke on="f"/>
            <v:imagedata r:id="rId95" o:title=""/>
            <o:lock v:ext="edit" aspectratio="t"/>
            <w10:wrap type="none"/>
            <w10:anchorlock/>
          </v:shape>
          <o:OLEObject Type="Embed" ProgID="Equation.KSEE3" ShapeID="_x0000_i1066" DrawAspect="Content" ObjectID="_1468075766" r:id="rId94">
            <o:LockedField>false</o:LockedField>
          </o:OLEObject>
        </w:object>
      </w:r>
      <w:r>
        <w:rPr>
          <w:rFonts w:hint="eastAsia" w:ascii="宋体" w:hAnsi="宋体" w:eastAsia="宋体" w:cs="宋体"/>
          <w:color w:val="auto"/>
          <w:spacing w:val="-1"/>
          <w:sz w:val="21"/>
          <w:szCs w:val="21"/>
          <w:highlight w:val="none"/>
          <w:lang w:val="en-US" w:eastAsia="zh-CN"/>
        </w:rPr>
        <w:t>≈1097公斤，黄河流域为</w:t>
      </w:r>
      <w:r>
        <w:rPr>
          <w:rFonts w:hint="eastAsia" w:ascii="宋体" w:hAnsi="宋体" w:eastAsia="宋体" w:cs="宋体"/>
          <w:color w:val="auto"/>
          <w:spacing w:val="-1"/>
          <w:position w:val="-22"/>
          <w:sz w:val="21"/>
          <w:szCs w:val="21"/>
          <w:highlight w:val="none"/>
          <w:lang w:val="en-US" w:eastAsia="zh-CN"/>
        </w:rPr>
        <w:object>
          <v:shape id="_x0000_i1067" o:spt="75" type="#_x0000_t75" style="height:28pt;width:28pt;" o:ole="t" filled="f" o:preferrelative="t" stroked="f" coordsize="21600,21600">
            <v:path/>
            <v:fill on="f" focussize="0,0"/>
            <v:stroke on="f"/>
            <v:imagedata r:id="rId97" o:title=""/>
            <o:lock v:ext="edit" aspectratio="t"/>
            <w10:wrap type="none"/>
            <w10:anchorlock/>
          </v:shape>
          <o:OLEObject Type="Embed" ProgID="Equation.KSEE3" ShapeID="_x0000_i1067" DrawAspect="Content" ObjectID="_1468075767" r:id="rId96">
            <o:LockedField>false</o:LockedField>
          </o:OLEObject>
        </w:object>
      </w:r>
      <w:r>
        <w:rPr>
          <w:rFonts w:hint="eastAsia" w:ascii="宋体" w:hAnsi="宋体" w:eastAsia="宋体" w:cs="宋体"/>
          <w:color w:val="auto"/>
          <w:spacing w:val="-1"/>
          <w:sz w:val="21"/>
          <w:szCs w:val="21"/>
          <w:highlight w:val="none"/>
          <w:lang w:val="en-US" w:eastAsia="zh-CN"/>
        </w:rPr>
        <w:t>≈1090公斤，前者大于后者，D项错误。故本题选B。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vertAlign w:val="baseline"/>
          <w:lang w:val="en-US" w:eastAsia="zh-CN"/>
        </w:rPr>
        <w:t>91.【答案】C。解析：根据文字材料可知，</w:t>
      </w:r>
      <w:r>
        <w:rPr>
          <w:rFonts w:hint="eastAsia" w:ascii="宋体" w:hAnsi="宋体" w:eastAsia="宋体" w:cs="宋体"/>
          <w:color w:val="auto"/>
          <w:highlight w:val="none"/>
        </w:rPr>
        <w:t>2017年上半年全国新开</w:t>
      </w:r>
      <w:r>
        <w:rPr>
          <w:rFonts w:hint="eastAsia" w:ascii="宋体" w:hAnsi="宋体" w:eastAsia="宋体" w:cs="宋体"/>
          <w:color w:val="auto"/>
          <w:highlight w:val="none"/>
          <w:lang w:eastAsia="zh-CN"/>
        </w:rPr>
        <w:t>业</w:t>
      </w:r>
      <w:r>
        <w:rPr>
          <w:rFonts w:hint="eastAsia" w:ascii="宋体" w:hAnsi="宋体" w:eastAsia="宋体" w:cs="宋体"/>
          <w:color w:val="auto"/>
          <w:highlight w:val="none"/>
        </w:rPr>
        <w:t>购物中心新增商业面积达1437万</w:t>
      </w:r>
      <w:r>
        <w:rPr>
          <w:rFonts w:hint="eastAsia" w:ascii="宋体" w:hAnsi="宋体" w:eastAsia="宋体" w:cs="宋体"/>
          <w:color w:val="auto"/>
          <w:highlight w:val="none"/>
          <w:lang w:val="en-US" w:eastAsia="zh-CN"/>
        </w:rPr>
        <w:t>m</w:t>
      </w:r>
      <w:r>
        <w:rPr>
          <w:rFonts w:hint="eastAsia" w:ascii="宋体" w:hAnsi="宋体" w:eastAsia="宋体" w:cs="宋体"/>
          <w:color w:val="auto"/>
          <w:highlight w:val="none"/>
          <w:vertAlign w:val="superscript"/>
          <w:lang w:val="en-US" w:eastAsia="zh-CN"/>
        </w:rPr>
        <w:t>2</w:t>
      </w:r>
      <w:r>
        <w:rPr>
          <w:rFonts w:hint="eastAsia" w:ascii="宋体" w:hAnsi="宋体" w:eastAsia="宋体" w:cs="宋体"/>
          <w:color w:val="auto"/>
          <w:highlight w:val="none"/>
        </w:rPr>
        <w:t>，较2016年同期上涨20.8%</w:t>
      </w:r>
      <w:r>
        <w:rPr>
          <w:rFonts w:hint="eastAsia" w:ascii="宋体" w:hAnsi="宋体" w:eastAsia="宋体" w:cs="宋体"/>
          <w:color w:val="auto"/>
          <w:highlight w:val="none"/>
          <w:lang w:eastAsia="zh-CN"/>
        </w:rPr>
        <w:t>，则</w:t>
      </w:r>
      <w:r>
        <w:rPr>
          <w:rFonts w:hint="eastAsia" w:ascii="宋体" w:hAnsi="宋体" w:eastAsia="宋体" w:cs="宋体"/>
          <w:color w:val="auto"/>
          <w:highlight w:val="none"/>
          <w:lang w:val="en-US" w:eastAsia="zh-CN"/>
        </w:rPr>
        <w:t>2016年上半年</w:t>
      </w:r>
      <w:r>
        <w:rPr>
          <w:rFonts w:hint="eastAsia" w:ascii="宋体" w:hAnsi="宋体" w:eastAsia="宋体" w:cs="宋体"/>
          <w:color w:val="auto"/>
          <w:highlight w:val="none"/>
        </w:rPr>
        <w:t>全国新开</w:t>
      </w:r>
      <w:r>
        <w:rPr>
          <w:rFonts w:hint="eastAsia" w:ascii="宋体" w:hAnsi="宋体" w:eastAsia="宋体" w:cs="宋体"/>
          <w:color w:val="auto"/>
          <w:highlight w:val="none"/>
          <w:lang w:eastAsia="zh-CN"/>
        </w:rPr>
        <w:t>业</w:t>
      </w:r>
      <w:r>
        <w:rPr>
          <w:rFonts w:hint="eastAsia" w:ascii="宋体" w:hAnsi="宋体" w:eastAsia="宋体" w:cs="宋体"/>
          <w:color w:val="auto"/>
          <w:highlight w:val="none"/>
        </w:rPr>
        <w:t>购物中心新增商业面积</w:t>
      </w:r>
      <w:r>
        <w:rPr>
          <w:rFonts w:hint="eastAsia" w:ascii="宋体" w:hAnsi="宋体" w:eastAsia="宋体" w:cs="宋体"/>
          <w:color w:val="auto"/>
          <w:highlight w:val="none"/>
          <w:lang w:eastAsia="zh-CN"/>
        </w:rPr>
        <w:t>为</w:t>
      </w:r>
      <w:r>
        <w:rPr>
          <w:rFonts w:hint="eastAsia" w:ascii="宋体" w:hAnsi="宋体" w:eastAsia="宋体" w:cs="宋体"/>
          <w:color w:val="auto"/>
          <w:position w:val="-22"/>
          <w:highlight w:val="none"/>
          <w:lang w:eastAsia="zh-CN"/>
        </w:rPr>
        <w:object>
          <v:shape id="_x0000_i1068" o:spt="75" type="#_x0000_t75" style="height:28pt;width:46pt;" o:ole="t" filled="f" o:preferrelative="t" stroked="f" coordsize="21600,21600">
            <v:path/>
            <v:fill on="f" focussize="0,0"/>
            <v:stroke on="f"/>
            <v:imagedata r:id="rId99" o:title=""/>
            <o:lock v:ext="edit" aspectratio="t"/>
            <w10:wrap type="none"/>
            <w10:anchorlock/>
          </v:shape>
          <o:OLEObject Type="Embed" ProgID="Equation.KSEE3" ShapeID="_x0000_i1068" DrawAspect="Content" ObjectID="_1468075768" r:id="rId98">
            <o:LockedField>false</o:LockedField>
          </o:OLEObject>
        </w:object>
      </w:r>
      <w:r>
        <w:rPr>
          <w:rFonts w:hint="eastAsia" w:ascii="宋体" w:hAnsi="宋体" w:eastAsia="宋体" w:cs="宋体"/>
          <w:color w:val="auto"/>
          <w:highlight w:val="none"/>
          <w:lang w:eastAsia="zh-CN"/>
        </w:rPr>
        <w:t>≈</w:t>
      </w:r>
      <w:r>
        <w:rPr>
          <w:rFonts w:hint="eastAsia" w:ascii="宋体" w:hAnsi="宋体" w:eastAsia="宋体" w:cs="宋体"/>
          <w:color w:val="auto"/>
          <w:position w:val="-22"/>
          <w:highlight w:val="none"/>
          <w:lang w:eastAsia="zh-CN"/>
        </w:rPr>
        <w:object>
          <v:shape id="_x0000_i1069" o:spt="75" type="#_x0000_t75" style="height:28pt;width:26pt;" o:ole="t" filled="f" o:preferrelative="t" stroked="f" coordsize="21600,21600">
            <v:path/>
            <v:fill on="f" focussize="0,0"/>
            <v:stroke on="f"/>
            <v:imagedata r:id="rId101" o:title=""/>
            <o:lock v:ext="edit" aspectratio="t"/>
            <w10:wrap type="none"/>
            <w10:anchorlock/>
          </v:shape>
          <o:OLEObject Type="Embed" ProgID="Equation.KSEE3" ShapeID="_x0000_i1069" DrawAspect="Content" ObjectID="_1468075769" r:id="rId100">
            <o:LockedField>false</o:LockedField>
          </o:OLEObject>
        </w:object>
      </w:r>
      <w:r>
        <w:rPr>
          <w:rFonts w:hint="eastAsia" w:ascii="宋体" w:hAnsi="宋体" w:eastAsia="宋体" w:cs="宋体"/>
          <w:color w:val="auto"/>
          <w:highlight w:val="none"/>
          <w:lang w:val="en-US" w:eastAsia="zh-CN"/>
        </w:rPr>
        <w:t>=1200万m</w:t>
      </w:r>
      <w:r>
        <w:rPr>
          <w:rFonts w:hint="eastAsia" w:ascii="宋体" w:hAnsi="宋体" w:eastAsia="宋体" w:cs="宋体"/>
          <w:color w:val="auto"/>
          <w:highlight w:val="none"/>
          <w:vertAlign w:val="superscript"/>
          <w:lang w:val="en-US" w:eastAsia="zh-CN"/>
        </w:rPr>
        <w:t>2</w:t>
      </w:r>
      <w:r>
        <w:rPr>
          <w:rFonts w:hint="eastAsia" w:ascii="宋体" w:hAnsi="宋体" w:eastAsia="宋体" w:cs="宋体"/>
          <w:color w:val="auto"/>
          <w:highlight w:val="none"/>
          <w:lang w:val="en-US" w:eastAsia="zh-CN"/>
        </w:rPr>
        <w:t>，C项与之最接近。故本题选C。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92.【答案】A。解析：根据柱形图可知，2017年上半年东北地区平均每家新开业购物中心新增商业面积为</w:t>
      </w:r>
      <w:r>
        <w:rPr>
          <w:rFonts w:hint="eastAsia" w:ascii="宋体" w:hAnsi="宋体" w:eastAsia="宋体" w:cs="宋体"/>
          <w:color w:val="auto"/>
          <w:position w:val="-22"/>
          <w:highlight w:val="none"/>
          <w:lang w:val="en-US" w:eastAsia="zh-CN"/>
        </w:rPr>
        <w:object>
          <v:shape id="_x0000_i1070" o:spt="75" type="#_x0000_t75" style="height:28pt;width:27pt;" o:ole="t" filled="f" o:preferrelative="t" stroked="f" coordsize="21600,21600">
            <v:path/>
            <v:fill on="f" focussize="0,0"/>
            <v:stroke on="f"/>
            <v:imagedata r:id="rId103" o:title=""/>
            <o:lock v:ext="edit" aspectratio="t"/>
            <w10:wrap type="none"/>
            <w10:anchorlock/>
          </v:shape>
          <o:OLEObject Type="Embed" ProgID="Equation.KSEE3" ShapeID="_x0000_i1070" DrawAspect="Content" ObjectID="_1468075770" r:id="rId102">
            <o:LockedField>false</o:LockedField>
          </o:OLEObject>
        </w:object>
      </w:r>
      <w:r>
        <w:rPr>
          <w:rFonts w:hint="eastAsia" w:ascii="宋体" w:hAnsi="宋体" w:eastAsia="宋体" w:cs="宋体"/>
          <w:color w:val="auto"/>
          <w:highlight w:val="none"/>
          <w:lang w:val="en-US" w:eastAsia="zh-CN"/>
        </w:rPr>
        <w:t>≈15.4万m</w:t>
      </w:r>
      <w:r>
        <w:rPr>
          <w:rFonts w:hint="eastAsia" w:ascii="宋体" w:hAnsi="宋体" w:eastAsia="宋体" w:cs="宋体"/>
          <w:color w:val="auto"/>
          <w:highlight w:val="none"/>
          <w:vertAlign w:val="superscript"/>
          <w:lang w:val="en-US" w:eastAsia="zh-CN"/>
        </w:rPr>
        <w:t>2</w:t>
      </w:r>
      <w:r>
        <w:rPr>
          <w:rFonts w:hint="eastAsia" w:ascii="宋体" w:hAnsi="宋体" w:eastAsia="宋体" w:cs="宋体"/>
          <w:color w:val="auto"/>
          <w:highlight w:val="none"/>
          <w:lang w:val="en-US" w:eastAsia="zh-CN"/>
        </w:rPr>
        <w:t>，华南地区为</w:t>
      </w:r>
      <w:r>
        <w:rPr>
          <w:rFonts w:hint="eastAsia" w:ascii="宋体" w:hAnsi="宋体" w:eastAsia="宋体" w:cs="宋体"/>
          <w:color w:val="auto"/>
          <w:position w:val="-22"/>
          <w:highlight w:val="none"/>
          <w:lang w:val="en-US" w:eastAsia="zh-CN"/>
        </w:rPr>
        <w:object>
          <v:shape id="_x0000_i1071" o:spt="75" type="#_x0000_t75" style="height:28pt;width:34pt;" o:ole="t" filled="f" o:preferrelative="t" stroked="f" coordsize="21600,21600">
            <v:path/>
            <v:fill on="f" focussize="0,0"/>
            <v:stroke on="f"/>
            <v:imagedata r:id="rId105" o:title=""/>
            <o:lock v:ext="edit" aspectratio="t"/>
            <w10:wrap type="none"/>
            <w10:anchorlock/>
          </v:shape>
          <o:OLEObject Type="Embed" ProgID="Equation.KSEE3" ShapeID="_x0000_i1071" DrawAspect="Content" ObjectID="_1468075771" r:id="rId104">
            <o:LockedField>false</o:LockedField>
          </o:OLEObject>
        </w:object>
      </w:r>
      <w:r>
        <w:rPr>
          <w:rFonts w:hint="eastAsia" w:ascii="宋体" w:hAnsi="宋体" w:eastAsia="宋体" w:cs="宋体"/>
          <w:color w:val="auto"/>
          <w:highlight w:val="none"/>
          <w:lang w:val="en-US" w:eastAsia="zh-CN"/>
        </w:rPr>
        <w:t>＜10万m</w:t>
      </w:r>
      <w:r>
        <w:rPr>
          <w:rFonts w:hint="eastAsia" w:ascii="宋体" w:hAnsi="宋体" w:eastAsia="宋体" w:cs="宋体"/>
          <w:color w:val="auto"/>
          <w:highlight w:val="none"/>
          <w:vertAlign w:val="superscript"/>
          <w:lang w:val="en-US" w:eastAsia="zh-CN"/>
        </w:rPr>
        <w:t>2</w:t>
      </w:r>
      <w:r>
        <w:rPr>
          <w:rFonts w:hint="eastAsia" w:ascii="宋体" w:hAnsi="宋体" w:eastAsia="宋体" w:cs="宋体"/>
          <w:color w:val="auto"/>
          <w:highlight w:val="none"/>
          <w:lang w:val="en-US" w:eastAsia="zh-CN"/>
        </w:rPr>
        <w:t>，西南地区为</w:t>
      </w:r>
      <w:r>
        <w:rPr>
          <w:rFonts w:hint="eastAsia" w:ascii="宋体" w:hAnsi="宋体" w:eastAsia="宋体" w:cs="宋体"/>
          <w:color w:val="auto"/>
          <w:position w:val="-22"/>
          <w:highlight w:val="none"/>
          <w:lang w:val="en-US" w:eastAsia="zh-CN"/>
        </w:rPr>
        <w:object>
          <v:shape id="_x0000_i1072" o:spt="75" type="#_x0000_t75" style="height:28pt;width:21pt;" o:ole="t" filled="f" o:preferrelative="t" stroked="f" coordsize="21600,21600">
            <v:path/>
            <v:fill on="f" focussize="0,0"/>
            <v:stroke on="f"/>
            <v:imagedata r:id="rId107" o:title=""/>
            <o:lock v:ext="edit" aspectratio="t"/>
            <w10:wrap type="none"/>
            <w10:anchorlock/>
          </v:shape>
          <o:OLEObject Type="Embed" ProgID="Equation.KSEE3" ShapeID="_x0000_i1072" DrawAspect="Content" ObjectID="_1468075772" r:id="rId106">
            <o:LockedField>false</o:LockedField>
          </o:OLEObject>
        </w:object>
      </w:r>
      <w:r>
        <w:rPr>
          <w:rFonts w:hint="eastAsia" w:ascii="宋体" w:hAnsi="宋体" w:eastAsia="宋体" w:cs="宋体"/>
          <w:color w:val="auto"/>
          <w:highlight w:val="none"/>
          <w:lang w:val="en-US" w:eastAsia="zh-CN"/>
        </w:rPr>
        <w:t>≈11.9万m</w:t>
      </w:r>
      <w:r>
        <w:rPr>
          <w:rFonts w:hint="eastAsia" w:ascii="宋体" w:hAnsi="宋体" w:eastAsia="宋体" w:cs="宋体"/>
          <w:color w:val="auto"/>
          <w:highlight w:val="none"/>
          <w:vertAlign w:val="superscript"/>
          <w:lang w:val="en-US" w:eastAsia="zh-CN"/>
        </w:rPr>
        <w:t>2</w:t>
      </w:r>
      <w:r>
        <w:rPr>
          <w:rFonts w:hint="eastAsia" w:ascii="宋体" w:hAnsi="宋体" w:eastAsia="宋体" w:cs="宋体"/>
          <w:color w:val="auto"/>
          <w:highlight w:val="none"/>
          <w:lang w:val="en-US" w:eastAsia="zh-CN"/>
        </w:rPr>
        <w:t>，西北地区为</w:t>
      </w:r>
      <w:r>
        <w:rPr>
          <w:rFonts w:hint="eastAsia" w:ascii="宋体" w:hAnsi="宋体" w:eastAsia="宋体" w:cs="宋体"/>
          <w:color w:val="auto"/>
          <w:position w:val="-22"/>
          <w:highlight w:val="none"/>
          <w:lang w:val="en-US" w:eastAsia="zh-CN"/>
        </w:rPr>
        <w:object>
          <v:shape id="_x0000_i1073" o:spt="75" type="#_x0000_t75" style="height:28pt;width:29pt;" o:ole="t" filled="f" o:preferrelative="t" stroked="f" coordsize="21600,21600">
            <v:path/>
            <v:fill on="f" focussize="0,0"/>
            <v:stroke on="f"/>
            <v:imagedata r:id="rId109" o:title=""/>
            <o:lock v:ext="edit" aspectratio="t"/>
            <w10:wrap type="none"/>
            <w10:anchorlock/>
          </v:shape>
          <o:OLEObject Type="Embed" ProgID="Equation.KSEE3" ShapeID="_x0000_i1073" DrawAspect="Content" ObjectID="_1468075773" r:id="rId108">
            <o:LockedField>false</o:LockedField>
          </o:OLEObject>
        </w:object>
      </w:r>
      <w:r>
        <w:rPr>
          <w:rFonts w:hint="eastAsia" w:ascii="宋体" w:hAnsi="宋体" w:eastAsia="宋体" w:cs="宋体"/>
          <w:color w:val="auto"/>
          <w:highlight w:val="none"/>
          <w:lang w:val="en-US" w:eastAsia="zh-CN"/>
        </w:rPr>
        <w:t>≈13.5万m</w:t>
      </w:r>
      <w:r>
        <w:rPr>
          <w:rFonts w:hint="eastAsia" w:ascii="宋体" w:hAnsi="宋体" w:eastAsia="宋体" w:cs="宋体"/>
          <w:color w:val="auto"/>
          <w:highlight w:val="none"/>
          <w:vertAlign w:val="superscript"/>
          <w:lang w:val="en-US" w:eastAsia="zh-CN"/>
        </w:rPr>
        <w:t>2</w:t>
      </w:r>
      <w:r>
        <w:rPr>
          <w:rFonts w:hint="eastAsia" w:ascii="宋体" w:hAnsi="宋体" w:eastAsia="宋体" w:cs="宋体"/>
          <w:color w:val="auto"/>
          <w:highlight w:val="none"/>
          <w:vertAlign w:val="baseline"/>
          <w:lang w:val="en-US" w:eastAsia="zh-CN"/>
        </w:rPr>
        <w:t>。因此，</w:t>
      </w:r>
      <w:r>
        <w:rPr>
          <w:rFonts w:hint="eastAsia" w:ascii="宋体" w:hAnsi="宋体" w:eastAsia="宋体" w:cs="宋体"/>
          <w:color w:val="auto"/>
          <w:highlight w:val="none"/>
          <w:lang w:val="en-US" w:eastAsia="zh-CN"/>
        </w:rPr>
        <w:t>2017年上半年平均每家新开业购物中心新增商业面积最大的地区是东北地区。故本题选A。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93.【答案】B。解析：根据柱形图可知，2017年上半年华东地区新开业购物中心71家。根据扇形图可知，2017年上半年华东地区单体规模5～10万m</w:t>
      </w:r>
      <w:r>
        <w:rPr>
          <w:rFonts w:hint="eastAsia" w:ascii="宋体" w:hAnsi="宋体" w:eastAsia="宋体" w:cs="宋体"/>
          <w:color w:val="auto"/>
          <w:highlight w:val="none"/>
          <w:vertAlign w:val="superscript"/>
          <w:lang w:val="en-US" w:eastAsia="zh-CN"/>
        </w:rPr>
        <w:t>2</w:t>
      </w:r>
      <w:r>
        <w:rPr>
          <w:rFonts w:hint="eastAsia" w:ascii="宋体" w:hAnsi="宋体" w:eastAsia="宋体" w:cs="宋体"/>
          <w:color w:val="auto"/>
          <w:highlight w:val="none"/>
          <w:lang w:val="en-US" w:eastAsia="zh-CN"/>
        </w:rPr>
        <w:t>的新开业购物中心占比28%，单体规模15～20万m</w:t>
      </w:r>
      <w:r>
        <w:rPr>
          <w:rFonts w:hint="eastAsia" w:ascii="宋体" w:hAnsi="宋体" w:eastAsia="宋体" w:cs="宋体"/>
          <w:color w:val="auto"/>
          <w:highlight w:val="none"/>
          <w:vertAlign w:val="superscript"/>
          <w:lang w:val="en-US" w:eastAsia="zh-CN"/>
        </w:rPr>
        <w:t>2</w:t>
      </w:r>
      <w:r>
        <w:rPr>
          <w:rFonts w:hint="eastAsia" w:ascii="宋体" w:hAnsi="宋体" w:eastAsia="宋体" w:cs="宋体"/>
          <w:color w:val="auto"/>
          <w:highlight w:val="none"/>
          <w:lang w:val="en-US" w:eastAsia="zh-CN"/>
        </w:rPr>
        <w:t>的占比7%，则前者比后者多71×（28%-7%）≈70×0.21=14.7家，B项与之最接近。故本题选B。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94.【答案】C。解析：根据柱形图可知，2017年上半年华东地区新开业购物中心新增商业面积为633.7万m</w:t>
      </w:r>
      <w:r>
        <w:rPr>
          <w:rFonts w:hint="eastAsia" w:ascii="宋体" w:hAnsi="宋体" w:eastAsia="宋体" w:cs="宋体"/>
          <w:color w:val="auto"/>
          <w:highlight w:val="none"/>
          <w:vertAlign w:val="superscript"/>
          <w:lang w:val="en-US" w:eastAsia="zh-CN"/>
        </w:rPr>
        <w:t>2</w:t>
      </w:r>
      <w:r>
        <w:rPr>
          <w:rFonts w:hint="eastAsia" w:ascii="宋体" w:hAnsi="宋体" w:eastAsia="宋体" w:cs="宋体"/>
          <w:color w:val="auto"/>
          <w:highlight w:val="none"/>
          <w:lang w:val="en-US" w:eastAsia="zh-CN"/>
        </w:rPr>
        <w:t>。根据文字材料可知，2017年上半年浙江新开业购物中心新增商业面积为</w:t>
      </w:r>
      <w:r>
        <w:rPr>
          <w:rFonts w:hint="eastAsia" w:ascii="宋体" w:hAnsi="宋体" w:eastAsia="宋体" w:cs="宋体"/>
          <w:color w:val="auto"/>
          <w:highlight w:val="none"/>
        </w:rPr>
        <w:t>220.7万</w:t>
      </w:r>
      <w:r>
        <w:rPr>
          <w:rFonts w:hint="eastAsia" w:ascii="宋体" w:hAnsi="宋体" w:eastAsia="宋体" w:cs="宋体"/>
          <w:color w:val="auto"/>
          <w:highlight w:val="none"/>
          <w:lang w:val="en-US" w:eastAsia="zh-CN"/>
        </w:rPr>
        <w:t>m</w:t>
      </w:r>
      <w:r>
        <w:rPr>
          <w:rFonts w:hint="eastAsia" w:ascii="宋体" w:hAnsi="宋体" w:eastAsia="宋体" w:cs="宋体"/>
          <w:color w:val="auto"/>
          <w:highlight w:val="none"/>
          <w:vertAlign w:val="superscript"/>
          <w:lang w:val="en-US" w:eastAsia="zh-CN"/>
        </w:rPr>
        <w:t>2</w:t>
      </w:r>
      <w:r>
        <w:rPr>
          <w:rFonts w:hint="eastAsia" w:ascii="宋体" w:hAnsi="宋体" w:eastAsia="宋体" w:cs="宋体"/>
          <w:color w:val="auto"/>
          <w:highlight w:val="none"/>
          <w:lang w:val="en-US" w:eastAsia="zh-CN"/>
        </w:rPr>
        <w:t>，上海新开业购物中心新增商业面积为</w:t>
      </w:r>
      <w:r>
        <w:rPr>
          <w:rFonts w:hint="eastAsia" w:ascii="宋体" w:hAnsi="宋体" w:eastAsia="宋体" w:cs="宋体"/>
          <w:color w:val="auto"/>
          <w:highlight w:val="none"/>
        </w:rPr>
        <w:t>84万</w:t>
      </w:r>
      <w:r>
        <w:rPr>
          <w:rFonts w:hint="eastAsia" w:ascii="宋体" w:hAnsi="宋体" w:eastAsia="宋体" w:cs="宋体"/>
          <w:color w:val="auto"/>
          <w:highlight w:val="none"/>
          <w:lang w:val="en-US" w:eastAsia="zh-CN"/>
        </w:rPr>
        <w:t>m</w:t>
      </w:r>
      <w:r>
        <w:rPr>
          <w:rFonts w:hint="eastAsia" w:ascii="宋体" w:hAnsi="宋体" w:eastAsia="宋体" w:cs="宋体"/>
          <w:color w:val="auto"/>
          <w:highlight w:val="none"/>
          <w:vertAlign w:val="superscript"/>
          <w:lang w:val="en-US" w:eastAsia="zh-CN"/>
        </w:rPr>
        <w:t>2</w:t>
      </w:r>
      <w:r>
        <w:rPr>
          <w:rFonts w:hint="eastAsia" w:ascii="宋体" w:hAnsi="宋体" w:eastAsia="宋体" w:cs="宋体"/>
          <w:color w:val="auto"/>
          <w:highlight w:val="none"/>
          <w:vertAlign w:val="baseline"/>
          <w:lang w:val="en-US" w:eastAsia="zh-CN"/>
        </w:rPr>
        <w:t>，则浙江占华东地区的比重比上海高</w:t>
      </w:r>
      <w:r>
        <w:rPr>
          <w:rFonts w:hint="eastAsia" w:ascii="宋体" w:hAnsi="宋体" w:eastAsia="宋体" w:cs="宋体"/>
          <w:color w:val="auto"/>
          <w:position w:val="-22"/>
          <w:highlight w:val="none"/>
          <w:vertAlign w:val="baseline"/>
          <w:lang w:val="en-US" w:eastAsia="zh-CN"/>
        </w:rPr>
        <w:object>
          <v:shape id="_x0000_i1074" o:spt="75" type="#_x0000_t75" style="height:28pt;width:49pt;" o:ole="t" filled="f" o:preferrelative="t" stroked="f" coordsize="21600,21600">
            <v:path/>
            <v:fill on="f" focussize="0,0"/>
            <v:stroke on="f"/>
            <v:imagedata r:id="rId111" o:title=""/>
            <o:lock v:ext="edit" aspectratio="t"/>
            <w10:wrap type="none"/>
            <w10:anchorlock/>
          </v:shape>
          <o:OLEObject Type="Embed" ProgID="Equation.KSEE3" ShapeID="_x0000_i1074" DrawAspect="Content" ObjectID="_1468075774" r:id="rId110">
            <o:LockedField>false</o:LockedField>
          </o:OLEObject>
        </w:object>
      </w:r>
      <w:r>
        <w:rPr>
          <w:rFonts w:hint="eastAsia" w:ascii="宋体" w:hAnsi="宋体" w:eastAsia="宋体" w:cs="宋体"/>
          <w:color w:val="auto"/>
          <w:highlight w:val="none"/>
          <w:vertAlign w:val="baseline"/>
          <w:lang w:val="en-US" w:eastAsia="zh-CN"/>
        </w:rPr>
        <w:t>×100%=</w:t>
      </w:r>
      <w:r>
        <w:rPr>
          <w:rFonts w:hint="eastAsia" w:ascii="宋体" w:hAnsi="宋体" w:eastAsia="宋体" w:cs="宋体"/>
          <w:color w:val="auto"/>
          <w:position w:val="-22"/>
          <w:highlight w:val="none"/>
          <w:vertAlign w:val="baseline"/>
          <w:lang w:val="en-US" w:eastAsia="zh-CN"/>
        </w:rPr>
        <w:object>
          <v:shape id="_x0000_i1075" o:spt="75" type="#_x0000_t75" style="height:28pt;width:29pt;" o:ole="t" filled="f" o:preferrelative="t" stroked="f" coordsize="21600,21600">
            <v:path/>
            <v:fill on="f" focussize="0,0"/>
            <v:stroke on="f"/>
            <v:imagedata r:id="rId113" o:title=""/>
            <o:lock v:ext="edit" aspectratio="t"/>
            <w10:wrap type="none"/>
            <w10:anchorlock/>
          </v:shape>
          <o:OLEObject Type="Embed" ProgID="Equation.KSEE3" ShapeID="_x0000_i1075" DrawAspect="Content" ObjectID="_1468075775" r:id="rId112">
            <o:LockedField>false</o:LockedField>
          </o:OLEObject>
        </w:object>
      </w:r>
      <w:r>
        <w:rPr>
          <w:rFonts w:hint="eastAsia" w:ascii="宋体" w:hAnsi="宋体" w:eastAsia="宋体" w:cs="宋体"/>
          <w:color w:val="auto"/>
          <w:highlight w:val="none"/>
          <w:vertAlign w:val="baseline"/>
          <w:lang w:val="en-US" w:eastAsia="zh-CN"/>
        </w:rPr>
        <w:t>×100%≈</w:t>
      </w:r>
      <w:r>
        <w:rPr>
          <w:rFonts w:hint="eastAsia" w:ascii="宋体" w:hAnsi="宋体" w:eastAsia="宋体" w:cs="宋体"/>
          <w:color w:val="auto"/>
          <w:position w:val="-22"/>
          <w:highlight w:val="none"/>
          <w:vertAlign w:val="baseline"/>
          <w:lang w:val="en-US" w:eastAsia="zh-CN"/>
        </w:rPr>
        <w:object>
          <v:shape id="_x0000_i1076" o:spt="75" type="#_x0000_t75" style="height:28pt;width:21pt;" o:ole="t" filled="f" o:preferrelative="t" stroked="f" coordsize="21600,21600">
            <v:path/>
            <v:fill on="f" focussize="0,0"/>
            <v:stroke on="f"/>
            <v:imagedata r:id="rId115" o:title=""/>
            <o:lock v:ext="edit" aspectratio="t"/>
            <w10:wrap type="none"/>
            <w10:anchorlock/>
          </v:shape>
          <o:OLEObject Type="Embed" ProgID="Equation.KSEE3" ShapeID="_x0000_i1076" DrawAspect="Content" ObjectID="_1468075776" r:id="rId114">
            <o:LockedField>false</o:LockedField>
          </o:OLEObject>
        </w:object>
      </w:r>
      <w:r>
        <w:rPr>
          <w:rFonts w:hint="eastAsia" w:ascii="宋体" w:hAnsi="宋体" w:eastAsia="宋体" w:cs="宋体"/>
          <w:color w:val="auto"/>
          <w:highlight w:val="none"/>
          <w:vertAlign w:val="baseline"/>
          <w:lang w:val="en-US" w:eastAsia="zh-CN"/>
        </w:rPr>
        <w:t>×100%≈22%，即高22个百分点。故本题选C。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95.【答案】B。解析：材料未给出2017年上半年全国新开业购物中心数量的同比增速，2016年上半年的数量无法得知，A项错误。根据扇形图可知，2017年上半年华东地区单体规模3～10万m</w:t>
      </w:r>
      <w:r>
        <w:rPr>
          <w:rFonts w:hint="eastAsia" w:ascii="宋体" w:hAnsi="宋体" w:eastAsia="宋体" w:cs="宋体"/>
          <w:color w:val="auto"/>
          <w:highlight w:val="none"/>
          <w:vertAlign w:val="superscript"/>
          <w:lang w:val="en-US" w:eastAsia="zh-CN"/>
        </w:rPr>
        <w:t>2</w:t>
      </w:r>
      <w:r>
        <w:rPr>
          <w:rFonts w:hint="eastAsia" w:ascii="宋体" w:hAnsi="宋体" w:eastAsia="宋体" w:cs="宋体"/>
          <w:color w:val="auto"/>
          <w:highlight w:val="none"/>
          <w:vertAlign w:val="baseline"/>
          <w:lang w:val="en-US" w:eastAsia="zh-CN"/>
        </w:rPr>
        <w:t>的新开业购物中心占比为33%+28%=61%＞50%，即占多数，B项正确。根据柱形图可知，</w:t>
      </w:r>
      <w:r>
        <w:rPr>
          <w:rFonts w:hint="eastAsia" w:ascii="宋体" w:hAnsi="宋体" w:eastAsia="宋体" w:cs="宋体"/>
          <w:color w:val="auto"/>
          <w:highlight w:val="none"/>
          <w:lang w:val="en-US" w:eastAsia="zh-CN"/>
        </w:rPr>
        <w:t>2017年上半年华东地区新开业购物中心71家，其他六个地区新开业购物中心共有24+24+7+9+11+4=79家，前者少于后者，C项错误。根据柱形图可知，2017年上半年华南地区新开业购物中心新增商业面积是华北地区的</w:t>
      </w:r>
      <w:r>
        <w:rPr>
          <w:rFonts w:hint="eastAsia" w:ascii="宋体" w:hAnsi="宋体" w:eastAsia="宋体" w:cs="宋体"/>
          <w:color w:val="auto"/>
          <w:position w:val="-22"/>
          <w:highlight w:val="none"/>
          <w:lang w:val="en-US" w:eastAsia="zh-CN"/>
        </w:rPr>
        <w:object>
          <v:shape id="_x0000_i1077" o:spt="75" type="#_x0000_t75" style="height:28pt;width:34pt;" o:ole="t" filled="f" o:preferrelative="t" stroked="f" coordsize="21600,21600">
            <v:path/>
            <v:fill on="f" focussize="0,0"/>
            <v:stroke on="f"/>
            <v:imagedata r:id="rId117" o:title=""/>
            <o:lock v:ext="edit" aspectratio="t"/>
            <w10:wrap type="none"/>
            <w10:anchorlock/>
          </v:shape>
          <o:OLEObject Type="Embed" ProgID="Equation.KSEE3" ShapeID="_x0000_i1077" DrawAspect="Content" ObjectID="_1468075777" r:id="rId116">
            <o:LockedField>false</o:LockedField>
          </o:OLEObject>
        </w:object>
      </w:r>
      <w:r>
        <w:rPr>
          <w:rFonts w:hint="eastAsia" w:ascii="宋体" w:hAnsi="宋体" w:eastAsia="宋体" w:cs="宋体"/>
          <w:color w:val="auto"/>
          <w:highlight w:val="none"/>
          <w:lang w:val="en-US" w:eastAsia="zh-CN"/>
        </w:rPr>
        <w:t>＜2倍，D项错误。故本题选B。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96.【答案】B。解析：根据第一个表格可知，2017年上半年35家出版传媒上市公司的营业收入为654.17亿元，同比增长0.96%，则2016年上半年平均每家出版传媒上市公司的营业收入为</w:t>
      </w:r>
      <w:r>
        <w:rPr>
          <w:rFonts w:hint="eastAsia" w:ascii="宋体" w:hAnsi="宋体" w:eastAsia="宋体" w:cs="宋体"/>
          <w:color w:val="auto"/>
          <w:position w:val="-22"/>
          <w:highlight w:val="none"/>
          <w:lang w:val="en-US" w:eastAsia="zh-CN"/>
        </w:rPr>
        <w:object>
          <v:shape id="_x0000_i1078" o:spt="75" type="#_x0000_t75" style="height:28pt;width:46pt;" o:ole="t" filled="f" o:preferrelative="t" stroked="f" coordsize="21600,21600">
            <v:path/>
            <v:fill on="f" focussize="0,0"/>
            <v:stroke on="f"/>
            <v:imagedata r:id="rId119" o:title=""/>
            <o:lock v:ext="edit" aspectratio="t"/>
            <w10:wrap type="none"/>
            <w10:anchorlock/>
          </v:shape>
          <o:OLEObject Type="Embed" ProgID="Equation.KSEE3" ShapeID="_x0000_i1078" DrawAspect="Content" ObjectID="_1468075778" r:id="rId118">
            <o:LockedField>false</o:LockedField>
          </o:OLEObject>
        </w:object>
      </w:r>
      <w:r>
        <w:rPr>
          <w:rFonts w:hint="eastAsia" w:ascii="宋体" w:hAnsi="宋体" w:eastAsia="宋体" w:cs="宋体"/>
          <w:color w:val="auto"/>
          <w:highlight w:val="none"/>
          <w:lang w:val="en-US" w:eastAsia="zh-CN"/>
        </w:rPr>
        <w:t>÷35≈</w:t>
      </w:r>
      <w:r>
        <w:rPr>
          <w:rFonts w:hint="eastAsia" w:ascii="宋体" w:hAnsi="宋体" w:eastAsia="宋体" w:cs="宋体"/>
          <w:color w:val="auto"/>
          <w:position w:val="-22"/>
          <w:highlight w:val="none"/>
          <w:lang w:val="en-US" w:eastAsia="zh-CN"/>
        </w:rPr>
        <w:object>
          <v:shape id="_x0000_i1079" o:spt="75" type="#_x0000_t75" style="height:28pt;width:21pt;" o:ole="t" filled="f" o:preferrelative="t" stroked="f" coordsize="21600,21600">
            <v:path/>
            <v:fill on="f" focussize="0,0"/>
            <v:stroke on="f"/>
            <v:imagedata r:id="rId121" o:title=""/>
            <o:lock v:ext="edit" aspectratio="t"/>
            <w10:wrap type="none"/>
            <w10:anchorlock/>
          </v:shape>
          <o:OLEObject Type="Embed" ProgID="Equation.KSEE3" ShapeID="_x0000_i1079" DrawAspect="Content" ObjectID="_1468075779" r:id="rId120">
            <o:LockedField>false</o:LockedField>
          </o:OLEObject>
        </w:object>
      </w:r>
      <w:r>
        <w:rPr>
          <w:rFonts w:hint="eastAsia" w:ascii="宋体" w:hAnsi="宋体" w:eastAsia="宋体" w:cs="宋体"/>
          <w:color w:val="auto"/>
          <w:highlight w:val="none"/>
          <w:lang w:val="en-US" w:eastAsia="zh-CN"/>
        </w:rPr>
        <w:t>≈18.6亿元，B项与之最接近。故本题选B。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97.【答案】C。解析：根据第二个表格可知，2017年上半年净利润排名第五的出版公司是大地传媒，其营业收入为38.07亿元，同比增长13.68%，则营业收入同比增长量为</w:t>
      </w:r>
      <w:r>
        <w:rPr>
          <w:rFonts w:hint="eastAsia" w:ascii="宋体" w:hAnsi="宋体" w:eastAsia="宋体" w:cs="宋体"/>
          <w:color w:val="auto"/>
          <w:position w:val="-22"/>
          <w:highlight w:val="none"/>
          <w:lang w:val="en-US" w:eastAsia="zh-CN"/>
        </w:rPr>
        <w:object>
          <v:shape id="_x0000_i1080" o:spt="75" type="#_x0000_t75" style="height:28pt;width:49.95pt;" o:ole="t" filled="f" o:preferrelative="t" stroked="f" coordsize="21600,21600">
            <v:path/>
            <v:fill on="f" focussize="0,0"/>
            <v:stroke on="f"/>
            <v:imagedata r:id="rId123" o:title=""/>
            <o:lock v:ext="edit" aspectratio="t"/>
            <w10:wrap type="none"/>
            <w10:anchorlock/>
          </v:shape>
          <o:OLEObject Type="Embed" ProgID="Equation.KSEE3" ShapeID="_x0000_i1080" DrawAspect="Content" ObjectID="_1468075780" r:id="rId122">
            <o:LockedField>false</o:LockedField>
          </o:OLEObject>
        </w:object>
      </w:r>
      <w:r>
        <w:rPr>
          <w:rFonts w:hint="eastAsia" w:ascii="宋体" w:hAnsi="宋体" w:eastAsia="宋体" w:cs="宋体"/>
          <w:color w:val="auto"/>
          <w:highlight w:val="none"/>
          <w:lang w:val="en-US" w:eastAsia="zh-CN"/>
        </w:rPr>
        <w:t>×13.68%≈</w:t>
      </w:r>
      <w:r>
        <w:rPr>
          <w:rFonts w:hint="eastAsia" w:ascii="宋体" w:hAnsi="宋体" w:eastAsia="宋体" w:cs="宋体"/>
          <w:color w:val="auto"/>
          <w:position w:val="-22"/>
          <w:highlight w:val="none"/>
          <w:lang w:val="en-US" w:eastAsia="zh-CN"/>
        </w:rPr>
        <w:object>
          <v:shape id="_x0000_i1081" o:spt="75" type="#_x0000_t75" style="height:28pt;width:17pt;" o:ole="t" filled="f" o:preferrelative="t" stroked="f" coordsize="21600,21600">
            <v:path/>
            <v:fill on="f" focussize="0,0"/>
            <v:stroke on="f"/>
            <v:imagedata r:id="rId125" o:title=""/>
            <o:lock v:ext="edit" aspectratio="t"/>
            <w10:wrap type="none"/>
            <w10:anchorlock/>
          </v:shape>
          <o:OLEObject Type="Embed" ProgID="Equation.KSEE3" ShapeID="_x0000_i1081" DrawAspect="Content" ObjectID="_1468075781" r:id="rId124">
            <o:LockedField>false</o:LockedField>
          </o:OLEObject>
        </w:object>
      </w:r>
      <w:r>
        <w:rPr>
          <w:rFonts w:hint="eastAsia" w:ascii="宋体" w:hAnsi="宋体" w:eastAsia="宋体" w:cs="宋体"/>
          <w:color w:val="auto"/>
          <w:highlight w:val="none"/>
          <w:lang w:val="en-US" w:eastAsia="zh-CN"/>
        </w:rPr>
        <w:t>×0.14≈4.8亿元，C项与之最接近。故本题选C。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98.【答案】A。解析：根据第一个表格可知，2017年上半年印刷公司营业收入为158.73亿元，同比增长9.68%，35家出版传媒上市公司营业收入为654.17亿元，同比增长0.96%。根据比重变化公式</w:t>
      </w:r>
      <w:r>
        <w:rPr>
          <w:rFonts w:hint="eastAsia" w:ascii="宋体" w:hAnsi="宋体" w:eastAsia="宋体" w:cs="宋体"/>
          <w:color w:val="auto"/>
          <w:position w:val="-22"/>
          <w:sz w:val="21"/>
          <w:szCs w:val="21"/>
          <w:highlight w:val="none"/>
          <w:lang w:val="en-US" w:eastAsia="zh-CN"/>
        </w:rPr>
        <w:object>
          <v:shape id="_x0000_i1082" o:spt="75" type="#_x0000_t75" style="height:27.85pt;width:15.9pt;" o:ole="t" filled="f" o:preferrelative="t" stroked="f" coordsize="21600,21600">
            <v:path/>
            <v:fill on="f" focussize="0,0"/>
            <v:stroke on="f"/>
            <v:imagedata r:id="rId127" o:title=""/>
            <o:lock v:ext="edit" aspectratio="t"/>
            <w10:wrap type="none"/>
            <w10:anchorlock/>
          </v:shape>
          <o:OLEObject Type="Embed" ProgID="Equation.KSEE3" ShapeID="_x0000_i1082" DrawAspect="Content" ObjectID="_1468075782" r:id="rId126">
            <o:LockedField>false</o:LockedField>
          </o:OLEObject>
        </w:objec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position w:val="-22"/>
          <w:sz w:val="21"/>
          <w:szCs w:val="21"/>
          <w:highlight w:val="none"/>
          <w:lang w:val="en-US" w:eastAsia="zh-CN"/>
        </w:rPr>
        <w:object>
          <v:shape id="_x0000_i1083" o:spt="75" type="#_x0000_t75" style="height:27.85pt;width:42.75pt;" o:ole="t" filled="f" o:preferrelative="t" stroked="f" coordsize="21600,21600">
            <v:path/>
            <v:fill on="f" focussize="0,0"/>
            <v:stroke on="f"/>
            <v:imagedata r:id="rId129" o:title=""/>
            <o:lock v:ext="edit" aspectratio="t"/>
            <w10:wrap type="none"/>
            <w10:anchorlock/>
          </v:shape>
          <o:OLEObject Type="Embed" ProgID="Equation.KSEE3" ShapeID="_x0000_i1083" DrawAspect="Content" ObjectID="_1468075783" r:id="rId128">
            <o:LockedField>false</o:LockedField>
          </o:OLEObject>
        </w:object>
      </w:r>
      <w:r>
        <w:rPr>
          <w:rFonts w:hint="eastAsia" w:ascii="宋体" w:hAnsi="宋体" w:eastAsia="宋体" w:cs="宋体"/>
          <w:color w:val="auto"/>
          <w:position w:val="0"/>
          <w:sz w:val="21"/>
          <w:szCs w:val="21"/>
          <w:highlight w:val="none"/>
          <w:lang w:val="en-US" w:eastAsia="zh-CN"/>
        </w:rPr>
        <w:t>×100%可知，</w:t>
      </w:r>
      <w:r>
        <w:rPr>
          <w:rFonts w:hint="eastAsia" w:ascii="宋体" w:hAnsi="宋体" w:eastAsia="宋体" w:cs="宋体"/>
          <w:color w:val="auto"/>
          <w:highlight w:val="none"/>
          <w:lang w:val="en-US" w:eastAsia="zh-CN"/>
        </w:rPr>
        <w:t>2017年上半年印刷公司营业收入占35家出版传媒上市公司营业收入的比重相比2016年同期变化了</w:t>
      </w:r>
      <w:r>
        <w:rPr>
          <w:rFonts w:hint="eastAsia" w:ascii="宋体" w:hAnsi="宋体" w:eastAsia="宋体" w:cs="宋体"/>
          <w:color w:val="auto"/>
          <w:position w:val="-22"/>
          <w:highlight w:val="none"/>
          <w:lang w:val="en-US" w:eastAsia="zh-CN"/>
        </w:rPr>
        <w:object>
          <v:shape id="_x0000_i1084" o:spt="75" type="#_x0000_t75" style="height:28pt;width:35pt;" o:ole="t" filled="f" o:preferrelative="t" stroked="f" coordsize="21600,21600">
            <v:path/>
            <v:fill on="f" focussize="0,0"/>
            <v:stroke on="f"/>
            <v:imagedata r:id="rId131" o:title=""/>
            <o:lock v:ext="edit" aspectratio="t"/>
            <w10:wrap type="none"/>
            <w10:anchorlock/>
          </v:shape>
          <o:OLEObject Type="Embed" ProgID="Equation.KSEE3" ShapeID="_x0000_i1084" DrawAspect="Content" ObjectID="_1468075784" r:id="rId130">
            <o:LockedField>false</o:LockedField>
          </o:OLEObject>
        </w:objec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position w:val="-22"/>
          <w:sz w:val="21"/>
          <w:szCs w:val="21"/>
          <w:highlight w:val="none"/>
          <w:lang w:val="en-US" w:eastAsia="zh-CN"/>
        </w:rPr>
        <w:object>
          <v:shape id="_x0000_i1085" o:spt="75" type="#_x0000_t75" style="height:28pt;width:70pt;" o:ole="t" filled="f" o:preferrelative="t" stroked="f" coordsize="21600,21600">
            <v:path/>
            <v:fill on="f" focussize="0,0"/>
            <v:stroke on="f"/>
            <v:imagedata r:id="rId133" o:title=""/>
            <o:lock v:ext="edit" aspectratio="t"/>
            <w10:wrap type="none"/>
            <w10:anchorlock/>
          </v:shape>
          <o:OLEObject Type="Embed" ProgID="Equation.KSEE3" ShapeID="_x0000_i1085" DrawAspect="Content" ObjectID="_1468075785" r:id="rId132">
            <o:LockedField>false</o:LockedField>
          </o:OLEObject>
        </w:object>
      </w:r>
      <w:r>
        <w:rPr>
          <w:rFonts w:hint="eastAsia" w:ascii="宋体" w:hAnsi="宋体" w:eastAsia="宋体" w:cs="宋体"/>
          <w:color w:val="auto"/>
          <w:position w:val="0"/>
          <w:sz w:val="21"/>
          <w:szCs w:val="21"/>
          <w:highlight w:val="none"/>
          <w:lang w:val="en-US" w:eastAsia="zh-CN"/>
        </w:rPr>
        <w:t>×100%</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position w:val="-22"/>
          <w:sz w:val="21"/>
          <w:szCs w:val="21"/>
          <w:highlight w:val="none"/>
          <w:lang w:val="en-US" w:eastAsia="zh-CN"/>
        </w:rPr>
        <w:object>
          <v:shape id="_x0000_i1086" o:spt="75" type="#_x0000_t75" style="height:28pt;width:21pt;" o:ole="t" filled="f" o:preferrelative="t" stroked="f" coordsize="21600,21600">
            <v:path/>
            <v:fill on="f" focussize="0,0"/>
            <v:stroke on="f"/>
            <v:imagedata r:id="rId135" o:title=""/>
            <o:lock v:ext="edit" aspectratio="t"/>
            <w10:wrap type="none"/>
            <w10:anchorlock/>
          </v:shape>
          <o:OLEObject Type="Embed" ProgID="Equation.KSEE3" ShapeID="_x0000_i1086" DrawAspect="Content" ObjectID="_1468075786" r:id="rId134">
            <o:LockedField>false</o:LockedField>
          </o:OLEObject>
        </w:object>
      </w:r>
      <w:r>
        <w:rPr>
          <w:rFonts w:hint="eastAsia" w:ascii="宋体" w:hAnsi="宋体" w:eastAsia="宋体" w:cs="宋体"/>
          <w:color w:val="auto"/>
          <w:sz w:val="21"/>
          <w:szCs w:val="21"/>
          <w:highlight w:val="none"/>
          <w:lang w:val="en-US" w:eastAsia="zh-CN"/>
        </w:rPr>
        <w:t>×0.08</w:t>
      </w:r>
      <w:r>
        <w:rPr>
          <w:rFonts w:hint="eastAsia" w:ascii="宋体" w:hAnsi="宋体" w:eastAsia="宋体" w:cs="宋体"/>
          <w:color w:val="auto"/>
          <w:position w:val="0"/>
          <w:sz w:val="21"/>
          <w:szCs w:val="21"/>
          <w:highlight w:val="none"/>
          <w:lang w:val="en-US" w:eastAsia="zh-CN"/>
        </w:rPr>
        <w:t>×100%</w:t>
      </w:r>
      <w:r>
        <w:rPr>
          <w:rFonts w:hint="eastAsia" w:ascii="宋体" w:hAnsi="宋体" w:eastAsia="宋体" w:cs="宋体"/>
          <w:color w:val="auto"/>
          <w:sz w:val="21"/>
          <w:szCs w:val="21"/>
          <w:highlight w:val="none"/>
          <w:lang w:val="en-US" w:eastAsia="zh-CN"/>
        </w:rPr>
        <w:t>≈2%，即上升了2</w:t>
      </w:r>
      <w:r>
        <w:rPr>
          <w:rFonts w:hint="eastAsia" w:ascii="宋体" w:hAnsi="宋体" w:eastAsia="宋体" w:cs="宋体"/>
          <w:color w:val="auto"/>
          <w:highlight w:val="none"/>
          <w:lang w:val="en-US" w:eastAsia="zh-CN"/>
        </w:rPr>
        <w:t>个百分点</w:t>
      </w:r>
      <w:r>
        <w:rPr>
          <w:rFonts w:hint="eastAsia" w:ascii="宋体" w:hAnsi="宋体" w:eastAsia="宋体" w:cs="宋体"/>
          <w:color w:val="auto"/>
          <w:sz w:val="21"/>
          <w:szCs w:val="21"/>
          <w:highlight w:val="none"/>
          <w:lang w:val="en-US" w:eastAsia="zh-CN"/>
        </w:rPr>
        <w:t>。故本题选A。</w:t>
      </w:r>
    </w:p>
    <w:p>
      <w:pPr>
        <w:keepNext w:val="0"/>
        <w:keepLines w:val="0"/>
        <w:pageBreakBefore w:val="0"/>
        <w:widowControl w:val="0"/>
        <w:kinsoku/>
        <w:wordWrap/>
        <w:overflowPunct/>
        <w:topLinePunct w:val="0"/>
        <w:bidi w:val="0"/>
        <w:adjustRightInd/>
        <w:snapToGrid/>
        <w:spacing w:line="240" w:lineRule="auto"/>
        <w:ind w:firstLine="420" w:firstLineChars="200"/>
        <w:rPr>
          <w:rFonts w:hint="eastAsia" w:ascii="宋体" w:hAnsi="宋体" w:eastAsia="宋体" w:cs="宋体"/>
          <w:color w:val="auto"/>
        </w:rPr>
      </w:pPr>
      <w:r>
        <w:rPr>
          <w:rFonts w:hint="eastAsia" w:ascii="宋体" w:hAnsi="宋体" w:eastAsia="宋体" w:cs="宋体"/>
          <w:color w:val="auto"/>
          <w:highlight w:val="none"/>
          <w:lang w:val="en-US" w:eastAsia="zh-CN"/>
        </w:rPr>
        <w:t>99.【答案】B。解析：根据第二个表格可知，2017年上半年凤凰传媒和中南传媒的净利润（8.01亿元和9.17亿元）均大于中文传媒（7.97亿元），且凤凰传媒和中南传媒净利润的同比增长率（4.69%和4.92%）均小于中文传媒（21.05%），则2016年上半年凤凰传媒和中南传媒的净利润均高于中文传媒，排除A、D项。同理可知，2016年上半年长江传媒的净利润低于凤凰传媒，排除C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highlight w:val="none"/>
          <w:lang w:val="en-US" w:eastAsia="zh-CN"/>
        </w:rPr>
        <w:t>100.【答案】C。解析：根据第二个表格可知，</w:t>
      </w:r>
      <w:r>
        <w:rPr>
          <w:rFonts w:hint="eastAsia" w:ascii="宋体" w:hAnsi="宋体" w:eastAsia="宋体" w:cs="宋体"/>
          <w:snapToGrid/>
          <w:color w:val="auto"/>
          <w:sz w:val="21"/>
          <w:szCs w:val="21"/>
          <w:highlight w:val="none"/>
          <w:lang w:val="en-US" w:eastAsia="zh-CN"/>
        </w:rPr>
        <w:t>2017年上半年营业收入和净利润均同比上升的出版公司有7家，A项错误。根据第一个表格可知，2017年上半年发行公司和报业公司营业收入之和是新媒体公司的</w:t>
      </w:r>
      <w:r>
        <w:rPr>
          <w:rFonts w:hint="eastAsia" w:ascii="宋体" w:hAnsi="宋体" w:eastAsia="宋体" w:cs="宋体"/>
          <w:snapToGrid/>
          <w:color w:val="auto"/>
          <w:position w:val="-22"/>
          <w:sz w:val="21"/>
          <w:szCs w:val="21"/>
          <w:highlight w:val="none"/>
          <w:lang w:val="en-US" w:eastAsia="zh-CN"/>
        </w:rPr>
        <w:object>
          <v:shape id="_x0000_i1087" o:spt="75" type="#_x0000_t75" style="height:28pt;width:62pt;" o:ole="t" filled="f" o:preferrelative="t" stroked="f" coordsize="21600,21600">
            <v:path/>
            <v:fill on="f" focussize="0,0"/>
            <v:stroke on="f"/>
            <v:imagedata r:id="rId137" o:title=""/>
            <o:lock v:ext="edit" aspectratio="t"/>
            <w10:wrap type="none"/>
            <w10:anchorlock/>
          </v:shape>
          <o:OLEObject Type="Embed" ProgID="Equation.KSEE3" ShapeID="_x0000_i1087" DrawAspect="Content" ObjectID="_1468075787" r:id="rId136">
            <o:LockedField>false</o:LockedField>
          </o:OLEObject>
        </w:object>
      </w:r>
      <w:r>
        <w:rPr>
          <w:rFonts w:hint="eastAsia" w:ascii="宋体" w:hAnsi="宋体" w:eastAsia="宋体" w:cs="宋体"/>
          <w:snapToGrid/>
          <w:color w:val="auto"/>
          <w:sz w:val="21"/>
          <w:szCs w:val="21"/>
          <w:highlight w:val="none"/>
          <w:lang w:val="en-US" w:eastAsia="zh-CN"/>
        </w:rPr>
        <w:t>=</w:t>
      </w:r>
      <w:r>
        <w:rPr>
          <w:rFonts w:hint="eastAsia" w:ascii="宋体" w:hAnsi="宋体" w:eastAsia="宋体" w:cs="宋体"/>
          <w:snapToGrid/>
          <w:color w:val="auto"/>
          <w:position w:val="-22"/>
          <w:sz w:val="21"/>
          <w:szCs w:val="21"/>
          <w:highlight w:val="none"/>
          <w:lang w:val="en-US" w:eastAsia="zh-CN"/>
        </w:rPr>
        <w:object>
          <v:shape id="_x0000_i1088" o:spt="75" type="#_x0000_t75" style="height:28pt;width:34pt;" o:ole="t" filled="f" o:preferrelative="t" stroked="f" coordsize="21600,21600">
            <v:path/>
            <v:fill on="f" focussize="0,0"/>
            <v:stroke on="f"/>
            <v:imagedata r:id="rId139" o:title=""/>
            <o:lock v:ext="edit" aspectratio="t"/>
            <w10:wrap type="none"/>
            <w10:anchorlock/>
          </v:shape>
          <o:OLEObject Type="Embed" ProgID="Equation.KSEE3" ShapeID="_x0000_i1088" DrawAspect="Content" ObjectID="_1468075788" r:id="rId138">
            <o:LockedField>false</o:LockedField>
          </o:OLEObject>
        </w:object>
      </w:r>
      <w:r>
        <w:rPr>
          <w:rFonts w:hint="eastAsia" w:ascii="宋体" w:hAnsi="宋体" w:eastAsia="宋体" w:cs="宋体"/>
          <w:snapToGrid/>
          <w:color w:val="auto"/>
          <w:sz w:val="21"/>
          <w:szCs w:val="21"/>
          <w:highlight w:val="none"/>
          <w:lang w:val="en-US" w:eastAsia="zh-CN"/>
        </w:rPr>
        <w:t>＜</w:t>
      </w:r>
      <w:r>
        <w:rPr>
          <w:rFonts w:hint="eastAsia" w:ascii="宋体" w:hAnsi="宋体" w:eastAsia="宋体" w:cs="宋体"/>
          <w:snapToGrid/>
          <w:color w:val="auto"/>
          <w:position w:val="-22"/>
          <w:sz w:val="21"/>
          <w:szCs w:val="21"/>
          <w:highlight w:val="none"/>
          <w:lang w:val="en-US" w:eastAsia="zh-CN"/>
        </w:rPr>
        <w:object>
          <v:shape id="_x0000_i1089" o:spt="75" type="#_x0000_t75" style="height:28pt;width:20pt;" o:ole="t" filled="f" o:preferrelative="t" stroked="f" coordsize="21600,21600">
            <v:path/>
            <v:fill on="f" focussize="0,0"/>
            <v:stroke on="f"/>
            <v:imagedata r:id="rId141" o:title=""/>
            <o:lock v:ext="edit" aspectratio="t"/>
            <w10:wrap type="none"/>
            <w10:anchorlock/>
          </v:shape>
          <o:OLEObject Type="Embed" ProgID="Equation.KSEE3" ShapeID="_x0000_i1089" DrawAspect="Content" ObjectID="_1468075789" r:id="rId140">
            <o:LockedField>false</o:LockedField>
          </o:OLEObject>
        </w:object>
      </w:r>
      <w:r>
        <w:rPr>
          <w:rFonts w:hint="eastAsia" w:ascii="宋体" w:hAnsi="宋体" w:eastAsia="宋体" w:cs="宋体"/>
          <w:snapToGrid/>
          <w:color w:val="auto"/>
          <w:sz w:val="21"/>
          <w:szCs w:val="21"/>
          <w:highlight w:val="none"/>
          <w:lang w:val="en-US" w:eastAsia="zh-CN"/>
        </w:rPr>
        <w:t>=3.5倍，B项错误。根据</w:t>
      </w:r>
      <w:r>
        <w:rPr>
          <w:rFonts w:hint="eastAsia" w:ascii="宋体" w:hAnsi="宋体" w:eastAsia="宋体" w:cs="宋体"/>
          <w:color w:val="auto"/>
          <w:highlight w:val="none"/>
          <w:lang w:val="en-US" w:eastAsia="zh-CN"/>
        </w:rPr>
        <w:t>第二个表格可知，</w:t>
      </w:r>
      <w:r>
        <w:rPr>
          <w:rFonts w:hint="eastAsia" w:ascii="宋体" w:hAnsi="宋体" w:eastAsia="宋体" w:cs="宋体"/>
          <w:snapToGrid/>
          <w:color w:val="auto"/>
          <w:sz w:val="21"/>
          <w:szCs w:val="21"/>
          <w:highlight w:val="none"/>
          <w:lang w:val="en-US" w:eastAsia="zh-CN"/>
        </w:rPr>
        <w:t>2017年上半年营业收入和净利润最低的出版公司均是读者传媒，C项正确。根据第二个表格可知，2016年上半年中国科传和读者传媒的净利润总和为</w:t>
      </w:r>
      <w:r>
        <w:rPr>
          <w:rFonts w:hint="eastAsia" w:ascii="宋体" w:hAnsi="宋体" w:eastAsia="宋体" w:cs="宋体"/>
          <w:snapToGrid/>
          <w:color w:val="auto"/>
          <w:position w:val="-22"/>
          <w:sz w:val="21"/>
          <w:szCs w:val="21"/>
          <w:highlight w:val="none"/>
          <w:lang w:val="en-US" w:eastAsia="zh-CN"/>
        </w:rPr>
        <w:object>
          <v:shape id="_x0000_i1090" o:spt="75" type="#_x0000_t75" style="height:28pt;width:51pt;" o:ole="t" filled="f" o:preferrelative="t" stroked="f" coordsize="21600,21600">
            <v:path/>
            <v:fill on="f" focussize="0,0"/>
            <v:stroke on="f"/>
            <v:imagedata r:id="rId143" o:title=""/>
            <o:lock v:ext="edit" aspectratio="t"/>
            <w10:wrap type="none"/>
            <w10:anchorlock/>
          </v:shape>
          <o:OLEObject Type="Embed" ProgID="Equation.KSEE3" ShapeID="_x0000_i1090" DrawAspect="Content" ObjectID="_1468075790" r:id="rId142">
            <o:LockedField>false</o:LockedField>
          </o:OLEObject>
        </w:object>
      </w:r>
      <w:r>
        <w:rPr>
          <w:rFonts w:hint="eastAsia" w:ascii="宋体" w:hAnsi="宋体" w:eastAsia="宋体" w:cs="宋体"/>
          <w:snapToGrid/>
          <w:color w:val="auto"/>
          <w:sz w:val="21"/>
          <w:szCs w:val="21"/>
          <w:highlight w:val="none"/>
          <w:lang w:val="en-US" w:eastAsia="zh-CN"/>
        </w:rPr>
        <w:t>+</w:t>
      </w:r>
      <w:r>
        <w:rPr>
          <w:rFonts w:hint="eastAsia" w:ascii="宋体" w:hAnsi="宋体" w:eastAsia="宋体" w:cs="宋体"/>
          <w:snapToGrid/>
          <w:color w:val="auto"/>
          <w:position w:val="-22"/>
          <w:sz w:val="21"/>
          <w:szCs w:val="21"/>
          <w:highlight w:val="none"/>
          <w:lang w:val="en-US" w:eastAsia="zh-CN"/>
        </w:rPr>
        <w:object>
          <v:shape id="_x0000_i1091" o:spt="75" type="#_x0000_t75" style="height:28pt;width:41pt;" o:ole="t" filled="f" o:preferrelative="t" stroked="f" coordsize="21600,21600">
            <v:path/>
            <v:fill on="f" focussize="0,0"/>
            <v:stroke on="f"/>
            <v:imagedata r:id="rId145" o:title=""/>
            <o:lock v:ext="edit" aspectratio="t"/>
            <w10:wrap type="none"/>
            <w10:anchorlock/>
          </v:shape>
          <o:OLEObject Type="Embed" ProgID="Equation.KSEE3" ShapeID="_x0000_i1091" DrawAspect="Content" ObjectID="_1468075791" r:id="rId144">
            <o:LockedField>false</o:LockedField>
          </o:OLEObject>
        </w:object>
      </w:r>
      <w:r>
        <w:rPr>
          <w:rFonts w:hint="eastAsia" w:ascii="宋体" w:hAnsi="宋体" w:eastAsia="宋体" w:cs="宋体"/>
          <w:snapToGrid/>
          <w:color w:val="auto"/>
          <w:sz w:val="21"/>
          <w:szCs w:val="21"/>
          <w:highlight w:val="none"/>
          <w:lang w:val="en-US" w:eastAsia="zh-CN"/>
        </w:rPr>
        <w:t>＜</w:t>
      </w:r>
      <w:r>
        <w:rPr>
          <w:rFonts w:hint="eastAsia" w:ascii="宋体" w:hAnsi="宋体" w:eastAsia="宋体" w:cs="宋体"/>
          <w:snapToGrid/>
          <w:color w:val="auto"/>
          <w:position w:val="-22"/>
          <w:sz w:val="21"/>
          <w:szCs w:val="21"/>
          <w:highlight w:val="none"/>
          <w:lang w:val="en-US" w:eastAsia="zh-CN"/>
        </w:rPr>
        <w:object>
          <v:shape id="_x0000_i1092" o:spt="75" type="#_x0000_t75" style="height:28pt;width:27pt;" o:ole="t" filled="f" o:preferrelative="t" stroked="f" coordsize="21600,21600">
            <v:path/>
            <v:fill on="f" focussize="0,0"/>
            <v:stroke on="f"/>
            <v:imagedata r:id="rId147" o:title=""/>
            <o:lock v:ext="edit" aspectratio="t"/>
            <w10:wrap type="none"/>
            <w10:anchorlock/>
          </v:shape>
          <o:OLEObject Type="Embed" ProgID="Equation.KSEE3" ShapeID="_x0000_i1092" DrawAspect="Content" ObjectID="_1468075792" r:id="rId146">
            <o:LockedField>false</o:LockedField>
          </o:OLEObject>
        </w:object>
      </w:r>
      <w:r>
        <w:rPr>
          <w:rFonts w:hint="eastAsia" w:ascii="宋体" w:hAnsi="宋体" w:eastAsia="宋体" w:cs="宋体"/>
          <w:snapToGrid/>
          <w:color w:val="auto"/>
          <w:position w:val="-22"/>
          <w:sz w:val="21"/>
          <w:szCs w:val="21"/>
          <w:highlight w:val="none"/>
          <w:lang w:val="en-US" w:eastAsia="zh-CN"/>
        </w:rPr>
        <w:object>
          <v:shape id="_x0000_i1093" o:spt="75" type="#_x0000_t75" style="height:28pt;width:24pt;" o:ole="t" filled="f" o:preferrelative="t" stroked="f" coordsize="21600,21600">
            <v:path/>
            <v:fill on="f" focussize="0,0"/>
            <v:stroke on="f"/>
            <v:imagedata r:id="rId149" o:title=""/>
            <o:lock v:ext="edit" aspectratio="t"/>
            <w10:wrap type="none"/>
            <w10:anchorlock/>
          </v:shape>
          <o:OLEObject Type="Embed" ProgID="Equation.KSEE3" ShapeID="_x0000_i1093" DrawAspect="Content" ObjectID="_1468075793" r:id="rId148">
            <o:LockedField>false</o:LockedField>
          </o:OLEObject>
        </w:object>
      </w:r>
      <w:r>
        <w:rPr>
          <w:rFonts w:hint="eastAsia" w:ascii="宋体" w:hAnsi="宋体" w:eastAsia="宋体" w:cs="宋体"/>
          <w:snapToGrid/>
          <w:color w:val="auto"/>
          <w:sz w:val="21"/>
          <w:szCs w:val="21"/>
          <w:highlight w:val="none"/>
          <w:lang w:val="en-US" w:eastAsia="zh-CN"/>
        </w:rPr>
        <w:t>=0.94亿元，D项错误。故本题选C。</w:t>
      </w:r>
    </w:p>
    <w:sectPr>
      <w:headerReference r:id="rId3" w:type="default"/>
      <w:footerReference r:id="rId4" w:type="default"/>
      <w:pgSz w:w="11906" w:h="16838"/>
      <w:pgMar w:top="1871" w:right="1247" w:bottom="1247" w:left="1247" w:header="850" w:footer="992"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posOffset>2367280</wp:posOffset>
              </wp:positionH>
              <wp:positionV relativeFrom="paragraph">
                <wp:posOffset>48260</wp:posOffset>
              </wp:positionV>
              <wp:extent cx="1242060" cy="14795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242060" cy="147955"/>
                      </a:xfrm>
                      <a:prstGeom prst="rect">
                        <a:avLst/>
                      </a:prstGeom>
                      <a:noFill/>
                      <a:ln>
                        <a:noFill/>
                      </a:ln>
                    </wps:spPr>
                    <wps:txbx>
                      <w:txbxContent>
                        <w:p>
                          <w:pPr>
                            <w:snapToGrid w:val="0"/>
                            <w:ind w:left="0" w:leftChars="0" w:firstLine="0" w:firstLineChars="0"/>
                            <w:jc w:val="center"/>
                            <w:rPr>
                              <w:rFonts w:hint="eastAsia"/>
                              <w:sz w:val="18"/>
                            </w:rPr>
                          </w:pPr>
                          <w:r>
                            <w:rPr>
                              <w:rFonts w:hint="eastAsia"/>
                              <w:sz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1</w:t>
                          </w:r>
                          <w:r>
                            <w:rPr>
                              <w:rFonts w:hint="eastAsia"/>
                              <w:sz w:val="18"/>
                              <w:szCs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25</w:t>
                          </w:r>
                          <w:r>
                            <w:rPr>
                              <w:rFonts w:hint="eastAsia"/>
                              <w:sz w:val="18"/>
                            </w:rPr>
                            <w:fldChar w:fldCharType="end"/>
                          </w:r>
                          <w:r>
                            <w:rPr>
                              <w:rFonts w:hint="eastAsia"/>
                              <w:sz w:val="18"/>
                            </w:rPr>
                            <w:t xml:space="preserve"> 页</w:t>
                          </w:r>
                        </w:p>
                      </w:txbxContent>
                    </wps:txbx>
                    <wps:bodyPr lIns="0" tIns="0" rIns="0" bIns="0" upright="0"/>
                  </wps:wsp>
                </a:graphicData>
              </a:graphic>
            </wp:anchor>
          </w:drawing>
        </mc:Choice>
        <mc:Fallback>
          <w:pict>
            <v:shape id="_x0000_s1026" o:spid="_x0000_s1026" o:spt="202" type="#_x0000_t202" style="position:absolute;left:0pt;margin-left:186.4pt;margin-top:3.8pt;height:11.65pt;width:97.8pt;mso-position-horizontal-relative:margin;z-index:251661312;mso-width-relative:page;mso-height-relative:page;" filled="f" stroked="f" coordsize="21600,21600" o:gfxdata="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Dum3Z9cAAAAIAQAADwAAAAAAAAAB&#10;ACAAAAAiAAAAZHJzL2Rvd25yZXYueG1sUEsBAhQAFAAAAAgAh07iQGaAqMefAQAAJgMAAA4AAAAA&#10;AAAAAQAgAAAAJgEAAGRycy9lMm9Eb2MueG1sUEsFBgAAAAAGAAYAWQEAADcFAAAAAA==&#10;">
              <v:fill on="f" focussize="0,0"/>
              <v:stroke on="f"/>
              <v:imagedata o:title=""/>
              <o:lock v:ext="edit" aspectratio="f"/>
              <v:textbox inset="0mm,0mm,0mm,0mm">
                <w:txbxContent>
                  <w:p>
                    <w:pPr>
                      <w:snapToGrid w:val="0"/>
                      <w:ind w:left="0" w:leftChars="0" w:firstLine="0" w:firstLineChars="0"/>
                      <w:jc w:val="center"/>
                      <w:rPr>
                        <w:rFonts w:hint="eastAsia"/>
                        <w:sz w:val="18"/>
                      </w:rPr>
                    </w:pPr>
                    <w:r>
                      <w:rPr>
                        <w:rFonts w:hint="eastAsia"/>
                        <w:sz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1</w:t>
                    </w:r>
                    <w:r>
                      <w:rPr>
                        <w:rFonts w:hint="eastAsia"/>
                        <w:sz w:val="18"/>
                        <w:szCs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25</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left="0" w:leftChars="0" w:firstLine="0" w:firstLineChars="0"/>
      <w:jc w:val="both"/>
      <w:rPr>
        <w:rFonts w:hint="eastAsia" w:ascii="宋体" w:hAnsi="宋体" w:eastAsia="宋体" w:cs="宋体"/>
        <w:b/>
        <w:bCs/>
        <w:color w:val="FF0000"/>
        <w:lang w:val="en-US"/>
      </w:rPr>
    </w:pPr>
    <w:r>
      <w:rPr>
        <w:sz w:val="21"/>
      </w:rPr>
      <w:drawing>
        <wp:inline distT="0" distB="0" distL="114300" distR="114300">
          <wp:extent cx="1692910" cy="393065"/>
          <wp:effectExtent l="0" t="0" r="2540" b="6985"/>
          <wp:docPr id="2" name="图片 7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0" descr="logo3"/>
                  <pic:cNvPicPr>
                    <a:picLocks noChangeAspect="1"/>
                  </pic:cNvPicPr>
                </pic:nvPicPr>
                <pic:blipFill>
                  <a:blip r:embed="rId1"/>
                  <a:stretch>
                    <a:fillRect/>
                  </a:stretch>
                </pic:blipFill>
                <pic:spPr>
                  <a:xfrm>
                    <a:off x="0" y="0"/>
                    <a:ext cx="1692910" cy="393065"/>
                  </a:xfrm>
                  <a:prstGeom prst="rect">
                    <a:avLst/>
                  </a:prstGeom>
                  <a:noFill/>
                  <a:ln>
                    <a:noFill/>
                  </a:ln>
                </pic:spPr>
              </pic:pic>
            </a:graphicData>
          </a:graphic>
        </wp:inline>
      </w:drawing>
    </w:r>
    <w:r>
      <w:rPr>
        <w:rFonts w:hint="eastAsia"/>
        <w:sz w:val="21"/>
        <w:lang w:val="en-US" w:eastAsia="zh-CN"/>
      </w:rPr>
      <w:t xml:space="preserve">                      </w:t>
    </w:r>
    <w:r>
      <w:rPr>
        <w:rFonts w:hint="eastAsia" w:ascii="宋体" w:hAnsi="宋体" w:eastAsia="宋体" w:cs="宋体"/>
        <w:b/>
        <w:bCs/>
        <w:color w:val="FF0000"/>
        <w:sz w:val="21"/>
        <w:lang w:val="en-US" w:eastAsia="zh-CN"/>
      </w:rPr>
      <w:t xml:space="preserve"> </w:t>
    </w:r>
    <w:r>
      <w:rPr>
        <w:rFonts w:hint="eastAsia" w:ascii="宋体" w:hAnsi="宋体" w:eastAsia="宋体" w:cs="宋体"/>
        <w:b/>
        <w:bCs/>
        <w:color w:val="FF0000"/>
        <w:sz w:val="21"/>
      </w:rPr>
      <w:t>微信刘老师：18455207748</w:t>
    </w:r>
    <w:r>
      <w:rPr>
        <w:rFonts w:hint="eastAsia" w:ascii="宋体" w:hAnsi="宋体" w:eastAsia="宋体" w:cs="宋体"/>
        <w:b/>
        <w:bCs/>
        <w:color w:val="FF0000"/>
        <w:sz w:val="21"/>
      </w:rPr>
      <w:pict>
        <v:shape id="PowerPlusWaterMarkObject277232" o:spid="_x0000_s2049" o:spt="136" type="#_x0000_t136" style="position:absolute;left:0pt;margin-left:-23.6pt;margin-top:254.3pt;height:147.6pt;width:517.8pt;mso-position-horizontal-relative:margin;mso-position-vertical-relative:margin;rotation:-2949120f;z-index:-251654144;mso-width-relative:page;mso-height-relative:page;" fillcolor="#FF0000" filled="t" stroked="f" coordsize="21600,21600" adj="10800">
          <v:path/>
          <v:fill on="t" opacity="19660f" focussize="0,0"/>
          <v:stroke on="f"/>
          <v:imagedata o:title=""/>
          <o:lock v:ext="edit" aspectratio="t"/>
          <v:textpath on="t" fitshape="t" fitpath="t" trim="t" xscale="f" string="展鸿教育" style="font-family:宋体;font-size:36pt;v-same-letter-heights:f;v-text-align:center;"/>
        </v:shape>
      </w:pict>
    </w:r>
    <w:r>
      <w:rPr>
        <w:rFonts w:hint="eastAsia" w:ascii="宋体" w:hAnsi="宋体" w:cs="宋体"/>
        <w:b/>
        <w:bCs/>
        <w:color w:val="FF0000"/>
        <w:sz w:val="21"/>
        <w:lang w:eastAsia="zh-CN"/>
      </w:rPr>
      <w:t>；</w:t>
    </w:r>
    <w:r>
      <w:rPr>
        <w:rFonts w:hint="eastAsia" w:ascii="宋体" w:hAnsi="宋体" w:eastAsia="宋体" w:cs="宋体"/>
        <w:b/>
        <w:bCs/>
        <w:color w:val="FF0000"/>
        <w:sz w:val="21"/>
        <w:lang w:val="en-US" w:eastAsia="zh-CN"/>
      </w:rPr>
      <w:t>QQ群：713098772</w:t>
    </w:r>
  </w:p>
  <w:p>
    <w:pPr>
      <w:pStyle w:val="11"/>
      <w:rPr>
        <w:rFonts w:hint="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1B3CE8"/>
    <w:rsid w:val="00531C41"/>
    <w:rsid w:val="0077229F"/>
    <w:rsid w:val="008911C7"/>
    <w:rsid w:val="00A84C38"/>
    <w:rsid w:val="012F49BD"/>
    <w:rsid w:val="01870771"/>
    <w:rsid w:val="031112D9"/>
    <w:rsid w:val="031870C1"/>
    <w:rsid w:val="035F50E4"/>
    <w:rsid w:val="03775ED0"/>
    <w:rsid w:val="051B3CE8"/>
    <w:rsid w:val="0561599F"/>
    <w:rsid w:val="05EF669F"/>
    <w:rsid w:val="060F51AE"/>
    <w:rsid w:val="07141053"/>
    <w:rsid w:val="07F805F9"/>
    <w:rsid w:val="0925017B"/>
    <w:rsid w:val="0AB30727"/>
    <w:rsid w:val="0B883D30"/>
    <w:rsid w:val="0BAD28B4"/>
    <w:rsid w:val="0C00778B"/>
    <w:rsid w:val="0C3612EC"/>
    <w:rsid w:val="0D683572"/>
    <w:rsid w:val="0E54123E"/>
    <w:rsid w:val="0EE60075"/>
    <w:rsid w:val="10AC5E71"/>
    <w:rsid w:val="110F5635"/>
    <w:rsid w:val="11DB197F"/>
    <w:rsid w:val="121B02B8"/>
    <w:rsid w:val="12310313"/>
    <w:rsid w:val="12392F1E"/>
    <w:rsid w:val="128C773F"/>
    <w:rsid w:val="12EB18FC"/>
    <w:rsid w:val="13B42A79"/>
    <w:rsid w:val="13EB08CF"/>
    <w:rsid w:val="14BD1B79"/>
    <w:rsid w:val="152E103D"/>
    <w:rsid w:val="15C81D06"/>
    <w:rsid w:val="161A253C"/>
    <w:rsid w:val="169070DD"/>
    <w:rsid w:val="184A2170"/>
    <w:rsid w:val="18753B63"/>
    <w:rsid w:val="192F7F0A"/>
    <w:rsid w:val="1A49617E"/>
    <w:rsid w:val="1AD6145C"/>
    <w:rsid w:val="1B5D7364"/>
    <w:rsid w:val="1BD458E9"/>
    <w:rsid w:val="1C6D6FA8"/>
    <w:rsid w:val="1E0D5DA3"/>
    <w:rsid w:val="201A7D56"/>
    <w:rsid w:val="215958B8"/>
    <w:rsid w:val="21DE61E9"/>
    <w:rsid w:val="231049E4"/>
    <w:rsid w:val="238A3DDE"/>
    <w:rsid w:val="26177405"/>
    <w:rsid w:val="26E3267D"/>
    <w:rsid w:val="26F83AA3"/>
    <w:rsid w:val="2725561B"/>
    <w:rsid w:val="27664AFA"/>
    <w:rsid w:val="2A4A6BCB"/>
    <w:rsid w:val="2A624D4E"/>
    <w:rsid w:val="2D300BF5"/>
    <w:rsid w:val="2D6F66D9"/>
    <w:rsid w:val="2DEE76DF"/>
    <w:rsid w:val="2DF5022E"/>
    <w:rsid w:val="2E97602C"/>
    <w:rsid w:val="2E9C6FCF"/>
    <w:rsid w:val="30A66480"/>
    <w:rsid w:val="312653F0"/>
    <w:rsid w:val="31910D8F"/>
    <w:rsid w:val="31DE0157"/>
    <w:rsid w:val="31E87278"/>
    <w:rsid w:val="35452EAF"/>
    <w:rsid w:val="36D86773"/>
    <w:rsid w:val="39D25C15"/>
    <w:rsid w:val="3A0F01A3"/>
    <w:rsid w:val="3C7C28C6"/>
    <w:rsid w:val="3CC93657"/>
    <w:rsid w:val="3D5446E4"/>
    <w:rsid w:val="3EAE3A4F"/>
    <w:rsid w:val="3F397CCF"/>
    <w:rsid w:val="40B41ED2"/>
    <w:rsid w:val="410F3889"/>
    <w:rsid w:val="41A239E9"/>
    <w:rsid w:val="41AB54D1"/>
    <w:rsid w:val="42560563"/>
    <w:rsid w:val="42E265E0"/>
    <w:rsid w:val="438800D7"/>
    <w:rsid w:val="44781D22"/>
    <w:rsid w:val="44C40149"/>
    <w:rsid w:val="45C95CF7"/>
    <w:rsid w:val="462A1546"/>
    <w:rsid w:val="47AC7E72"/>
    <w:rsid w:val="47D5559D"/>
    <w:rsid w:val="488A69EB"/>
    <w:rsid w:val="49732CC3"/>
    <w:rsid w:val="49C13AFD"/>
    <w:rsid w:val="4AAD37BF"/>
    <w:rsid w:val="4AE740D9"/>
    <w:rsid w:val="4B3E428F"/>
    <w:rsid w:val="4D0C5175"/>
    <w:rsid w:val="4D426DE7"/>
    <w:rsid w:val="4F1E78BD"/>
    <w:rsid w:val="4F9E3BC9"/>
    <w:rsid w:val="51206351"/>
    <w:rsid w:val="519C24CF"/>
    <w:rsid w:val="521330E4"/>
    <w:rsid w:val="52261ABA"/>
    <w:rsid w:val="527928D5"/>
    <w:rsid w:val="52D53AFE"/>
    <w:rsid w:val="53995548"/>
    <w:rsid w:val="54272768"/>
    <w:rsid w:val="54FE1600"/>
    <w:rsid w:val="554C7E21"/>
    <w:rsid w:val="555135C4"/>
    <w:rsid w:val="555552F0"/>
    <w:rsid w:val="57193958"/>
    <w:rsid w:val="57751D50"/>
    <w:rsid w:val="58BD094C"/>
    <w:rsid w:val="598B0237"/>
    <w:rsid w:val="5A5A39E6"/>
    <w:rsid w:val="5A7718FC"/>
    <w:rsid w:val="5A8F2F12"/>
    <w:rsid w:val="5ACB0F88"/>
    <w:rsid w:val="5B380286"/>
    <w:rsid w:val="5B3F6115"/>
    <w:rsid w:val="5CF10D34"/>
    <w:rsid w:val="5D495DD2"/>
    <w:rsid w:val="5D7B6FDE"/>
    <w:rsid w:val="5E7478A5"/>
    <w:rsid w:val="61150915"/>
    <w:rsid w:val="617818E5"/>
    <w:rsid w:val="61BC68F7"/>
    <w:rsid w:val="63222F7A"/>
    <w:rsid w:val="63D27E65"/>
    <w:rsid w:val="64ED0CC5"/>
    <w:rsid w:val="653A067A"/>
    <w:rsid w:val="658D7C52"/>
    <w:rsid w:val="67CF5513"/>
    <w:rsid w:val="68AE3E3A"/>
    <w:rsid w:val="6B565E4F"/>
    <w:rsid w:val="6CDE74D7"/>
    <w:rsid w:val="6DBC35AC"/>
    <w:rsid w:val="6EEE0181"/>
    <w:rsid w:val="6F956DBA"/>
    <w:rsid w:val="6FE76A78"/>
    <w:rsid w:val="70A86252"/>
    <w:rsid w:val="732A4659"/>
    <w:rsid w:val="743E4A0D"/>
    <w:rsid w:val="748E56E0"/>
    <w:rsid w:val="75F1401B"/>
    <w:rsid w:val="776B09B3"/>
    <w:rsid w:val="77F47B07"/>
    <w:rsid w:val="7B06762B"/>
    <w:rsid w:val="7B997CAA"/>
    <w:rsid w:val="7C7A61DC"/>
    <w:rsid w:val="7D7D3D79"/>
    <w:rsid w:val="7DDA7247"/>
    <w:rsid w:val="7F337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textAlignment w:val="center"/>
    </w:pPr>
    <w:rPr>
      <w:rFonts w:ascii="宋体" w:hAnsi="宋体" w:eastAsia="宋体" w:cs="Times New Roman"/>
      <w:kern w:val="2"/>
      <w:sz w:val="21"/>
      <w:szCs w:val="22"/>
      <w:lang w:val="en-US" w:eastAsia="zh-CN" w:bidi="ar-SA"/>
    </w:rPr>
  </w:style>
  <w:style w:type="paragraph" w:styleId="6">
    <w:name w:val="heading 1"/>
    <w:basedOn w:val="1"/>
    <w:next w:val="1"/>
    <w:qFormat/>
    <w:uiPriority w:val="0"/>
    <w:pPr>
      <w:pageBreakBefore/>
      <w:spacing w:before="100" w:beforeLines="100" w:after="100" w:afterLines="100"/>
      <w:ind w:firstLine="0" w:firstLineChars="0"/>
      <w:jc w:val="center"/>
      <w:outlineLvl w:val="0"/>
    </w:pPr>
    <w:rPr>
      <w:rFonts w:hint="eastAsia" w:eastAsia="仿宋" w:cs="宋体"/>
      <w:b/>
      <w:kern w:val="44"/>
      <w:sz w:val="32"/>
      <w:szCs w:val="48"/>
    </w:rPr>
  </w:style>
  <w:style w:type="paragraph" w:styleId="7">
    <w:name w:val="heading 2"/>
    <w:basedOn w:val="1"/>
    <w:next w:val="1"/>
    <w:unhideWhenUsed/>
    <w:qFormat/>
    <w:uiPriority w:val="0"/>
    <w:pPr>
      <w:keepNext/>
      <w:keepLines/>
      <w:snapToGrid w:val="0"/>
      <w:spacing w:before="150" w:beforeLines="150" w:after="150" w:afterLines="150"/>
      <w:ind w:firstLine="0" w:firstLineChars="0"/>
      <w:jc w:val="center"/>
      <w:outlineLvl w:val="1"/>
    </w:pPr>
    <w:rPr>
      <w:rFonts w:ascii="黑体" w:hAnsi="黑体" w:eastAsia="微软雅黑" w:cs="黑体"/>
      <w:sz w:val="24"/>
      <w:szCs w:val="32"/>
    </w:rPr>
  </w:style>
  <w:style w:type="paragraph" w:styleId="8">
    <w:name w:val="heading 3"/>
    <w:basedOn w:val="1"/>
    <w:next w:val="1"/>
    <w:link w:val="17"/>
    <w:unhideWhenUsed/>
    <w:qFormat/>
    <w:uiPriority w:val="0"/>
    <w:pPr>
      <w:keepNext/>
      <w:keepLines/>
      <w:spacing w:before="100" w:beforeLines="100" w:after="100" w:afterLines="100"/>
      <w:ind w:firstLine="643"/>
      <w:jc w:val="left"/>
      <w:outlineLvl w:val="2"/>
    </w:pPr>
    <w:rPr>
      <w:rFonts w:eastAsia="黑体" w:asciiTheme="minorHAnsi" w:hAnsiTheme="minorHAnsi"/>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pPr>
  </w:style>
  <w:style w:type="paragraph" w:styleId="3">
    <w:name w:val="Body Text Indent"/>
    <w:basedOn w:val="1"/>
    <w:qFormat/>
    <w:uiPriority w:val="0"/>
    <w:pPr>
      <w:ind w:firstLine="420"/>
    </w:pPr>
    <w:rPr>
      <w:szCs w:val="21"/>
    </w:rPr>
  </w:style>
  <w:style w:type="paragraph" w:styleId="4">
    <w:name w:val="Body Text First Indent"/>
    <w:basedOn w:val="5"/>
    <w:qFormat/>
    <w:uiPriority w:val="0"/>
    <w:pPr>
      <w:tabs>
        <w:tab w:val="left" w:pos="420"/>
        <w:tab w:val="left" w:pos="2520"/>
        <w:tab w:val="left" w:pos="4620"/>
        <w:tab w:val="left" w:pos="6720"/>
      </w:tabs>
      <w:ind w:firstLine="420"/>
    </w:pPr>
    <w:rPr>
      <w:rFonts w:cs="宋体"/>
    </w:rPr>
  </w:style>
  <w:style w:type="paragraph" w:styleId="5">
    <w:name w:val="Body Text"/>
    <w:basedOn w:val="1"/>
    <w:link w:val="20"/>
    <w:qFormat/>
    <w:uiPriority w:val="0"/>
    <w:pPr>
      <w:tabs>
        <w:tab w:val="left" w:pos="420"/>
        <w:tab w:val="left" w:pos="2520"/>
        <w:tab w:val="left" w:pos="4620"/>
        <w:tab w:val="left" w:pos="6720"/>
      </w:tabs>
    </w:pPr>
  </w:style>
  <w:style w:type="paragraph" w:styleId="9">
    <w:name w:val="Balloon Text"/>
    <w:basedOn w:val="1"/>
    <w:link w:val="21"/>
    <w:qFormat/>
    <w:uiPriority w:val="0"/>
    <w:pPr>
      <w:spacing w:line="240" w:lineRule="auto"/>
    </w:pPr>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Normal (Web)"/>
    <w:basedOn w:val="1"/>
    <w:qFormat/>
    <w:uiPriority w:val="0"/>
    <w:pPr>
      <w:widowControl/>
      <w:spacing w:before="100" w:beforeAutospacing="1" w:after="100" w:afterAutospacing="1"/>
      <w:jc w:val="left"/>
    </w:pPr>
    <w:rPr>
      <w:rFonts w:cs="宋体"/>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Hyperlink"/>
    <w:basedOn w:val="15"/>
    <w:qFormat/>
    <w:uiPriority w:val="0"/>
    <w:rPr>
      <w:color w:val="3377AA"/>
      <w:u w:val="none"/>
    </w:rPr>
  </w:style>
  <w:style w:type="character" w:customStyle="1" w:styleId="17">
    <w:name w:val="标题 3 Char"/>
    <w:link w:val="8"/>
    <w:qFormat/>
    <w:uiPriority w:val="0"/>
    <w:rPr>
      <w:rFonts w:eastAsia="黑体" w:cs="黑体" w:asciiTheme="minorHAnsi" w:hAnsiTheme="minorHAnsi"/>
      <w:bCs/>
      <w:sz w:val="21"/>
      <w:szCs w:val="32"/>
    </w:rPr>
  </w:style>
  <w:style w:type="paragraph" w:customStyle="1" w:styleId="18">
    <w:name w:val="样式1"/>
    <w:basedOn w:val="1"/>
    <w:qFormat/>
    <w:uiPriority w:val="0"/>
    <w:pPr>
      <w:ind w:firstLine="420"/>
    </w:pPr>
    <w:rPr>
      <w:rFonts w:ascii="Calibri" w:hAnsi="Calibri"/>
    </w:rPr>
  </w:style>
  <w:style w:type="paragraph" w:customStyle="1" w:styleId="19">
    <w:name w:val="样式3"/>
    <w:basedOn w:val="1"/>
    <w:qFormat/>
    <w:uiPriority w:val="0"/>
    <w:pPr>
      <w:ind w:firstLine="420"/>
    </w:pPr>
    <w:rPr>
      <w:rFonts w:ascii="Calibri" w:hAnsi="Calibri" w:cs="宋体"/>
      <w:szCs w:val="21"/>
    </w:rPr>
  </w:style>
  <w:style w:type="character" w:customStyle="1" w:styleId="20">
    <w:name w:val="正文文本 Char"/>
    <w:link w:val="5"/>
    <w:qFormat/>
    <w:uiPriority w:val="0"/>
    <w:rPr>
      <w:rFonts w:eastAsia="宋体"/>
    </w:rPr>
  </w:style>
  <w:style w:type="character" w:customStyle="1" w:styleId="21">
    <w:name w:val="批注框文本 Char"/>
    <w:basedOn w:val="15"/>
    <w:link w:val="9"/>
    <w:qFormat/>
    <w:uiPriority w:val="0"/>
    <w:rPr>
      <w:rFonts w:ascii="宋体" w:hAnsi="宋体"/>
      <w:kern w:val="2"/>
      <w:sz w:val="18"/>
      <w:szCs w:val="18"/>
    </w:rPr>
  </w:style>
  <w:style w:type="paragraph" w:customStyle="1" w:styleId="22">
    <w:name w:val="样式2"/>
    <w:basedOn w:val="1"/>
    <w:qFormat/>
    <w:uiPriority w:val="0"/>
    <w:pPr>
      <w:spacing w:after="400" w:line="288" w:lineRule="auto"/>
      <w:ind w:firstLine="0" w:firstLineChars="0"/>
      <w:jc w:val="center"/>
    </w:pPr>
    <w:rPr>
      <w:rFonts w:ascii="楷体" w:hAnsi="楷体" w:eastAsia="楷体"/>
    </w:rPr>
  </w:style>
  <w:style w:type="character" w:customStyle="1" w:styleId="23">
    <w:name w:val="tpccontent1"/>
    <w:basedOn w:val="15"/>
    <w:qFormat/>
    <w:uiPriority w:val="0"/>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image" Target="media/image50.wmf"/><Relationship Id="rId98" Type="http://schemas.openxmlformats.org/officeDocument/2006/relationships/oleObject" Target="embeddings/oleObject44.bin"/><Relationship Id="rId97" Type="http://schemas.openxmlformats.org/officeDocument/2006/relationships/image" Target="media/image49.wmf"/><Relationship Id="rId96" Type="http://schemas.openxmlformats.org/officeDocument/2006/relationships/oleObject" Target="embeddings/oleObject43.bin"/><Relationship Id="rId95" Type="http://schemas.openxmlformats.org/officeDocument/2006/relationships/image" Target="media/image48.wmf"/><Relationship Id="rId94" Type="http://schemas.openxmlformats.org/officeDocument/2006/relationships/oleObject" Target="embeddings/oleObject42.bin"/><Relationship Id="rId93" Type="http://schemas.openxmlformats.org/officeDocument/2006/relationships/image" Target="media/image47.wmf"/><Relationship Id="rId92" Type="http://schemas.openxmlformats.org/officeDocument/2006/relationships/oleObject" Target="embeddings/oleObject41.bin"/><Relationship Id="rId91" Type="http://schemas.openxmlformats.org/officeDocument/2006/relationships/image" Target="media/image46.wmf"/><Relationship Id="rId90" Type="http://schemas.openxmlformats.org/officeDocument/2006/relationships/oleObject" Target="embeddings/oleObject40.bin"/><Relationship Id="rId9" Type="http://schemas.openxmlformats.org/officeDocument/2006/relationships/image" Target="media/image4.png"/><Relationship Id="rId89" Type="http://schemas.openxmlformats.org/officeDocument/2006/relationships/oleObject" Target="embeddings/oleObject39.bin"/><Relationship Id="rId88" Type="http://schemas.openxmlformats.org/officeDocument/2006/relationships/oleObject" Target="embeddings/oleObject38.bin"/><Relationship Id="rId87" Type="http://schemas.openxmlformats.org/officeDocument/2006/relationships/image" Target="media/image45.wmf"/><Relationship Id="rId86" Type="http://schemas.openxmlformats.org/officeDocument/2006/relationships/oleObject" Target="embeddings/oleObject37.bin"/><Relationship Id="rId85" Type="http://schemas.openxmlformats.org/officeDocument/2006/relationships/image" Target="media/image44.wmf"/><Relationship Id="rId84" Type="http://schemas.openxmlformats.org/officeDocument/2006/relationships/oleObject" Target="embeddings/oleObject36.bin"/><Relationship Id="rId83" Type="http://schemas.openxmlformats.org/officeDocument/2006/relationships/image" Target="media/image43.wmf"/><Relationship Id="rId82" Type="http://schemas.openxmlformats.org/officeDocument/2006/relationships/oleObject" Target="embeddings/oleObject35.bin"/><Relationship Id="rId81" Type="http://schemas.openxmlformats.org/officeDocument/2006/relationships/oleObject" Target="embeddings/oleObject34.bin"/><Relationship Id="rId80" Type="http://schemas.openxmlformats.org/officeDocument/2006/relationships/oleObject" Target="embeddings/oleObject33.bin"/><Relationship Id="rId8" Type="http://schemas.openxmlformats.org/officeDocument/2006/relationships/image" Target="media/image3.png"/><Relationship Id="rId79" Type="http://schemas.openxmlformats.org/officeDocument/2006/relationships/image" Target="media/image42.wmf"/><Relationship Id="rId78" Type="http://schemas.openxmlformats.org/officeDocument/2006/relationships/oleObject" Target="embeddings/oleObject32.bin"/><Relationship Id="rId77" Type="http://schemas.openxmlformats.org/officeDocument/2006/relationships/image" Target="media/image41.wmf"/><Relationship Id="rId76" Type="http://schemas.openxmlformats.org/officeDocument/2006/relationships/oleObject" Target="embeddings/oleObject31.bin"/><Relationship Id="rId75" Type="http://schemas.openxmlformats.org/officeDocument/2006/relationships/image" Target="media/image40.wmf"/><Relationship Id="rId74" Type="http://schemas.openxmlformats.org/officeDocument/2006/relationships/oleObject" Target="embeddings/oleObject30.bin"/><Relationship Id="rId73" Type="http://schemas.openxmlformats.org/officeDocument/2006/relationships/image" Target="media/image39.wmf"/><Relationship Id="rId72" Type="http://schemas.openxmlformats.org/officeDocument/2006/relationships/oleObject" Target="embeddings/oleObject29.bin"/><Relationship Id="rId71" Type="http://schemas.openxmlformats.org/officeDocument/2006/relationships/image" Target="media/image38.wmf"/><Relationship Id="rId70" Type="http://schemas.openxmlformats.org/officeDocument/2006/relationships/oleObject" Target="embeddings/oleObject28.bin"/><Relationship Id="rId7" Type="http://schemas.openxmlformats.org/officeDocument/2006/relationships/image" Target="media/image2.wmf"/><Relationship Id="rId69" Type="http://schemas.openxmlformats.org/officeDocument/2006/relationships/image" Target="media/image37.wmf"/><Relationship Id="rId68" Type="http://schemas.openxmlformats.org/officeDocument/2006/relationships/oleObject" Target="embeddings/oleObject27.bin"/><Relationship Id="rId67" Type="http://schemas.openxmlformats.org/officeDocument/2006/relationships/image" Target="media/image36.wmf"/><Relationship Id="rId66" Type="http://schemas.openxmlformats.org/officeDocument/2006/relationships/oleObject" Target="embeddings/oleObject26.bin"/><Relationship Id="rId65" Type="http://schemas.openxmlformats.org/officeDocument/2006/relationships/image" Target="media/image35.wmf"/><Relationship Id="rId64" Type="http://schemas.openxmlformats.org/officeDocument/2006/relationships/oleObject" Target="embeddings/oleObject25.bin"/><Relationship Id="rId63" Type="http://schemas.openxmlformats.org/officeDocument/2006/relationships/image" Target="media/image34.wmf"/><Relationship Id="rId62" Type="http://schemas.openxmlformats.org/officeDocument/2006/relationships/oleObject" Target="embeddings/oleObject24.bin"/><Relationship Id="rId61" Type="http://schemas.openxmlformats.org/officeDocument/2006/relationships/image" Target="media/image33.wmf"/><Relationship Id="rId60" Type="http://schemas.openxmlformats.org/officeDocument/2006/relationships/oleObject" Target="embeddings/oleObject23.bin"/><Relationship Id="rId6" Type="http://schemas.openxmlformats.org/officeDocument/2006/relationships/oleObject" Target="embeddings/oleObject1.bin"/><Relationship Id="rId59" Type="http://schemas.openxmlformats.org/officeDocument/2006/relationships/image" Target="media/image32.wmf"/><Relationship Id="rId58" Type="http://schemas.openxmlformats.org/officeDocument/2006/relationships/oleObject" Target="embeddings/oleObject22.bin"/><Relationship Id="rId57" Type="http://schemas.openxmlformats.org/officeDocument/2006/relationships/image" Target="media/image31.wmf"/><Relationship Id="rId56" Type="http://schemas.openxmlformats.org/officeDocument/2006/relationships/oleObject" Target="embeddings/oleObject21.bin"/><Relationship Id="rId55" Type="http://schemas.openxmlformats.org/officeDocument/2006/relationships/image" Target="media/image30.wmf"/><Relationship Id="rId54" Type="http://schemas.openxmlformats.org/officeDocument/2006/relationships/oleObject" Target="embeddings/oleObject20.bin"/><Relationship Id="rId53" Type="http://schemas.openxmlformats.org/officeDocument/2006/relationships/image" Target="media/image29.png"/><Relationship Id="rId52" Type="http://schemas.openxmlformats.org/officeDocument/2006/relationships/image" Target="media/image28.wmf"/><Relationship Id="rId51" Type="http://schemas.openxmlformats.org/officeDocument/2006/relationships/oleObject" Target="embeddings/oleObject19.bin"/><Relationship Id="rId50" Type="http://schemas.openxmlformats.org/officeDocument/2006/relationships/image" Target="media/image27.wmf"/><Relationship Id="rId5" Type="http://schemas.openxmlformats.org/officeDocument/2006/relationships/theme" Target="theme/theme1.xml"/><Relationship Id="rId49" Type="http://schemas.openxmlformats.org/officeDocument/2006/relationships/oleObject" Target="embeddings/oleObject18.bin"/><Relationship Id="rId48" Type="http://schemas.openxmlformats.org/officeDocument/2006/relationships/image" Target="media/image26.wmf"/><Relationship Id="rId47" Type="http://schemas.openxmlformats.org/officeDocument/2006/relationships/oleObject" Target="embeddings/oleObject17.bin"/><Relationship Id="rId46" Type="http://schemas.openxmlformats.org/officeDocument/2006/relationships/image" Target="media/image25.wmf"/><Relationship Id="rId45" Type="http://schemas.openxmlformats.org/officeDocument/2006/relationships/oleObject" Target="embeddings/oleObject16.bin"/><Relationship Id="rId44" Type="http://schemas.openxmlformats.org/officeDocument/2006/relationships/oleObject" Target="embeddings/oleObject15.bin"/><Relationship Id="rId43" Type="http://schemas.openxmlformats.org/officeDocument/2006/relationships/image" Target="media/image24.wmf"/><Relationship Id="rId42" Type="http://schemas.openxmlformats.org/officeDocument/2006/relationships/oleObject" Target="embeddings/oleObject14.bin"/><Relationship Id="rId41" Type="http://schemas.openxmlformats.org/officeDocument/2006/relationships/image" Target="media/image23.wmf"/><Relationship Id="rId40" Type="http://schemas.openxmlformats.org/officeDocument/2006/relationships/oleObject" Target="embeddings/oleObject13.bin"/><Relationship Id="rId4" Type="http://schemas.openxmlformats.org/officeDocument/2006/relationships/footer" Target="footer1.xml"/><Relationship Id="rId39" Type="http://schemas.openxmlformats.org/officeDocument/2006/relationships/image" Target="media/image22.wmf"/><Relationship Id="rId38" Type="http://schemas.openxmlformats.org/officeDocument/2006/relationships/oleObject" Target="embeddings/oleObject12.bin"/><Relationship Id="rId37" Type="http://schemas.openxmlformats.org/officeDocument/2006/relationships/image" Target="media/image21.wmf"/><Relationship Id="rId36" Type="http://schemas.openxmlformats.org/officeDocument/2006/relationships/oleObject" Target="embeddings/oleObject11.bin"/><Relationship Id="rId35" Type="http://schemas.openxmlformats.org/officeDocument/2006/relationships/image" Target="media/image20.wmf"/><Relationship Id="rId34" Type="http://schemas.openxmlformats.org/officeDocument/2006/relationships/oleObject" Target="embeddings/oleObject10.bin"/><Relationship Id="rId33" Type="http://schemas.openxmlformats.org/officeDocument/2006/relationships/image" Target="media/image19.wmf"/><Relationship Id="rId32" Type="http://schemas.openxmlformats.org/officeDocument/2006/relationships/oleObject" Target="embeddings/oleObject9.bin"/><Relationship Id="rId31" Type="http://schemas.openxmlformats.org/officeDocument/2006/relationships/image" Target="media/image18.wmf"/><Relationship Id="rId30" Type="http://schemas.openxmlformats.org/officeDocument/2006/relationships/oleObject" Target="embeddings/oleObject8.bin"/><Relationship Id="rId3" Type="http://schemas.openxmlformats.org/officeDocument/2006/relationships/header" Target="header1.xml"/><Relationship Id="rId29" Type="http://schemas.openxmlformats.org/officeDocument/2006/relationships/image" Target="media/image17.wmf"/><Relationship Id="rId28" Type="http://schemas.openxmlformats.org/officeDocument/2006/relationships/oleObject" Target="embeddings/oleObject7.bin"/><Relationship Id="rId27" Type="http://schemas.openxmlformats.org/officeDocument/2006/relationships/image" Target="file:///d:\Documents\Tencent%252525252525252520Files\3082239494\Image\C2C\Image3\H7EVWB7%25252525252525257B7KYZ%25252525252525257B%25252525252525255BPQZW4LL%25252525252525255DJ.png" TargetMode="External"/><Relationship Id="rId26" Type="http://schemas.openxmlformats.org/officeDocument/2006/relationships/image" Target="media/image16.png"/><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6.bin"/><Relationship Id="rId17" Type="http://schemas.openxmlformats.org/officeDocument/2006/relationships/image" Target="media/image8.wmf"/><Relationship Id="rId16" Type="http://schemas.openxmlformats.org/officeDocument/2006/relationships/oleObject" Target="embeddings/oleObject5.bin"/><Relationship Id="rId151" Type="http://schemas.openxmlformats.org/officeDocument/2006/relationships/fontTable" Target="fontTable.xml"/><Relationship Id="rId150" Type="http://schemas.openxmlformats.org/officeDocument/2006/relationships/customXml" Target="../customXml/item1.xml"/><Relationship Id="rId15" Type="http://schemas.openxmlformats.org/officeDocument/2006/relationships/image" Target="media/image7.wmf"/><Relationship Id="rId149" Type="http://schemas.openxmlformats.org/officeDocument/2006/relationships/image" Target="media/image75.wmf"/><Relationship Id="rId148" Type="http://schemas.openxmlformats.org/officeDocument/2006/relationships/oleObject" Target="embeddings/oleObject69.bin"/><Relationship Id="rId147" Type="http://schemas.openxmlformats.org/officeDocument/2006/relationships/image" Target="media/image74.wmf"/><Relationship Id="rId146" Type="http://schemas.openxmlformats.org/officeDocument/2006/relationships/oleObject" Target="embeddings/oleObject68.bin"/><Relationship Id="rId145" Type="http://schemas.openxmlformats.org/officeDocument/2006/relationships/image" Target="media/image73.wmf"/><Relationship Id="rId144" Type="http://schemas.openxmlformats.org/officeDocument/2006/relationships/oleObject" Target="embeddings/oleObject67.bin"/><Relationship Id="rId143" Type="http://schemas.openxmlformats.org/officeDocument/2006/relationships/image" Target="media/image72.wmf"/><Relationship Id="rId142" Type="http://schemas.openxmlformats.org/officeDocument/2006/relationships/oleObject" Target="embeddings/oleObject66.bin"/><Relationship Id="rId141" Type="http://schemas.openxmlformats.org/officeDocument/2006/relationships/image" Target="media/image71.wmf"/><Relationship Id="rId140" Type="http://schemas.openxmlformats.org/officeDocument/2006/relationships/oleObject" Target="embeddings/oleObject65.bin"/><Relationship Id="rId14" Type="http://schemas.openxmlformats.org/officeDocument/2006/relationships/oleObject" Target="embeddings/oleObject4.bin"/><Relationship Id="rId139" Type="http://schemas.openxmlformats.org/officeDocument/2006/relationships/image" Target="media/image70.wmf"/><Relationship Id="rId138" Type="http://schemas.openxmlformats.org/officeDocument/2006/relationships/oleObject" Target="embeddings/oleObject64.bin"/><Relationship Id="rId137" Type="http://schemas.openxmlformats.org/officeDocument/2006/relationships/image" Target="media/image69.wmf"/><Relationship Id="rId136" Type="http://schemas.openxmlformats.org/officeDocument/2006/relationships/oleObject" Target="embeddings/oleObject63.bin"/><Relationship Id="rId135" Type="http://schemas.openxmlformats.org/officeDocument/2006/relationships/image" Target="media/image68.wmf"/><Relationship Id="rId134" Type="http://schemas.openxmlformats.org/officeDocument/2006/relationships/oleObject" Target="embeddings/oleObject62.bin"/><Relationship Id="rId133" Type="http://schemas.openxmlformats.org/officeDocument/2006/relationships/image" Target="media/image67.wmf"/><Relationship Id="rId132" Type="http://schemas.openxmlformats.org/officeDocument/2006/relationships/oleObject" Target="embeddings/oleObject61.bin"/><Relationship Id="rId131" Type="http://schemas.openxmlformats.org/officeDocument/2006/relationships/image" Target="media/image66.wmf"/><Relationship Id="rId130" Type="http://schemas.openxmlformats.org/officeDocument/2006/relationships/oleObject" Target="embeddings/oleObject60.bin"/><Relationship Id="rId13" Type="http://schemas.openxmlformats.org/officeDocument/2006/relationships/image" Target="media/image6.wmf"/><Relationship Id="rId129" Type="http://schemas.openxmlformats.org/officeDocument/2006/relationships/image" Target="media/image65.wmf"/><Relationship Id="rId128" Type="http://schemas.openxmlformats.org/officeDocument/2006/relationships/oleObject" Target="embeddings/oleObject59.bin"/><Relationship Id="rId127" Type="http://schemas.openxmlformats.org/officeDocument/2006/relationships/image" Target="media/image64.wmf"/><Relationship Id="rId126" Type="http://schemas.openxmlformats.org/officeDocument/2006/relationships/oleObject" Target="embeddings/oleObject58.bin"/><Relationship Id="rId125" Type="http://schemas.openxmlformats.org/officeDocument/2006/relationships/image" Target="media/image63.wmf"/><Relationship Id="rId124" Type="http://schemas.openxmlformats.org/officeDocument/2006/relationships/oleObject" Target="embeddings/oleObject57.bin"/><Relationship Id="rId123" Type="http://schemas.openxmlformats.org/officeDocument/2006/relationships/image" Target="media/image62.wmf"/><Relationship Id="rId122" Type="http://schemas.openxmlformats.org/officeDocument/2006/relationships/oleObject" Target="embeddings/oleObject56.bin"/><Relationship Id="rId121" Type="http://schemas.openxmlformats.org/officeDocument/2006/relationships/image" Target="media/image61.wmf"/><Relationship Id="rId120" Type="http://schemas.openxmlformats.org/officeDocument/2006/relationships/oleObject" Target="embeddings/oleObject55.bin"/><Relationship Id="rId12" Type="http://schemas.openxmlformats.org/officeDocument/2006/relationships/oleObject" Target="embeddings/oleObject3.bin"/><Relationship Id="rId119" Type="http://schemas.openxmlformats.org/officeDocument/2006/relationships/image" Target="media/image60.wmf"/><Relationship Id="rId118" Type="http://schemas.openxmlformats.org/officeDocument/2006/relationships/oleObject" Target="embeddings/oleObject54.bin"/><Relationship Id="rId117" Type="http://schemas.openxmlformats.org/officeDocument/2006/relationships/image" Target="media/image59.wmf"/><Relationship Id="rId116" Type="http://schemas.openxmlformats.org/officeDocument/2006/relationships/oleObject" Target="embeddings/oleObject53.bin"/><Relationship Id="rId115" Type="http://schemas.openxmlformats.org/officeDocument/2006/relationships/image" Target="media/image58.wmf"/><Relationship Id="rId114" Type="http://schemas.openxmlformats.org/officeDocument/2006/relationships/oleObject" Target="embeddings/oleObject52.bin"/><Relationship Id="rId113" Type="http://schemas.openxmlformats.org/officeDocument/2006/relationships/image" Target="media/image57.wmf"/><Relationship Id="rId112" Type="http://schemas.openxmlformats.org/officeDocument/2006/relationships/oleObject" Target="embeddings/oleObject51.bin"/><Relationship Id="rId111" Type="http://schemas.openxmlformats.org/officeDocument/2006/relationships/image" Target="media/image56.wmf"/><Relationship Id="rId110" Type="http://schemas.openxmlformats.org/officeDocument/2006/relationships/oleObject" Target="embeddings/oleObject50.bin"/><Relationship Id="rId11" Type="http://schemas.openxmlformats.org/officeDocument/2006/relationships/image" Target="media/image5.wmf"/><Relationship Id="rId109" Type="http://schemas.openxmlformats.org/officeDocument/2006/relationships/image" Target="media/image55.wmf"/><Relationship Id="rId108" Type="http://schemas.openxmlformats.org/officeDocument/2006/relationships/oleObject" Target="embeddings/oleObject49.bin"/><Relationship Id="rId107" Type="http://schemas.openxmlformats.org/officeDocument/2006/relationships/image" Target="media/image54.wmf"/><Relationship Id="rId106" Type="http://schemas.openxmlformats.org/officeDocument/2006/relationships/oleObject" Target="embeddings/oleObject48.bin"/><Relationship Id="rId105" Type="http://schemas.openxmlformats.org/officeDocument/2006/relationships/image" Target="media/image53.wmf"/><Relationship Id="rId104" Type="http://schemas.openxmlformats.org/officeDocument/2006/relationships/oleObject" Target="embeddings/oleObject47.bin"/><Relationship Id="rId103" Type="http://schemas.openxmlformats.org/officeDocument/2006/relationships/image" Target="media/image52.wmf"/><Relationship Id="rId102" Type="http://schemas.openxmlformats.org/officeDocument/2006/relationships/oleObject" Target="embeddings/oleObject46.bin"/><Relationship Id="rId101" Type="http://schemas.openxmlformats.org/officeDocument/2006/relationships/image" Target="media/image51.wmf"/><Relationship Id="rId100" Type="http://schemas.openxmlformats.org/officeDocument/2006/relationships/oleObject" Target="embeddings/oleObject45.bin"/><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1426</Words>
  <Characters>8131</Characters>
  <Lines>67</Lines>
  <Paragraphs>19</Paragraphs>
  <TotalTime>0</TotalTime>
  <ScaleCrop>false</ScaleCrop>
  <LinksUpToDate>false</LinksUpToDate>
  <CharactersWithSpaces>9538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2019-02-25T01:55:00Z</dcterms:created>
  <dc:creator>程明明</dc:creator>
  <cp:lastModifiedBy>Administrator</cp:lastModifiedBy>
  <dcterms:modified xsi:type="dcterms:W3CDTF">2019-05-06T10:35:05Z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