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0" w:hRule="atLeast"/>
          <w:jc w:val="center"/>
        </w:trPr>
        <w:tc>
          <w:tcPr>
            <w:tcW w:w="766"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3360" w:firstLineChars="1600"/>
              <w:rPr>
                <w:rFonts w:eastAsiaTheme="minorEastAsia"/>
              </w:rPr>
            </w:pPr>
            <w:bookmarkStart w:id="0" w:name="_GoBack"/>
            <w:bookmarkEnd w:id="0"/>
            <w:r>
              <w:rPr>
                <w:rFonts w:hint="eastAsia"/>
              </w:rPr>
              <w:t>姓名：________________                                 准考证号：________________</w:t>
            </w:r>
          </w:p>
        </w:tc>
        <w:tc>
          <w:tcPr>
            <w:tcW w:w="9834" w:type="dxa"/>
            <w:tcBorders>
              <w:top w:val="nil"/>
              <w:left w:val="dashed" w:color="auto" w:sz="4" w:space="0"/>
              <w:bottom w:val="dashed" w:color="auto" w:sz="4" w:space="0"/>
              <w:right w:val="nil"/>
            </w:tcBorders>
          </w:tcPr>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tabs>
                <w:tab w:val="left" w:pos="420"/>
                <w:tab w:val="left" w:pos="2520"/>
                <w:tab w:val="left" w:pos="4620"/>
                <w:tab w:val="left" w:pos="6720"/>
              </w:tabs>
              <w:ind w:firstLine="643"/>
              <w:jc w:val="center"/>
              <w:rPr>
                <w:rFonts w:ascii="仿宋" w:hAnsi="仿宋" w:eastAsia="仿宋" w:cs="仿宋"/>
                <w:b/>
                <w:bCs/>
                <w:sz w:val="32"/>
                <w:szCs w:val="32"/>
              </w:rPr>
            </w:pPr>
          </w:p>
          <w:p>
            <w:pPr>
              <w:pStyle w:val="6"/>
              <w:tabs>
                <w:tab w:val="left" w:pos="420"/>
                <w:tab w:val="left" w:pos="2520"/>
                <w:tab w:val="left" w:pos="4620"/>
                <w:tab w:val="left" w:pos="6720"/>
              </w:tabs>
              <w:spacing w:before="312" w:after="312"/>
              <w:outlineLvl w:val="0"/>
              <w:rPr>
                <w:rFonts w:hint="eastAsia" w:eastAsia="仿宋"/>
                <w:sz w:val="36"/>
                <w:szCs w:val="36"/>
                <w:lang w:eastAsia="zh-CN"/>
              </w:rPr>
            </w:pPr>
            <w:r>
              <w:rPr>
                <w:rFonts w:ascii="仿宋" w:hAnsi="仿宋" w:cs="仿宋"/>
                <w:sz w:val="36"/>
                <w:szCs w:val="36"/>
              </w:rPr>
              <w:t>展鸿2019年</w:t>
            </w:r>
            <w:r>
              <w:rPr>
                <w:rFonts w:hint="eastAsia" w:ascii="仿宋" w:hAnsi="仿宋" w:cs="仿宋"/>
                <w:sz w:val="36"/>
                <w:szCs w:val="36"/>
                <w:lang w:eastAsia="zh-CN"/>
              </w:rPr>
              <w:t>安徽</w:t>
            </w:r>
            <w:r>
              <w:rPr>
                <w:rFonts w:ascii="仿宋" w:hAnsi="仿宋" w:cs="仿宋"/>
                <w:sz w:val="36"/>
                <w:szCs w:val="36"/>
              </w:rPr>
              <w:t>省</w:t>
            </w:r>
            <w:r>
              <w:rPr>
                <w:rFonts w:hint="eastAsia" w:ascii="仿宋" w:hAnsi="仿宋" w:cs="仿宋"/>
                <w:sz w:val="36"/>
                <w:szCs w:val="36"/>
                <w:lang w:eastAsia="zh-CN"/>
              </w:rPr>
              <w:t>事业单位联考</w:t>
            </w:r>
            <w:r>
              <w:rPr>
                <w:rFonts w:ascii="仿宋" w:hAnsi="仿宋" w:cs="仿宋"/>
                <w:sz w:val="36"/>
                <w:szCs w:val="36"/>
              </w:rPr>
              <w:t>模拟卷（</w:t>
            </w:r>
            <w:r>
              <w:rPr>
                <w:rFonts w:hint="eastAsia" w:ascii="仿宋" w:hAnsi="仿宋" w:cs="仿宋"/>
                <w:sz w:val="36"/>
                <w:szCs w:val="36"/>
                <w:lang w:eastAsia="zh-CN"/>
              </w:rPr>
              <w:t>二</w:t>
            </w:r>
            <w:r>
              <w:rPr>
                <w:rFonts w:ascii="仿宋" w:hAnsi="仿宋" w:cs="仿宋"/>
                <w:sz w:val="36"/>
                <w:szCs w:val="36"/>
              </w:rPr>
              <w:t>）                《</w:t>
            </w:r>
            <w:r>
              <w:rPr>
                <w:rFonts w:hint="eastAsia" w:ascii="仿宋" w:hAnsi="仿宋" w:cs="仿宋"/>
                <w:sz w:val="36"/>
                <w:szCs w:val="36"/>
                <w:lang w:eastAsia="zh-CN"/>
              </w:rPr>
              <w:t>职业能力倾向测验</w:t>
            </w:r>
            <w:r>
              <w:rPr>
                <w:rFonts w:ascii="仿宋" w:hAnsi="仿宋" w:cs="仿宋"/>
                <w:sz w:val="36"/>
                <w:szCs w:val="36"/>
              </w:rPr>
              <w:t>》</w:t>
            </w:r>
            <w:r>
              <w:rPr>
                <w:rFonts w:hint="eastAsia" w:ascii="仿宋" w:hAnsi="仿宋" w:cs="仿宋"/>
                <w:sz w:val="36"/>
                <w:szCs w:val="36"/>
                <w:lang w:eastAsia="zh-CN"/>
              </w:rPr>
              <w:t>（</w:t>
            </w:r>
            <w:r>
              <w:rPr>
                <w:rFonts w:hint="eastAsia" w:ascii="仿宋" w:hAnsi="仿宋" w:cs="仿宋"/>
                <w:sz w:val="36"/>
                <w:szCs w:val="36"/>
                <w:lang w:val="en-US" w:eastAsia="zh-CN"/>
              </w:rPr>
              <w:t>A类</w:t>
            </w:r>
            <w:r>
              <w:rPr>
                <w:rFonts w:hint="eastAsia" w:ascii="仿宋" w:hAnsi="仿宋" w:cs="仿宋"/>
                <w:sz w:val="36"/>
                <w:szCs w:val="36"/>
                <w:lang w:eastAsia="zh-CN"/>
              </w:rPr>
              <w:t>）</w:t>
            </w: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2520"/>
                <w:tab w:val="left" w:pos="4620"/>
                <w:tab w:val="left" w:pos="6720"/>
              </w:tabs>
              <w:ind w:firstLine="723"/>
              <w:jc w:val="center"/>
              <w:rPr>
                <w:rFonts w:ascii="仿宋" w:hAnsi="仿宋" w:eastAsia="仿宋" w:cs="仿宋"/>
                <w:b/>
                <w:bCs/>
                <w:sz w:val="36"/>
                <w:szCs w:val="36"/>
              </w:rPr>
            </w:pPr>
          </w:p>
          <w:p>
            <w:pPr>
              <w:tabs>
                <w:tab w:val="left" w:pos="420"/>
                <w:tab w:val="left" w:pos="1680"/>
                <w:tab w:val="left" w:pos="2520"/>
                <w:tab w:val="left" w:pos="4620"/>
                <w:tab w:val="left" w:pos="6720"/>
              </w:tabs>
              <w:spacing w:line="240" w:lineRule="auto"/>
              <w:ind w:firstLine="904" w:firstLineChars="300"/>
              <w:rPr>
                <w:rFonts w:ascii="仿宋" w:hAnsi="仿宋" w:eastAsia="仿宋" w:cs="仿宋"/>
                <w:b/>
                <w:bCs/>
                <w:sz w:val="30"/>
                <w:szCs w:val="30"/>
              </w:rPr>
            </w:pPr>
            <w:r>
              <w:rPr>
                <w:rFonts w:hint="eastAsia" w:ascii="仿宋" w:hAnsi="仿宋" w:eastAsia="仿宋" w:cs="仿宋"/>
                <w:b/>
                <w:bCs/>
                <w:sz w:val="30"/>
                <w:szCs w:val="30"/>
              </w:rPr>
              <w:t>重要提示：</w:t>
            </w:r>
          </w:p>
          <w:p>
            <w:pPr>
              <w:tabs>
                <w:tab w:val="left" w:pos="420"/>
                <w:tab w:val="left" w:pos="1680"/>
                <w:tab w:val="left" w:pos="2520"/>
                <w:tab w:val="left" w:pos="4620"/>
                <w:tab w:val="left" w:pos="6720"/>
              </w:tabs>
              <w:spacing w:line="440" w:lineRule="exact"/>
              <w:ind w:left="955" w:leftChars="455" w:firstLine="560"/>
              <w:rPr>
                <w:rFonts w:ascii="楷体" w:hAnsi="楷体" w:eastAsia="楷体" w:cs="楷体"/>
                <w:sz w:val="28"/>
                <w:szCs w:val="28"/>
              </w:rPr>
            </w:pPr>
            <w:r>
              <w:rPr>
                <w:rFonts w:hint="eastAsia" w:ascii="楷体" w:hAnsi="楷体" w:eastAsia="楷体" w:cs="楷体"/>
                <w:sz w:val="28"/>
                <w:szCs w:val="28"/>
              </w:rPr>
              <w:t>为维护您的个人权益，确保考试的公平公正，请您协助我们监督考试实施工作。</w:t>
            </w:r>
          </w:p>
          <w:p>
            <w:pPr>
              <w:tabs>
                <w:tab w:val="left" w:pos="420"/>
                <w:tab w:val="left" w:pos="1680"/>
                <w:tab w:val="left" w:pos="2520"/>
                <w:tab w:val="left" w:pos="4620"/>
                <w:tab w:val="left" w:pos="6720"/>
              </w:tabs>
              <w:spacing w:line="440" w:lineRule="exact"/>
              <w:ind w:left="955" w:leftChars="455" w:firstLine="560"/>
              <w:rPr>
                <w:rFonts w:ascii="仿宋" w:hAnsi="仿宋" w:eastAsia="仿宋" w:cs="仿宋"/>
                <w:b/>
                <w:bCs/>
                <w:sz w:val="36"/>
                <w:szCs w:val="36"/>
              </w:rPr>
            </w:pPr>
            <w:r>
              <w:rPr>
                <w:rFonts w:hint="eastAsia" w:ascii="楷体" w:hAnsi="楷体" w:eastAsia="楷体" w:cs="楷体"/>
                <w:sz w:val="28"/>
                <w:szCs w:val="28"/>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ind w:firstLine="420"/>
            </w:pPr>
          </w:p>
        </w:tc>
        <w:tc>
          <w:tcPr>
            <w:tcW w:w="9834" w:type="dxa"/>
            <w:tcBorders>
              <w:top w:val="dashed" w:color="auto" w:sz="4" w:space="0"/>
              <w:left w:val="dashed" w:color="auto" w:sz="4" w:space="0"/>
              <w:bottom w:val="nil"/>
              <w:right w:val="nil"/>
            </w:tcBorders>
          </w:tcPr>
          <w:p>
            <w:pPr>
              <w:tabs>
                <w:tab w:val="left" w:pos="420"/>
                <w:tab w:val="left" w:pos="1680"/>
                <w:tab w:val="left" w:pos="2520"/>
                <w:tab w:val="left" w:pos="4620"/>
                <w:tab w:val="left" w:pos="6720"/>
              </w:tabs>
              <w:ind w:firstLine="420"/>
              <w:jc w:val="center"/>
            </w:pPr>
            <w: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pPr>
                              <w:ind w:firstLine="42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4" name="文本框 4"/>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FREvb4/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KJYjW26PHh6+O3H4/fv5DE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FREvb4/AgAATQQAAA4AAAAAAAAAAQAgAAAAJQEA&#10;AGRycy9lMm9Eb2MueG1sUEsFBgAAAAAGAAYAWQEAANYFAAAAAA==&#10;">
                      <v:fill on="t" focussize="0,0"/>
                      <v:stroke on="f" weight="0.5pt"/>
                      <v:imagedata o:title=""/>
                      <o:lock v:ext="edit" aspectratio="f"/>
                      <v:textbox>
                        <w:txbxContent>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请将此条形码揭下，</w:t>
                            </w:r>
                          </w:p>
                          <w:p>
                            <w:pPr>
                              <w:spacing w:line="120" w:lineRule="auto"/>
                              <w:ind w:firstLine="0" w:firstLineChars="0"/>
                              <w:rPr>
                                <w:rFonts w:ascii="黑体" w:hAnsi="黑体" w:eastAsia="黑体" w:cs="黑体"/>
                                <w:sz w:val="28"/>
                                <w:szCs w:val="28"/>
                              </w:rPr>
                            </w:pPr>
                            <w:r>
                              <w:rPr>
                                <w:rFonts w:hint="eastAsia" w:ascii="黑体" w:hAnsi="黑体" w:eastAsia="黑体" w:cs="黑体"/>
                                <w:sz w:val="28"/>
                                <w:szCs w:val="28"/>
                              </w:rPr>
                              <w:t>贴在答题卡指定位置</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5" name="文本框 5"/>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aYyrA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spacing w:line="480" w:lineRule="auto"/>
                              <w:ind w:firstLine="0" w:firstLineChars="0"/>
                              <w:jc w:val="center"/>
                              <w:rPr>
                                <w:rFonts w:ascii="黑体" w:hAnsi="黑体" w:eastAsia="黑体" w:cs="黑体"/>
                                <w:spacing w:val="28"/>
                                <w:sz w:val="32"/>
                                <w:szCs w:val="32"/>
                              </w:rPr>
                            </w:pPr>
                            <w:r>
                              <w:rPr>
                                <w:rFonts w:hint="eastAsia" w:ascii="黑体" w:hAnsi="黑体" w:eastAsia="黑体" w:cs="黑体"/>
                                <w:spacing w:val="28"/>
                                <w:sz w:val="32"/>
                                <w:szCs w:val="32"/>
                              </w:rPr>
                              <w:t>条形码黏贴处</w:t>
                            </w:r>
                          </w:p>
                        </w:txbxContent>
                      </v:textbox>
                    </v:shape>
                  </w:pict>
                </mc:Fallback>
              </mc:AlternateContent>
            </w:r>
          </w:p>
        </w:tc>
      </w:tr>
    </w:tbl>
    <w:p>
      <w:pPr>
        <w:tabs>
          <w:tab w:val="left" w:pos="420"/>
          <w:tab w:val="left" w:pos="2520"/>
          <w:tab w:val="left" w:pos="4620"/>
          <w:tab w:val="left" w:pos="6720"/>
        </w:tabs>
        <w:ind w:left="0" w:leftChars="0" w:firstLine="0" w:firstLineChars="0"/>
        <w:rPr>
          <w:rFonts w:eastAsiaTheme="minorEastAsia"/>
        </w:rPr>
        <w:sectPr>
          <w:pgSz w:w="11906" w:h="16838"/>
          <w:pgMar w:top="0" w:right="0" w:bottom="0" w:left="0" w:header="851" w:footer="992" w:gutter="0"/>
          <w:cols w:space="0" w:num="1"/>
          <w:docGrid w:type="lines" w:linePitch="312" w:charSpace="0"/>
        </w:sectPr>
      </w:pPr>
    </w:p>
    <w:p>
      <w:pPr>
        <w:pStyle w:val="6"/>
        <w:keepNext w:val="0"/>
        <w:keepLines w:val="0"/>
        <w:widowControl w:val="0"/>
        <w:kinsoku/>
        <w:wordWrap/>
        <w:overflowPunct/>
        <w:topLinePunct w:val="0"/>
        <w:bidi w:val="0"/>
        <w:adjustRightInd/>
        <w:snapToGrid/>
        <w:spacing w:line="288" w:lineRule="auto"/>
        <w:ind w:left="0" w:leftChars="0" w:right="0" w:rightChars="0"/>
        <w:textAlignment w:val="auto"/>
        <w:rPr>
          <w:rFonts w:hint="eastAsia" w:eastAsia="仿宋"/>
          <w:highlight w:val="none"/>
          <w:lang w:val="en-US" w:eastAsia="zh-CN"/>
        </w:rPr>
      </w:pPr>
      <w:r>
        <w:rPr>
          <w:rFonts w:hint="eastAsia" w:ascii="仿宋" w:hAnsi="仿宋" w:eastAsia="仿宋" w:cs="仿宋"/>
          <w:highlight w:val="none"/>
          <w:lang w:val="en-US" w:eastAsia="zh-CN"/>
        </w:rPr>
        <w:t>展鸿2019年安徽省</w:t>
      </w:r>
      <w:r>
        <w:rPr>
          <w:rFonts w:hint="eastAsia" w:ascii="仿宋" w:hAnsi="仿宋" w:cs="仿宋"/>
          <w:highlight w:val="none"/>
          <w:lang w:val="en-US" w:eastAsia="zh-CN"/>
        </w:rPr>
        <w:t>事业单位联考模拟</w:t>
      </w:r>
      <w:r>
        <w:rPr>
          <w:rFonts w:hint="eastAsia" w:ascii="仿宋" w:hAnsi="仿宋" w:eastAsia="仿宋" w:cs="仿宋"/>
          <w:highlight w:val="none"/>
          <w:lang w:val="en-US" w:eastAsia="zh-CN"/>
        </w:rPr>
        <w:t>卷</w:t>
      </w:r>
      <w:r>
        <w:rPr>
          <w:rFonts w:hint="eastAsia" w:ascii="仿宋" w:hAnsi="仿宋" w:cs="仿宋"/>
          <w:highlight w:val="none"/>
          <w:lang w:val="en-US" w:eastAsia="zh-CN"/>
        </w:rPr>
        <w:t>（二）</w:t>
      </w:r>
      <w:r>
        <w:rPr>
          <w:rFonts w:hint="eastAsia"/>
          <w:highlight w:val="none"/>
          <w:lang w:val="en-US" w:eastAsia="zh-CN"/>
        </w:rPr>
        <w:t xml:space="preserve">                            《职业能力倾向测验》（A类）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1.本测验共有五个部分，100道题，总时限为90分钟。各部分不分别计时，但都给出了参考时限，供答题时参考。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2.请在题本、答题卡指定位置上用黑色字迹的钢笔或签字笔填写</w:t>
      </w:r>
      <w:r>
        <w:rPr>
          <w:rFonts w:hint="eastAsia" w:ascii="楷体" w:hAnsi="楷体" w:eastAsia="楷体" w:cs="楷体"/>
          <w:lang w:val="en-US" w:eastAsia="zh-CN"/>
        </w:rPr>
        <w:t>自己</w:t>
      </w:r>
      <w:r>
        <w:rPr>
          <w:rFonts w:hint="eastAsia" w:ascii="楷体" w:hAnsi="楷体" w:eastAsia="楷体" w:cs="楷体"/>
          <w:lang w:val="en-US"/>
        </w:rPr>
        <w:t>的姓名和准考证号，并用2B铅笔在准考证号对应的数字上填涂。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3.题目应在答题卡上作答，在题本上作答的一律无效。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4.待监考人员宣布考试</w:t>
      </w:r>
      <w:r>
        <w:rPr>
          <w:rFonts w:hint="eastAsia" w:ascii="楷体" w:hAnsi="楷体" w:eastAsia="楷体" w:cs="楷体"/>
          <w:lang w:val="en-US" w:eastAsia="zh-CN"/>
        </w:rPr>
        <w:t>开始</w:t>
      </w:r>
      <w:r>
        <w:rPr>
          <w:rFonts w:hint="eastAsia" w:ascii="楷体" w:hAnsi="楷体" w:eastAsia="楷体" w:cs="楷体"/>
          <w:lang w:val="en-US"/>
        </w:rPr>
        <w:t>后，你才</w:t>
      </w:r>
      <w:r>
        <w:rPr>
          <w:rFonts w:hint="eastAsia" w:ascii="楷体" w:hAnsi="楷体" w:eastAsia="楷体" w:cs="楷体"/>
          <w:lang w:val="en-US" w:eastAsia="zh-CN"/>
        </w:rPr>
        <w:t>可以</w:t>
      </w:r>
      <w:r>
        <w:rPr>
          <w:rFonts w:hint="eastAsia" w:ascii="楷体" w:hAnsi="楷体" w:eastAsia="楷体" w:cs="楷体"/>
          <w:lang w:val="en-US"/>
        </w:rPr>
        <w:t>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5.监考人员宣布本科目考试结束时，你应立即停止作答，将本科目答题卡翻过来放在桌上，然后开始作答科目二。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rPr>
      </w:pPr>
      <w:r>
        <w:rPr>
          <w:rFonts w:hint="eastAsia" w:ascii="楷体" w:hAnsi="楷体" w:eastAsia="楷体" w:cs="楷体"/>
          <w:lang w:val="en-US"/>
        </w:rPr>
        <w:t>6.试题答错不倒扣分。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highlight w:val="none"/>
          <w:lang w:val="en-US" w:eastAsia="zh-CN"/>
        </w:rPr>
      </w:pPr>
      <w:r>
        <w:rPr>
          <w:rFonts w:hint="eastAsia" w:ascii="楷体" w:hAnsi="楷体" w:eastAsia="楷体" w:cs="楷体"/>
          <w:lang w:val="en-US"/>
        </w:rPr>
        <w:t>7.严禁折叠答题卡！</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第一部分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（共20题，参考时限10分钟）</w:t>
      </w:r>
    </w:p>
    <w:p>
      <w:pPr>
        <w:pStyle w:val="8"/>
        <w:pageBreakBefore w:val="0"/>
        <w:kinsoku/>
        <w:wordWrap/>
        <w:overflowPunct/>
        <w:topLinePunct w:val="0"/>
        <w:autoSpaceDE/>
        <w:autoSpaceDN/>
        <w:bidi w:val="0"/>
        <w:adjustRightInd/>
        <w:snapToGrid/>
        <w:spacing w:after="0" w:afterLines="0" w:line="288" w:lineRule="auto"/>
        <w:ind w:left="0" w:leftChars="0" w:right="0" w:rightChars="0"/>
        <w:textAlignment w:val="auto"/>
        <w:rPr>
          <w:rFonts w:hint="eastAsia"/>
        </w:rPr>
      </w:pPr>
      <w:r>
        <w:rPr>
          <w:rFonts w:hint="eastAsia"/>
        </w:rPr>
        <w:t>根据题意，从四个选项中选出最符合题意的一项。</w:t>
      </w:r>
    </w:p>
    <w:p>
      <w:pPr>
        <w:widowControl w:val="0"/>
        <w:tabs>
          <w:tab w:val="left" w:pos="420"/>
          <w:tab w:val="left" w:pos="2520"/>
          <w:tab w:val="left" w:pos="4620"/>
          <w:tab w:val="left" w:pos="6720"/>
        </w:tabs>
        <w:adjustRightInd/>
        <w:snapToGrid/>
        <w:ind w:firstLine="422" w:firstLineChars="200"/>
        <w:jc w:val="both"/>
        <w:outlineLvl w:val="9"/>
        <w:rPr>
          <w:rFonts w:hint="eastAsia"/>
        </w:rPr>
      </w:pP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1.声音的音调、响度分别与其频率、振幅成正比。下图依次是甲、乙、丙三人的声音在示波器上相同量纲下显示的波形。据此，下列说法错误的是（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rPr>
        <w:drawing>
          <wp:inline distT="0" distB="0" distL="114300" distR="114300">
            <wp:extent cx="1733550" cy="638175"/>
            <wp:effectExtent l="0" t="0" r="0" b="952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6"/>
                    <a:stretch>
                      <a:fillRect/>
                    </a:stretch>
                  </pic:blipFill>
                  <pic:spPr>
                    <a:xfrm>
                      <a:off x="0" y="0"/>
                      <a:ext cx="1733550" cy="6381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A.甲、乙音调相同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B.乙、丙响度相同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sz w:val="21"/>
          <w:szCs w:val="21"/>
          <w:lang w:val="en-US" w:eastAsia="zh-CN"/>
        </w:rPr>
        <w:t>C.丙的响度大于甲</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D.乙的音调高于丙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lang w:val="en-US" w:eastAsia="zh-CN"/>
        </w:rPr>
        <w:t>2.</w:t>
      </w:r>
      <w:r>
        <w:rPr>
          <w:rFonts w:hint="eastAsia" w:ascii="宋体" w:hAnsi="宋体" w:eastAsia="宋体" w:cs="宋体"/>
          <w:highlight w:val="none"/>
          <w:lang w:val="en-US" w:eastAsia="zh-CN"/>
        </w:rPr>
        <w:t>表扬、奖励员工，让他们参与管理，给他们提供培训机会，主要是为了满足员工的（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rPr>
        <w:t>A.</w:t>
      </w:r>
      <w:r>
        <w:rPr>
          <w:rFonts w:hint="eastAsia" w:ascii="宋体" w:hAnsi="宋体" w:eastAsia="宋体" w:cs="宋体"/>
          <w:highlight w:val="none"/>
          <w:lang w:eastAsia="zh-CN"/>
        </w:rPr>
        <w:t>尊重需要</w:t>
      </w:r>
      <w:r>
        <w:rPr>
          <w:rFonts w:hint="eastAsia" w:ascii="宋体" w:hAnsi="宋体" w:eastAsia="宋体" w:cs="宋体"/>
          <w:highlight w:val="none"/>
        </w:rPr>
        <w:tab/>
      </w:r>
      <w:r>
        <w:rPr>
          <w:rFonts w:hint="eastAsia" w:ascii="宋体" w:hAnsi="宋体" w:eastAsia="宋体" w:cs="宋体"/>
          <w:highlight w:val="none"/>
        </w:rPr>
        <w:t>B.</w:t>
      </w:r>
      <w:r>
        <w:rPr>
          <w:rFonts w:hint="eastAsia" w:ascii="宋体" w:hAnsi="宋体" w:eastAsia="宋体" w:cs="宋体"/>
          <w:highlight w:val="none"/>
          <w:lang w:eastAsia="zh-CN"/>
        </w:rPr>
        <w:t>交往需要</w:t>
      </w:r>
      <w:r>
        <w:rPr>
          <w:rFonts w:hint="eastAsia" w:ascii="宋体" w:hAnsi="宋体" w:eastAsia="宋体" w:cs="宋体"/>
          <w:highlight w:val="none"/>
        </w:rPr>
        <w:tab/>
      </w:r>
      <w:r>
        <w:rPr>
          <w:rFonts w:hint="eastAsia" w:ascii="宋体" w:hAnsi="宋体" w:eastAsia="宋体" w:cs="宋体"/>
          <w:highlight w:val="none"/>
        </w:rPr>
        <w:t>C.</w:t>
      </w:r>
      <w:r>
        <w:rPr>
          <w:rFonts w:hint="eastAsia" w:ascii="宋体" w:hAnsi="宋体" w:eastAsia="宋体" w:cs="宋体"/>
          <w:highlight w:val="none"/>
          <w:lang w:eastAsia="zh-CN"/>
        </w:rPr>
        <w:t>安全需要</w:t>
      </w:r>
      <w:r>
        <w:rPr>
          <w:rFonts w:hint="eastAsia" w:ascii="宋体" w:hAnsi="宋体" w:eastAsia="宋体" w:cs="宋体"/>
          <w:highlight w:val="none"/>
        </w:rPr>
        <w:tab/>
      </w:r>
      <w:r>
        <w:rPr>
          <w:rFonts w:hint="eastAsia" w:ascii="宋体" w:hAnsi="宋体" w:eastAsia="宋体" w:cs="宋体"/>
          <w:highlight w:val="none"/>
        </w:rPr>
        <w:t>D.</w:t>
      </w:r>
      <w:r>
        <w:rPr>
          <w:rFonts w:hint="eastAsia" w:ascii="宋体" w:hAnsi="宋体" w:eastAsia="宋体" w:cs="宋体"/>
          <w:highlight w:val="none"/>
          <w:lang w:eastAsia="zh-CN"/>
        </w:rPr>
        <w:t>生理需要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lang w:val="en-US" w:eastAsia="zh-CN"/>
        </w:rPr>
        <w:t>3.</w:t>
      </w:r>
      <w:r>
        <w:rPr>
          <w:rFonts w:hint="eastAsia" w:ascii="宋体" w:hAnsi="宋体" w:eastAsia="宋体" w:cs="宋体"/>
          <w:bCs/>
          <w:kern w:val="0"/>
          <w:sz w:val="21"/>
          <w:szCs w:val="21"/>
          <w:highlight w:val="none"/>
          <w:lang w:val="en-US" w:eastAsia="zh-CN"/>
        </w:rPr>
        <w:t>下列不属于民族自治地方的是（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A.新疆维吾尔自治区</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B.伊犁哈萨克族自治州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bCs/>
          <w:kern w:val="0"/>
          <w:sz w:val="21"/>
          <w:szCs w:val="21"/>
          <w:highlight w:val="none"/>
          <w:lang w:val="en-US" w:eastAsia="zh-CN"/>
        </w:rPr>
        <w:t>C.焉耆回族自治县</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D.独山子哈萨克族自治乡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4.下列哪一说法符合我国《劳动合同法》的规定？（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A.王某3月1日与用人单位签订劳动合同，3月5日正式上班，劳动关系自3月1日起建立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B.李某在签订劳动合同时，用人单位为防止其反悔，可向其收取500元押金做担保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C.赵某在甲公司任职，同时在乙公司做兼职翻译，乙公司应当与其订立书面劳动合同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D.张某所在甲公司与另外一公司合并成立了乙公司，应由乙公司继续履行与之签订的劳动合同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highlight w:val="none"/>
          <w:lang w:val="en-US" w:eastAsia="zh-CN"/>
        </w:rPr>
      </w:pPr>
      <w:r>
        <w:rPr>
          <w:rFonts w:hint="eastAsia" w:ascii="宋体" w:hAnsi="宋体" w:eastAsia="宋体" w:cs="宋体"/>
          <w:lang w:val="en-US" w:eastAsia="zh-CN"/>
        </w:rPr>
        <w:t>5.</w:t>
      </w:r>
      <w:r>
        <w:rPr>
          <w:rFonts w:hint="eastAsia" w:ascii="宋体" w:hAnsi="宋体" w:eastAsia="宋体" w:cs="宋体"/>
          <w:highlight w:val="none"/>
          <w:lang w:val="en-US" w:eastAsia="zh-CN"/>
        </w:rPr>
        <w:t>下列我国古代绘画理论名句所表达的美学理念与其他三项不同的是（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A.到处云山是我师</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B.搜尽奇峰打草稿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lang w:eastAsia="zh-CN"/>
        </w:rPr>
      </w:pPr>
      <w:r>
        <w:rPr>
          <w:rFonts w:hint="eastAsia" w:ascii="宋体" w:hAnsi="宋体" w:eastAsia="宋体" w:cs="宋体"/>
          <w:highlight w:val="none"/>
          <w:lang w:val="en-US" w:eastAsia="zh-CN"/>
        </w:rPr>
        <w:t>C.论画以形似，见于儿童邻</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D.吾师心，心师目，目师华山</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6.下列哪一项不属于我国刑罚的主刑？（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A.管制</w:t>
      </w:r>
      <w:r>
        <w:rPr>
          <w:rFonts w:hint="eastAsia" w:ascii="宋体" w:hAnsi="宋体" w:eastAsia="宋体" w:cs="宋体"/>
          <w:lang w:val="en-US" w:eastAsia="zh-CN"/>
        </w:rPr>
        <w:tab/>
      </w:r>
      <w:r>
        <w:rPr>
          <w:rFonts w:hint="eastAsia" w:ascii="宋体" w:hAnsi="宋体" w:eastAsia="宋体" w:cs="宋体"/>
          <w:lang w:val="en-US" w:eastAsia="zh-CN"/>
        </w:rPr>
        <w:t>B.拘役</w:t>
      </w:r>
      <w:r>
        <w:rPr>
          <w:rFonts w:hint="eastAsia" w:ascii="宋体" w:hAnsi="宋体" w:eastAsia="宋体" w:cs="宋体"/>
          <w:lang w:val="en-US" w:eastAsia="zh-CN"/>
        </w:rPr>
        <w:tab/>
      </w:r>
      <w:r>
        <w:rPr>
          <w:rFonts w:hint="eastAsia" w:ascii="宋体" w:hAnsi="宋体" w:eastAsia="宋体" w:cs="宋体"/>
          <w:lang w:val="en-US" w:eastAsia="zh-CN"/>
        </w:rPr>
        <w:t>C.剥夺政治权利</w:t>
      </w:r>
      <w:r>
        <w:rPr>
          <w:rFonts w:hint="eastAsia" w:ascii="宋体" w:hAnsi="宋体" w:eastAsia="宋体" w:cs="宋体"/>
          <w:lang w:val="en-US" w:eastAsia="zh-CN"/>
        </w:rPr>
        <w:tab/>
      </w:r>
      <w:r>
        <w:rPr>
          <w:rFonts w:hint="eastAsia" w:ascii="宋体" w:hAnsi="宋体" w:eastAsia="宋体" w:cs="宋体"/>
          <w:lang w:val="en-US" w:eastAsia="zh-CN"/>
        </w:rPr>
        <w:t>D.无期徒刑</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7.</w:t>
      </w:r>
      <w:r>
        <w:rPr>
          <w:rFonts w:hint="eastAsia" w:ascii="宋体" w:hAnsi="宋体" w:eastAsia="宋体" w:cs="宋体"/>
          <w:lang w:val="en-US"/>
        </w:rPr>
        <w:t>下列关于侵权损害赔偿的说法，正确的是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A.甲的房屋发生大火，乙在救火中被烧伤，甲应赔偿乙的损失</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B.甲在登机时往发动机投掷硬币致航班延误，应赔偿乘客的损失</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C.乙在与甲争吵拉扯中猝死，甲对乙的死亡应承担损害赔偿责任</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rPr>
        <w:t>D.甲将乙的照片制作成表情包供大家娱乐，侵害了乙的名誉权，应承担损害赔偿责任</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8.</w:t>
      </w:r>
      <w:r>
        <w:rPr>
          <w:rFonts w:hint="eastAsia" w:ascii="宋体" w:hAnsi="宋体" w:eastAsia="宋体" w:cs="宋体"/>
          <w:lang w:val="en-US"/>
        </w:rPr>
        <w:t>全国人大常委会《关于实行宪法宣誓制度的决定》的通过，标志着我国公职人员就职宣誓开始走上制度化发展的道路。下列关于宪法宣誓的说法正确的是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宪法宣誓是向宣誓者施加责任的法律机制</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宪法宣誓是宣誓者向在场聆听的人员宣誓</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宪法宣誓能实现内在素质向外在规范转变</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宪法宣誓是示范敬畏宪法权威的社会仪式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我国提出“创新、协调、绿色、开放、共享”五大发展理念。下列措施体现五大发展理念的是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①建设粤港澳大湾区</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②强化知识产权创造与保护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③“一带一路”建设</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④降低农村学生辍学率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⑤淘汰黄标车和老旧车</w:t>
      </w:r>
      <w:r>
        <w:rPr>
          <w:rFonts w:hint="eastAsia" w:ascii="宋体" w:hAnsi="宋体" w:eastAsia="宋体" w:cs="宋体"/>
          <w:lang w:val="en-US" w:eastAsia="zh-CN"/>
        </w:rPr>
        <w:tab/>
      </w:r>
      <w:r>
        <w:rPr>
          <w:rFonts w:hint="eastAsia" w:ascii="宋体" w:hAnsi="宋体" w:eastAsia="宋体" w:cs="宋体"/>
        </w:rPr>
        <w:t>⑥精准扶贫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①③⑤</w:t>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②④⑤⑥</w:t>
      </w:r>
      <w:r>
        <w:rPr>
          <w:rFonts w:hint="eastAsia" w:ascii="宋体" w:hAnsi="宋体" w:eastAsia="宋体" w:cs="宋体"/>
          <w:lang w:val="en-US" w:eastAsia="zh-CN"/>
        </w:rPr>
        <w:tab/>
      </w:r>
      <w:r>
        <w:rPr>
          <w:rFonts w:hint="eastAsia" w:ascii="宋体" w:hAnsi="宋体" w:eastAsia="宋体" w:cs="宋体"/>
          <w:lang w:eastAsia="zh-CN"/>
        </w:rPr>
        <w:t>C.</w:t>
      </w:r>
      <w:r>
        <w:rPr>
          <w:rFonts w:hint="eastAsia" w:ascii="宋体" w:hAnsi="宋体" w:eastAsia="宋体" w:cs="宋体"/>
        </w:rPr>
        <w:t>②③④⑤⑥</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①②③④⑤⑥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lang w:val="en-US" w:eastAsia="zh-CN"/>
        </w:rPr>
        <w:t>10.</w:t>
      </w:r>
      <w:r>
        <w:rPr>
          <w:rFonts w:hint="eastAsia" w:ascii="宋体" w:hAnsi="宋体" w:eastAsia="宋体" w:cs="宋体"/>
          <w:bCs/>
          <w:kern w:val="0"/>
          <w:sz w:val="21"/>
          <w:szCs w:val="21"/>
          <w:highlight w:val="none"/>
          <w:lang w:val="en-US" w:eastAsia="zh-CN"/>
        </w:rPr>
        <w:t>下列古诗中涉及的历史事件，按先后顺序排列正确的是（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①千寻铁锁沉江底，一片降幡出石头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②剑外忽传收蓟北，初闻涕泪满衣裳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③千载琵琶作胡语，分明怨恨曲中论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④江东子弟多才俊，卷土重来未可知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bCs/>
          <w:kern w:val="0"/>
          <w:sz w:val="21"/>
          <w:szCs w:val="21"/>
          <w:highlight w:val="none"/>
          <w:lang w:val="en-US" w:eastAsia="zh-CN"/>
        </w:rPr>
        <w:t>A.①③④②</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B.③④①②</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C.②③④①</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D.④③①②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lang w:val="en-US" w:eastAsia="zh-CN"/>
        </w:rPr>
        <w:t>11.</w:t>
      </w:r>
      <w:r>
        <w:rPr>
          <w:rFonts w:hint="eastAsia" w:ascii="宋体" w:hAnsi="宋体" w:eastAsia="宋体" w:cs="宋体"/>
          <w:highlight w:val="none"/>
          <w:lang w:val="en-US" w:eastAsia="zh-CN"/>
        </w:rPr>
        <w:t>水是人类及一切生物赖以生存的不可缺少的重要物质。关于水的表述，下列选项错误的是（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A.全世界水资源总量约14亿立方千米，其中只有2.5%是可饮用的淡水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B.可开发利用的水资源在全球分布并不均衡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C.北美洲是水资源最丰富的地区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highlight w:val="none"/>
          <w:lang w:val="en-US" w:eastAsia="zh-CN"/>
        </w:rPr>
        <w:t>D.超过三分之二的淡水资源被冻结在南极和北极的冰盖中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12.下列战争发生时间最晚的是（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A.美国南北战争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B.英法百年战争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C.拿破仑战争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D.十字军东征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sz w:val="21"/>
          <w:szCs w:val="21"/>
          <w:lang w:val="en-US" w:eastAsia="zh-CN"/>
        </w:rPr>
        <w:t>13.</w:t>
      </w:r>
      <w:r>
        <w:rPr>
          <w:rFonts w:hint="eastAsia" w:ascii="宋体" w:hAnsi="宋体" w:eastAsia="宋体" w:cs="宋体"/>
          <w:lang w:val="en-US" w:eastAsia="zh-CN"/>
        </w:rPr>
        <w:t>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A.中关村位于北京市，是我国最早的高新区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B.深圳是我国改革开放建立的第一个经济特区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C.截至2017年年底，我国共有上海浦东新区、天津滨海新区、重庆两江新区及河北雄安新区4个国家级新区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D.开发区包括经济技术开发区、保税区、高新技术产业开发区、国家旅游度假区等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 w:val="21"/>
          <w:szCs w:val="21"/>
          <w:lang w:val="en-US" w:eastAsia="zh-CN"/>
        </w:rPr>
        <w:t>14.</w:t>
      </w:r>
      <w:r>
        <w:rPr>
          <w:rFonts w:hint="eastAsia" w:ascii="宋体" w:hAnsi="宋体" w:eastAsia="宋体" w:cs="宋体"/>
          <w:szCs w:val="21"/>
        </w:rPr>
        <w:t>下列哪一现象与季风气候不存在因果关系？</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A.塔里木河在夏季进入汛期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B.华北地区在初春频发寒潮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C.我国东北的工业区一般建在城市的东北或西南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Cs w:val="21"/>
        </w:rPr>
        <w:t>D.夏季长江入海口附近海域的盐度比其他季节低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highlight w:val="none"/>
          <w:lang w:val="en-US" w:eastAsia="zh-CN"/>
        </w:rPr>
      </w:pPr>
      <w:r>
        <w:rPr>
          <w:rFonts w:hint="eastAsia" w:ascii="宋体" w:hAnsi="宋体" w:eastAsia="宋体" w:cs="宋体"/>
          <w:sz w:val="21"/>
          <w:szCs w:val="21"/>
          <w:lang w:val="en-US" w:eastAsia="zh-CN"/>
        </w:rPr>
        <w:t>15.</w:t>
      </w:r>
      <w:r>
        <w:rPr>
          <w:rFonts w:hint="eastAsia" w:ascii="宋体" w:hAnsi="宋体" w:eastAsia="宋体" w:cs="宋体"/>
          <w:highlight w:val="none"/>
          <w:lang w:val="en-US" w:eastAsia="zh-CN"/>
        </w:rPr>
        <w:t>面包制作过程中使用酵母主要是利用其哪一种特性？（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A.酵母在生长过程中可合成蛋白</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B.酵母在生长过程中可分解淀粉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right="0" w:rightChars="0"/>
        <w:rPr>
          <w:rFonts w:hint="eastAsia" w:ascii="宋体" w:hAnsi="宋体" w:eastAsia="宋体" w:cs="宋体"/>
          <w:sz w:val="21"/>
          <w:szCs w:val="21"/>
          <w:lang w:val="en-US" w:eastAsia="zh-CN"/>
        </w:rPr>
      </w:pPr>
      <w:r>
        <w:rPr>
          <w:rFonts w:hint="eastAsia" w:ascii="宋体" w:hAnsi="宋体" w:eastAsia="宋体" w:cs="宋体"/>
          <w:highlight w:val="none"/>
          <w:lang w:val="en-US" w:eastAsia="zh-CN"/>
        </w:rPr>
        <w:t>C.酵母在生长过程中可产生乙醇</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D.酵母在生长过程中可产生二氧化碳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rPr>
        <w:t>16.</w:t>
      </w:r>
      <w:r>
        <w:rPr>
          <w:rFonts w:hint="eastAsia" w:ascii="宋体" w:hAnsi="宋体" w:eastAsia="宋体" w:cs="宋体"/>
        </w:rPr>
        <w:t>水力发电是直接利用水的动能作为原动力，驱动发电机工作的发电方式。以下属于其优点的是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①发电设施工程建设投资少、周期短、发电效率高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②发电过程中不会产生污染环境的大量废气和废渣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③水用作发电后，还可用于其他用途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lang w:eastAsia="zh-CN"/>
        </w:rPr>
        <w:t>A.</w:t>
      </w:r>
      <w:r>
        <w:rPr>
          <w:rFonts w:hint="eastAsia" w:ascii="宋体" w:hAnsi="宋体" w:eastAsia="宋体" w:cs="宋体"/>
        </w:rPr>
        <w:t>①②③</w:t>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仅有①和②</w:t>
      </w:r>
      <w:r>
        <w:rPr>
          <w:rFonts w:hint="eastAsia" w:ascii="宋体" w:hAnsi="宋体" w:eastAsia="宋体" w:cs="宋体"/>
          <w:lang w:val="en-US" w:eastAsia="zh-CN"/>
        </w:rPr>
        <w:tab/>
      </w:r>
      <w:r>
        <w:rPr>
          <w:rFonts w:hint="eastAsia" w:ascii="宋体" w:hAnsi="宋体" w:eastAsia="宋体" w:cs="宋体"/>
          <w:lang w:eastAsia="zh-CN"/>
        </w:rPr>
        <w:t>C.</w:t>
      </w:r>
      <w:r>
        <w:rPr>
          <w:rFonts w:hint="eastAsia" w:ascii="宋体" w:hAnsi="宋体" w:eastAsia="宋体" w:cs="宋体"/>
        </w:rPr>
        <w:t>仅有②和③</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仅有③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17.</w:t>
      </w:r>
      <w:r>
        <w:rPr>
          <w:rFonts w:hint="eastAsia" w:ascii="宋体" w:hAnsi="宋体" w:eastAsia="宋体" w:cs="宋体"/>
        </w:rPr>
        <w:t>“春困”是人体随着自然气候的变化而发生的生理反应。为克服“春困”，下列做法不合适的是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多吃黄绿色蔬菜</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保持室内空气流通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lang w:eastAsia="zh-CN"/>
        </w:rPr>
        <w:t>C.</w:t>
      </w:r>
      <w:r>
        <w:rPr>
          <w:rFonts w:hint="eastAsia" w:ascii="宋体" w:hAnsi="宋体" w:eastAsia="宋体" w:cs="宋体"/>
        </w:rPr>
        <w:t>尽可能多做剧烈运动</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养成早睡早起的习惯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ascii="宋体" w:hAnsi="宋体" w:eastAsia="宋体" w:cs="宋体"/>
          <w:lang w:val="en-US" w:eastAsia="zh-CN"/>
        </w:rPr>
        <w:t>据报道，一个小行星采矿公司释放了一颗试验性小行星采矿探测器，希望其深入太阳系寻找具有采矿前景的近地行星。该探测实验第一步的中心任务是从小行星提取水分。下列关于探测器提取水分原因的解释最合理的是</w:t>
      </w:r>
      <w:r>
        <w:rPr>
          <w:rFonts w:hint="eastAsia" w:ascii="宋体" w:hAnsi="宋体" w:eastAsia="宋体" w:cs="宋体"/>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A.太空提取的水分没有污染，有利于科学研究</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B.水是生命之源，提取水分有助于寻找外地生命</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C.水可以被分解为氧和氢，能为探测器提供优质燃料</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D.地球水资源严重污染，必须从太空获取洁静的水资源供给人类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sz w:val="21"/>
          <w:szCs w:val="21"/>
          <w:lang w:val="en-US" w:eastAsia="zh-CN"/>
        </w:rPr>
        <w:t>19.</w:t>
      </w:r>
      <w:r>
        <w:rPr>
          <w:rFonts w:hint="eastAsia" w:ascii="宋体" w:hAnsi="宋体" w:eastAsia="宋体" w:cs="宋体"/>
          <w:lang w:val="en-US" w:eastAsia="zh-CN"/>
        </w:rPr>
        <w:t>下列最可能涉及对物质化学性质的描写的是（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A.白蜡的燃点低</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B.水的比热容高</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C.橡胶耐磨性佳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D.茶叶除脂效果好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20.</w:t>
      </w:r>
      <w:r>
        <w:rPr>
          <w:rFonts w:hint="eastAsia" w:ascii="宋体" w:hAnsi="宋体" w:eastAsia="宋体" w:cs="宋体"/>
        </w:rPr>
        <w:t>“物质奖励+纪律惩罚”依据的是现代管理理论中的什么假</w:t>
      </w:r>
      <w:r>
        <w:rPr>
          <w:rFonts w:hint="eastAsia" w:ascii="宋体" w:hAnsi="宋体" w:eastAsia="宋体" w:cs="宋体"/>
          <w:lang w:eastAsia="zh-CN"/>
        </w:rPr>
        <w:t>设</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rPr>
        <w:t>A.“机械人”</w:t>
      </w:r>
      <w:r>
        <w:rPr>
          <w:rFonts w:hint="eastAsia" w:ascii="宋体" w:hAnsi="宋体" w:eastAsia="宋体" w:cs="宋体"/>
          <w:lang w:val="en-US" w:eastAsia="zh-CN"/>
        </w:rPr>
        <w:tab/>
      </w:r>
      <w:r>
        <w:rPr>
          <w:rFonts w:hint="eastAsia" w:ascii="宋体" w:hAnsi="宋体" w:eastAsia="宋体" w:cs="宋体"/>
        </w:rPr>
        <w:t>B.“经济人”</w:t>
      </w:r>
      <w:r>
        <w:rPr>
          <w:rFonts w:hint="eastAsia" w:ascii="宋体" w:hAnsi="宋体" w:eastAsia="宋体" w:cs="宋体"/>
          <w:lang w:val="en-US" w:eastAsia="zh-CN"/>
        </w:rPr>
        <w:tab/>
      </w:r>
      <w:r>
        <w:rPr>
          <w:rFonts w:hint="eastAsia" w:ascii="宋体" w:hAnsi="宋体" w:eastAsia="宋体" w:cs="宋体"/>
        </w:rPr>
        <w:t>C.“社会人”</w:t>
      </w:r>
      <w:r>
        <w:rPr>
          <w:rFonts w:hint="eastAsia" w:ascii="宋体" w:hAnsi="宋体" w:eastAsia="宋体" w:cs="宋体"/>
          <w:lang w:val="en-US" w:eastAsia="zh-CN"/>
        </w:rPr>
        <w:tab/>
      </w:r>
      <w:r>
        <w:rPr>
          <w:rFonts w:hint="eastAsia" w:ascii="宋体" w:hAnsi="宋体" w:eastAsia="宋体" w:cs="宋体"/>
        </w:rPr>
        <w:t>D.“复杂人”</w:t>
      </w:r>
    </w:p>
    <w:p>
      <w:pPr>
        <w:pStyle w:val="7"/>
        <w:keepNext w:val="0"/>
        <w:keepLines w:val="0"/>
        <w:pageBreakBefore w:val="0"/>
        <w:widowControl w:val="0"/>
        <w:kinsoku/>
        <w:wordWrap/>
        <w:overflowPunct/>
        <w:topLinePunct w:val="0"/>
        <w:autoSpaceDE/>
        <w:autoSpaceDN/>
        <w:bidi w:val="0"/>
        <w:adjustRightInd/>
        <w:snapToGrid/>
        <w:spacing w:after="0" w:afterLines="0" w:line="288" w:lineRule="auto"/>
        <w:ind w:left="0" w:leftChars="0" w:right="0" w:rightChars="0"/>
        <w:jc w:val="center"/>
        <w:textAlignment w:val="auto"/>
        <w:rPr>
          <w:rFonts w:hint="eastAsia"/>
          <w:highlight w:val="none"/>
          <w:lang w:val="en-US" w:eastAsia="zh-CN"/>
        </w:rPr>
      </w:pPr>
      <w:r>
        <w:rPr>
          <w:rFonts w:hint="eastAsia"/>
          <w:highlight w:val="none"/>
          <w:lang w:val="en-US" w:eastAsia="zh-CN"/>
        </w:rPr>
        <w:t>第二部分  言语理解与表达</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（共20题，参考时限20分钟）</w:t>
      </w:r>
    </w:p>
    <w:p>
      <w:pPr>
        <w:pStyle w:val="8"/>
        <w:pageBreakBefore w:val="0"/>
        <w:kinsoku/>
        <w:wordWrap/>
        <w:overflowPunct/>
        <w:topLinePunct w:val="0"/>
        <w:autoSpaceDE/>
        <w:autoSpaceDN/>
        <w:bidi w:val="0"/>
        <w:adjustRightInd/>
        <w:snapToGrid/>
        <w:spacing w:after="0" w:afterLines="0" w:line="288" w:lineRule="auto"/>
        <w:ind w:left="0" w:leftChars="0" w:right="0" w:rightChars="0"/>
        <w:textAlignment w:val="auto"/>
        <w:rPr>
          <w:rFonts w:hint="eastAsia"/>
          <w:lang w:val="en-US" w:eastAsia="zh-CN"/>
        </w:rPr>
      </w:pPr>
      <w:r>
        <w:rPr>
          <w:rFonts w:hint="eastAsia"/>
          <w:lang w:val="en-US" w:eastAsia="zh-CN"/>
        </w:rPr>
        <w:t>本部分包括表达与理解两方面的内容，请根据题目要求，在四个选项中选出一个最恰当的答案。</w:t>
      </w:r>
    </w:p>
    <w:p>
      <w:pPr>
        <w:pStyle w:val="25"/>
        <w:keepNext w:val="0"/>
        <w:keepLines w:val="0"/>
        <w:pageBreakBefore w:val="0"/>
        <w:widowControl/>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2" w:firstLineChars="200"/>
        <w:jc w:val="left"/>
        <w:textAlignment w:val="auto"/>
        <w:outlineLvl w:val="9"/>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党的十八大以来，中国人民的创造精神前所未有地</w:t>
      </w:r>
      <w:r>
        <w:rPr>
          <w:rFonts w:hint="eastAsia" w:ascii="宋体" w:hAnsi="宋体" w:eastAsia="宋体" w:cs="宋体"/>
          <w:sz w:val="21"/>
          <w:szCs w:val="21"/>
          <w:highlight w:val="none"/>
          <w:lang w:val="en-US" w:eastAsia="zh-CN"/>
        </w:rPr>
        <w:t>________</w:t>
      </w:r>
      <w:r>
        <w:rPr>
          <w:rFonts w:hint="eastAsia" w:ascii="宋体" w:hAnsi="宋体" w:eastAsia="宋体" w:cs="宋体"/>
          <w:sz w:val="21"/>
          <w:szCs w:val="21"/>
          <w:highlight w:val="none"/>
        </w:rPr>
        <w:t>出来，推动我国</w:t>
      </w:r>
      <w:r>
        <w:rPr>
          <w:rFonts w:hint="eastAsia" w:ascii="宋体" w:hAnsi="宋体" w:eastAsia="宋体" w:cs="宋体"/>
          <w:sz w:val="21"/>
          <w:szCs w:val="21"/>
          <w:highlight w:val="none"/>
          <w:lang w:val="en-US" w:eastAsia="zh-CN"/>
        </w:rPr>
        <w:t>________</w:t>
      </w:r>
      <w:r>
        <w:rPr>
          <w:rFonts w:hint="eastAsia" w:ascii="宋体" w:hAnsi="宋体" w:eastAsia="宋体" w:cs="宋体"/>
          <w:sz w:val="21"/>
          <w:szCs w:val="21"/>
          <w:highlight w:val="none"/>
        </w:rPr>
        <w:t>向前发展，大踏步走在世界前列。</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A.迸发  日新月异</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B.激发  气象万千</w:t>
      </w:r>
      <w:r>
        <w:rPr>
          <w:rFonts w:hint="eastAsia" w:ascii="宋体" w:hAnsi="宋体" w:eastAsia="宋体" w:cs="宋体"/>
          <w:sz w:val="21"/>
          <w:szCs w:val="21"/>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C.涌现  千变万化</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D.呈现  一日千里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22.目前能在国际上制造大功率IGBT芯片的国家________，中车株洲所成为国内唯一一家全面掌握IGBT芯片技术的企业，其技术可与世界顶尖的公司________，而价格却远远低于竞争对手。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A.寥寥无几  比肩</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B.所剩无几  抗衡</w:t>
      </w:r>
      <w:r>
        <w:rPr>
          <w:rFonts w:hint="eastAsia" w:ascii="宋体" w:hAnsi="宋体" w:eastAsia="宋体" w:cs="宋体"/>
          <w:sz w:val="21"/>
          <w:szCs w:val="21"/>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C.凤毛麟角  比拼</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D.屈指可数  媲美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eastAsia="zh-CN"/>
        </w:rPr>
      </w:pPr>
      <w:r>
        <w:rPr>
          <w:rFonts w:hint="eastAsia" w:ascii="宋体" w:hAnsi="宋体" w:eastAsia="宋体" w:cs="宋体"/>
          <w:sz w:val="21"/>
          <w:szCs w:val="21"/>
          <w:highlight w:val="none"/>
          <w:lang w:val="en-US" w:eastAsia="zh-CN"/>
        </w:rPr>
        <w:t>23.</w:t>
      </w:r>
      <w:r>
        <w:rPr>
          <w:rFonts w:hint="eastAsia" w:ascii="宋体" w:hAnsi="宋体" w:eastAsia="宋体" w:cs="宋体"/>
          <w:highlight w:val="none"/>
          <w:lang w:val="en-US" w:eastAsia="zh-CN"/>
        </w:rPr>
        <w:t>有的不信马列信鬼神，不信理想信方术，不敬人民敬“大师”，精神极度空虚；</w:t>
      </w:r>
      <w:r>
        <w:rPr>
          <w:rFonts w:hint="eastAsia" w:ascii="宋体" w:hAnsi="宋体" w:eastAsia="宋体" w:cs="宋体"/>
          <w:highlight w:val="none"/>
        </w:rPr>
        <w:t>有的把共产主义看成</w:t>
      </w:r>
      <w:r>
        <w:rPr>
          <w:rFonts w:hint="eastAsia" w:ascii="宋体" w:hAnsi="宋体" w:eastAsia="宋体" w:cs="宋体"/>
          <w:highlight w:val="none"/>
          <w:lang w:val="en-US" w:eastAsia="zh-CN"/>
        </w:rPr>
        <w:t>________</w:t>
      </w:r>
      <w:r>
        <w:rPr>
          <w:rFonts w:hint="eastAsia" w:ascii="宋体" w:hAnsi="宋体" w:eastAsia="宋体" w:cs="宋体"/>
          <w:highlight w:val="none"/>
        </w:rPr>
        <w:t>的海市蜃楼，对社会主义前途命运丧失信心，思想消极颓废；有的把西方三权分立、多党制那一套奉为</w:t>
      </w:r>
      <w:r>
        <w:rPr>
          <w:rFonts w:hint="eastAsia" w:ascii="宋体" w:hAnsi="宋体" w:eastAsia="宋体" w:cs="宋体"/>
          <w:highlight w:val="none"/>
          <w:lang w:val="en-US" w:eastAsia="zh-CN"/>
        </w:rPr>
        <w:t>________</w:t>
      </w:r>
      <w:r>
        <w:rPr>
          <w:rFonts w:hint="eastAsia" w:ascii="宋体" w:hAnsi="宋体" w:eastAsia="宋体" w:cs="宋体"/>
          <w:highlight w:val="none"/>
        </w:rPr>
        <w:t>，价值观发生偏差</w:t>
      </w:r>
      <w:r>
        <w:rPr>
          <w:rFonts w:hint="eastAsia" w:ascii="宋体" w:hAnsi="宋体" w:eastAsia="宋体" w:cs="宋体"/>
          <w:highlight w:val="none"/>
          <w:lang w:eastAsia="zh-CN"/>
        </w:rPr>
        <w:t>；等等。</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A.虚无缥缈  圭臬</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B.镜花水月  圭璋</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highlight w:val="none"/>
          <w:lang w:val="en-US" w:eastAsia="zh-CN"/>
        </w:rPr>
        <w:t>C.虚妄不实  圭璧</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D.虚实相生  圭角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尽管每个知名品牌都具有高辨识度的独特气质，凝结着创始人________的心灵史，沉淀着消费者殷殷的情感寄托，但品牌的载浮载沉符合市场规律。即便是一些陪伴我们成长的知名品牌，也有许多水没沧海，杳然不见。从当年与柯达、富士上演“三国演义”的乐凯胶卷，到一度为人________的海鸥牌相机、回力运动鞋……一个个淡出大众视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A.栉风沐雨  交口赞誉</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B.呕心沥血  心驰神往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C.鞠躬尽瘁  如数家珍</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D.筚路蓝缕  耳熟能详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rPr>
      </w:pPr>
      <w:r>
        <w:rPr>
          <w:rFonts w:hint="eastAsia" w:ascii="宋体" w:hAnsi="宋体" w:eastAsia="宋体" w:cs="宋体"/>
          <w:b w:val="0"/>
          <w:bCs/>
          <w:i w:val="0"/>
          <w:caps w:val="0"/>
          <w:color w:val="000000"/>
          <w:spacing w:val="0"/>
          <w:sz w:val="21"/>
          <w:szCs w:val="21"/>
          <w:highlight w:val="none"/>
          <w:shd w:val="clear" w:color="auto" w:fill="FFFFFF"/>
          <w:lang w:val="en-US" w:eastAsia="zh-CN"/>
        </w:rPr>
        <w:t>25.</w:t>
      </w:r>
      <w:r>
        <w:rPr>
          <w:rFonts w:hint="eastAsia" w:ascii="宋体" w:hAnsi="宋体" w:eastAsia="宋体" w:cs="宋体"/>
          <w:highlight w:val="none"/>
        </w:rPr>
        <w:t>沿着开放大道行驶，一座座建设中的高楼</w:t>
      </w:r>
      <w:r>
        <w:rPr>
          <w:rFonts w:hint="eastAsia" w:ascii="宋体" w:hAnsi="宋体" w:eastAsia="宋体" w:cs="宋体"/>
          <w:highlight w:val="none"/>
          <w:lang w:val="en-US" w:eastAsia="zh-CN"/>
        </w:rPr>
        <w:t>________</w:t>
      </w:r>
      <w:r>
        <w:rPr>
          <w:rFonts w:hint="eastAsia" w:ascii="宋体" w:hAnsi="宋体" w:eastAsia="宋体" w:cs="宋体"/>
          <w:highlight w:val="none"/>
        </w:rPr>
        <w:t>。在灰色膜网的包裹下，一些大楼虽未完全竣工，工地上却不见扬尘，也少有噪音。路旁绿树枝繁叶茂，街上行人悠闲漫步，很是</w:t>
      </w:r>
      <w:r>
        <w:rPr>
          <w:rFonts w:hint="eastAsia" w:ascii="宋体" w:hAnsi="宋体" w:eastAsia="宋体" w:cs="宋体"/>
          <w:highlight w:val="none"/>
          <w:lang w:val="en-US" w:eastAsia="zh-CN"/>
        </w:rPr>
        <w:t>________</w:t>
      </w:r>
      <w:r>
        <w:rPr>
          <w:rFonts w:hint="eastAsia" w:ascii="宋体" w:hAnsi="宋体" w:eastAsia="宋体" w:cs="宋体"/>
          <w:highlight w:val="none"/>
        </w:rPr>
        <w:t>中央活动区的定位。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rPr>
      </w:pPr>
      <w:r>
        <w:rPr>
          <w:rFonts w:hint="eastAsia" w:ascii="宋体" w:hAnsi="宋体" w:eastAsia="宋体" w:cs="宋体"/>
          <w:highlight w:val="none"/>
        </w:rPr>
        <w:t>依次填入划横线处最恰当的一项是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A.错落有致 贴合</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B.拔地而起 契合</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i w:val="0"/>
          <w:caps w:val="0"/>
          <w:color w:val="191919"/>
          <w:spacing w:val="0"/>
          <w:sz w:val="21"/>
          <w:szCs w:val="21"/>
          <w:highlight w:val="none"/>
          <w:shd w:val="clear" w:color="auto" w:fill="FFFFFF"/>
          <w:lang w:val="en-US" w:eastAsia="zh-CN"/>
        </w:rPr>
      </w:pPr>
      <w:r>
        <w:rPr>
          <w:rFonts w:hint="eastAsia" w:ascii="宋体" w:hAnsi="宋体" w:eastAsia="宋体" w:cs="宋体"/>
          <w:highlight w:val="none"/>
          <w:lang w:val="en-US" w:eastAsia="zh-CN"/>
        </w:rPr>
        <w:t>C.鳞次栉比 适合</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D.美轮美奂 吻合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26.</w:t>
      </w:r>
      <w:r>
        <w:rPr>
          <w:rFonts w:hint="eastAsia" w:ascii="宋体" w:hAnsi="宋体" w:eastAsia="宋体" w:cs="宋体"/>
          <w:highlight w:val="none"/>
        </w:rPr>
        <w:t>近年来，农业生产上利用残渣食物链进行食物生产越来越多，</w:t>
      </w:r>
      <w:r>
        <w:rPr>
          <w:rFonts w:hint="eastAsia" w:ascii="宋体" w:hAnsi="宋体" w:eastAsia="宋体" w:cs="宋体"/>
          <w:highlight w:val="none"/>
          <w:lang w:val="en-US" w:eastAsia="zh-CN"/>
        </w:rPr>
        <w:t>________</w:t>
      </w:r>
      <w:r>
        <w:rPr>
          <w:rFonts w:hint="eastAsia" w:ascii="宋体" w:hAnsi="宋体" w:eastAsia="宋体" w:cs="宋体"/>
          <w:highlight w:val="none"/>
        </w:rPr>
        <w:t>食用菌为纽带的生态模式效果明显。微生物菌体以其丰富的蛋白质、氨基酸及维生素含量列为重要营养食品，许多食用菌品种还以其突出的抗癌、降脂及提高机体免疫力的功效而成为</w:t>
      </w:r>
      <w:r>
        <w:rPr>
          <w:rFonts w:hint="eastAsia" w:ascii="宋体" w:hAnsi="宋体" w:eastAsia="宋体" w:cs="宋体"/>
          <w:highlight w:val="none"/>
          <w:lang w:val="en-US" w:eastAsia="zh-CN"/>
        </w:rPr>
        <w:t>________</w:t>
      </w:r>
      <w:r>
        <w:rPr>
          <w:rFonts w:hint="eastAsia" w:ascii="宋体" w:hAnsi="宋体" w:eastAsia="宋体" w:cs="宋体"/>
          <w:highlight w:val="none"/>
        </w:rPr>
        <w:t>的保健食品。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依次填入划横线处最恰当的一项是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A.多以  不可取代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B.尤以  首屈一指</w:t>
      </w:r>
      <w:r>
        <w:rPr>
          <w:rFonts w:hint="eastAsia" w:ascii="宋体" w:hAnsi="宋体" w:eastAsia="宋体" w:cs="宋体"/>
          <w:highlight w:val="none"/>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2F2F2F"/>
          <w:spacing w:val="0"/>
          <w:sz w:val="21"/>
          <w:szCs w:val="21"/>
          <w:highlight w:val="none"/>
          <w:shd w:val="clear" w:color="auto" w:fill="FFFFFF"/>
          <w:lang w:val="en-US" w:eastAsia="zh-CN"/>
        </w:rPr>
      </w:pPr>
      <w:r>
        <w:rPr>
          <w:rFonts w:hint="eastAsia" w:ascii="宋体" w:hAnsi="宋体" w:eastAsia="宋体" w:cs="宋体"/>
          <w:highlight w:val="none"/>
          <w:lang w:val="en-US" w:eastAsia="zh-CN"/>
        </w:rPr>
        <w:t>C.素以  交口称赞</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D.却以  无与伦比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27.</w:t>
      </w:r>
      <w:r>
        <w:rPr>
          <w:rFonts w:hint="eastAsia" w:ascii="宋体" w:hAnsi="宋体" w:eastAsia="宋体" w:cs="宋体"/>
          <w:color w:val="auto"/>
          <w:sz w:val="21"/>
          <w:szCs w:val="21"/>
          <w:highlight w:val="none"/>
          <w:lang w:val="en-US" w:eastAsia="zh-CN"/>
        </w:rPr>
        <w:t>没有什么是________的。生活就像自然，有阳春，也有金秋；有酷夏，也有寒冬。走运和倒霉都不可能持续很久。对于________情况，如果没有充分的思想准备，那么厄运就会像大海的波涛一样，在你生活的海岸上忽起忽落拍打不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A.一成不变  突发</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B.循规蹈矩  特殊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sz w:val="21"/>
          <w:szCs w:val="21"/>
          <w:highlight w:val="none"/>
          <w:lang w:val="en-US" w:eastAsia="zh-CN"/>
        </w:rPr>
        <w:t>C.按部就班  意外</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D.千篇一律  临时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28.</w:t>
      </w:r>
      <w:r>
        <w:rPr>
          <w:rFonts w:hint="eastAsia" w:ascii="宋体" w:hAnsi="宋体" w:eastAsia="宋体" w:cs="宋体"/>
          <w:sz w:val="21"/>
          <w:szCs w:val="21"/>
          <w:highlight w:val="none"/>
        </w:rPr>
        <w:t>与先进轨道交通国家比，国内APM等自动导向轨道交通系统占比还较小；因此，在未来的城市轨道交通建设中，将形成包括APM在内的多制式轨交系统。那么</w:t>
      </w:r>
      <w:r>
        <w:rPr>
          <w:rFonts w:hint="eastAsia" w:ascii="宋体" w:hAnsi="宋体" w:eastAsia="宋体" w:cs="宋体"/>
          <w:sz w:val="21"/>
          <w:szCs w:val="21"/>
          <w:highlight w:val="none"/>
          <w:lang w:val="en-US" w:eastAsia="zh-CN"/>
        </w:rPr>
        <w:t>________</w:t>
      </w:r>
      <w:r>
        <w:rPr>
          <w:rFonts w:hint="eastAsia" w:ascii="宋体" w:hAnsi="宋体" w:eastAsia="宋体" w:cs="宋体"/>
          <w:sz w:val="21"/>
          <w:szCs w:val="21"/>
          <w:highlight w:val="none"/>
        </w:rPr>
        <w:t>，鉴于APM300型无司机胶轮列车“小编组、大密度、高灵活”的特点，将来势必在国内机场摆渡线、城市远郊社区轨交线、景区及大型娱乐园观光线，乃至三四线城市轨道交通系统中</w:t>
      </w:r>
      <w:r>
        <w:rPr>
          <w:rFonts w:hint="eastAsia" w:ascii="宋体" w:hAnsi="宋体" w:eastAsia="宋体" w:cs="宋体"/>
          <w:sz w:val="21"/>
          <w:szCs w:val="21"/>
          <w:highlight w:val="none"/>
          <w:lang w:val="en-US" w:eastAsia="zh-CN"/>
        </w:rPr>
        <w:t>________</w:t>
      </w:r>
      <w:r>
        <w:rPr>
          <w:rFonts w:hint="eastAsia" w:ascii="宋体" w:hAnsi="宋体" w:eastAsia="宋体" w:cs="宋体"/>
          <w:sz w:val="21"/>
          <w:szCs w:val="21"/>
          <w:highlight w:val="none"/>
        </w:rPr>
        <w:t>，遍地开花。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依次填入划横线部分最恰当的一项是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A.莫此为甚  大展拳脚</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B.毋庸置疑  大马金刀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lang w:val="en-US" w:eastAsia="zh-CN"/>
        </w:rPr>
        <w:t>C.未定之天  大有可观</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D.不言而喻  大有作为</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i w:val="0"/>
          <w:caps w:val="0"/>
          <w:color w:val="auto"/>
          <w:spacing w:val="0"/>
          <w:sz w:val="21"/>
          <w:szCs w:val="21"/>
          <w:highlight w:val="none"/>
          <w:shd w:val="clear" w:color="auto" w:fill="FFFFFF"/>
          <w:lang w:val="en-US" w:eastAsia="zh-CN"/>
        </w:rPr>
        <w:t>29.</w:t>
      </w:r>
      <w:r>
        <w:rPr>
          <w:rFonts w:hint="eastAsia" w:ascii="宋体" w:hAnsi="宋体" w:eastAsia="宋体" w:cs="宋体"/>
          <w:color w:val="auto"/>
          <w:sz w:val="21"/>
          <w:szCs w:val="21"/>
          <w:highlight w:val="none"/>
          <w:u w:val="none" w:color="auto"/>
        </w:rPr>
        <w:t>根</w:t>
      </w:r>
      <w:r>
        <w:rPr>
          <w:rFonts w:hint="eastAsia" w:ascii="宋体" w:hAnsi="宋体" w:eastAsia="宋体" w:cs="宋体"/>
          <w:color w:val="auto"/>
          <w:sz w:val="21"/>
          <w:szCs w:val="21"/>
          <w:highlight w:val="none"/>
          <w:u w:val="none" w:color="auto"/>
          <w:lang w:eastAsia="zh-CN"/>
        </w:rPr>
        <w:t>据</w:t>
      </w:r>
      <w:r>
        <w:rPr>
          <w:rFonts w:hint="eastAsia" w:ascii="宋体" w:hAnsi="宋体" w:eastAsia="宋体" w:cs="宋体"/>
          <w:color w:val="auto"/>
          <w:sz w:val="21"/>
          <w:szCs w:val="21"/>
          <w:highlight w:val="none"/>
          <w:u w:val="none" w:color="auto"/>
        </w:rPr>
        <w:t>美国《发现》杂志最新</w:t>
      </w:r>
      <w:r>
        <w:rPr>
          <w:rFonts w:hint="eastAsia" w:ascii="宋体" w:hAnsi="宋体" w:eastAsia="宋体" w:cs="宋体"/>
          <w:color w:val="auto"/>
          <w:sz w:val="21"/>
          <w:szCs w:val="21"/>
          <w:highlight w:val="none"/>
          <w:u w:val="none" w:color="auto"/>
          <w:lang w:val="en-US" w:eastAsia="zh-CN"/>
        </w:rPr>
        <w:t>________</w:t>
      </w:r>
      <w:r>
        <w:rPr>
          <w:rFonts w:hint="eastAsia" w:ascii="宋体" w:hAnsi="宋体" w:eastAsia="宋体" w:cs="宋体"/>
          <w:color w:val="auto"/>
          <w:sz w:val="21"/>
          <w:szCs w:val="21"/>
          <w:highlight w:val="none"/>
          <w:u w:val="none" w:color="auto"/>
        </w:rPr>
        <w:t>，一项新研究发现成年人出汗时皮肤发出的刺鼻气味在动物王国堪称</w:t>
      </w:r>
      <w:r>
        <w:rPr>
          <w:rFonts w:hint="eastAsia" w:ascii="宋体" w:hAnsi="宋体" w:eastAsia="宋体" w:cs="宋体"/>
          <w:color w:val="auto"/>
          <w:sz w:val="21"/>
          <w:szCs w:val="21"/>
          <w:highlight w:val="none"/>
          <w:u w:val="none" w:color="auto"/>
          <w:lang w:val="en-US" w:eastAsia="zh-CN"/>
        </w:rPr>
        <w:t>________</w:t>
      </w:r>
      <w:r>
        <w:rPr>
          <w:rFonts w:hint="eastAsia" w:ascii="宋体" w:hAnsi="宋体" w:eastAsia="宋体" w:cs="宋体"/>
          <w:color w:val="auto"/>
          <w:sz w:val="21"/>
          <w:szCs w:val="21"/>
          <w:highlight w:val="none"/>
          <w:u w:val="none" w:color="auto"/>
        </w:rPr>
        <w:t>。这使人类成为世界上最臭的动物，这种臭味也成为吸引蚊子叮咬的主要原因。</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依次填入划横线部分最恰当的一项</w:t>
      </w:r>
      <w:r>
        <w:rPr>
          <w:rFonts w:hint="eastAsia" w:ascii="宋体" w:hAnsi="宋体" w:eastAsia="宋体" w:cs="宋体"/>
          <w:color w:val="auto"/>
          <w:sz w:val="21"/>
          <w:szCs w:val="21"/>
          <w:highlight w:val="none"/>
          <w:u w:val="none" w:color="auto"/>
          <w:lang w:eastAsia="zh-CN"/>
        </w:rPr>
        <w:t>是（    ）。</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A</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报导  史无前例</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 xml:space="preserve">      </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B</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报道  独一无二</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u w:val="none" w:color="auto"/>
        </w:rPr>
        <w:t>C</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报料  独树一帜</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 xml:space="preserve">      </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D</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报告  绝无仅有</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i w:val="0"/>
          <w:caps w:val="0"/>
          <w:color w:val="auto"/>
          <w:spacing w:val="0"/>
          <w:sz w:val="21"/>
          <w:szCs w:val="21"/>
          <w:highlight w:val="none"/>
          <w:shd w:val="clear" w:color="auto" w:fill="FFFFFF"/>
          <w:lang w:val="en-US" w:eastAsia="zh-CN"/>
        </w:rPr>
        <w:t>30.</w:t>
      </w:r>
      <w:r>
        <w:rPr>
          <w:rFonts w:hint="eastAsia" w:ascii="宋体" w:hAnsi="宋体" w:eastAsia="宋体" w:cs="宋体"/>
          <w:color w:val="auto"/>
          <w:sz w:val="21"/>
          <w:szCs w:val="21"/>
          <w:highlight w:val="none"/>
          <w:u w:val="none" w:color="auto"/>
        </w:rPr>
        <w:t>中国古代官员普遍好读书，这是一个悠久的良性传统。在古代</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官员的读书是</w:t>
      </w:r>
      <w:r>
        <w:rPr>
          <w:rFonts w:hint="eastAsia" w:ascii="宋体" w:hAnsi="宋体" w:eastAsia="宋体" w:cs="宋体"/>
          <w:color w:val="auto"/>
          <w:sz w:val="21"/>
          <w:szCs w:val="21"/>
          <w:highlight w:val="none"/>
          <w:u w:val="none" w:color="auto"/>
          <w:lang w:val="en-US" w:eastAsia="zh-CN"/>
        </w:rPr>
        <w:t>________</w:t>
      </w:r>
      <w:r>
        <w:rPr>
          <w:rFonts w:hint="eastAsia" w:ascii="宋体" w:hAnsi="宋体" w:eastAsia="宋体" w:cs="宋体"/>
          <w:color w:val="auto"/>
          <w:sz w:val="21"/>
          <w:szCs w:val="21"/>
          <w:highlight w:val="none"/>
          <w:u w:val="none" w:color="auto"/>
        </w:rPr>
        <w:t>的现象，大凡为官一生，“致仕”（退休）时一般也要“刻部稿”，期盼给后代留下一点</w:t>
      </w:r>
      <w:r>
        <w:rPr>
          <w:rFonts w:hint="eastAsia" w:ascii="宋体" w:hAnsi="宋体" w:eastAsia="宋体" w:cs="宋体"/>
          <w:color w:val="auto"/>
          <w:sz w:val="21"/>
          <w:szCs w:val="21"/>
          <w:highlight w:val="none"/>
          <w:u w:val="none" w:color="auto"/>
          <w:lang w:eastAsia="zh-CN"/>
        </w:rPr>
        <w:t>________</w:t>
      </w:r>
      <w:r>
        <w:rPr>
          <w:rFonts w:hint="eastAsia" w:ascii="宋体" w:hAnsi="宋体" w:eastAsia="宋体" w:cs="宋体"/>
          <w:color w:val="auto"/>
          <w:sz w:val="21"/>
          <w:szCs w:val="21"/>
          <w:highlight w:val="none"/>
          <w:u w:val="none" w:color="auto"/>
        </w:rPr>
        <w:t>。</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依次填入划横线部分最恰当的一项</w:t>
      </w:r>
      <w:r>
        <w:rPr>
          <w:rFonts w:hint="eastAsia" w:ascii="宋体" w:hAnsi="宋体" w:eastAsia="宋体" w:cs="宋体"/>
          <w:color w:val="auto"/>
          <w:sz w:val="21"/>
          <w:szCs w:val="21"/>
          <w:highlight w:val="none"/>
          <w:u w:val="none" w:color="auto"/>
          <w:lang w:eastAsia="zh-CN"/>
        </w:rPr>
        <w:t>是（    ）。</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A</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广泛性  流风余韵</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 xml:space="preserve">  </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B</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 xml:space="preserve">官场化  星星之火 </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color w:val="auto"/>
          <w:sz w:val="21"/>
          <w:szCs w:val="21"/>
          <w:highlight w:val="none"/>
          <w:u w:val="none" w:color="auto"/>
        </w:rPr>
        <w:t>C</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持续性  雪泥鸿爪</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 xml:space="preserve">   </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D</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社会化  前车之鉴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习近平总书记强调，“调查研究是我们党的传家宝，是做好各项工作的基本功”，同时要求“要拜人民为师，向人民学习，放下架子、扑下身子，接地气、通下情，‘身入’更要‘心至’”。当前，面对新目标新形势，党员干部要甘当群众的“学生”。党员干部只有“扑下身子”，才能了解群众需要什么、盼望什么，群众才会愿意、敢于讲真话、说实情、谈想法。如此，调查研究才能抓住老百姓最急最忧最怨的问题，准确掌握真实情况，避免“走马观花”“蜻蜓点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这段文字主要讲了（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A.调查研究是各项工作的基础</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B.调查研究要讲究方式方法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C.调查研究的意义及方法</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D.如何了解群众真实情况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随着科学技术的进步，电脑的问世让人类制造这样的机器“耳朵”成为可能。20世纪60年代，科学家开始在实验室里研究声控技术的核心——语言识别技术。20世纪70年代末，微电脑的出现更是让声控技术实现了飞跃式发展——微电脑处理与存贮信息的神奇功能，以及它低廉的价格、小巧的体积，为声控技术走出实验室创造了必要条件，人们由此开启了实际应用声控技术的新时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这段文字主要介绍了（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A.声控技术的发展</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B.语言识别技术的诞生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C.应用声控技术时代的来临</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D.作为声控技术基础的电脑技术的发展</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b w:val="0"/>
          <w:i w:val="0"/>
          <w:caps w:val="0"/>
          <w:color w:val="auto"/>
          <w:spacing w:val="0"/>
          <w:sz w:val="21"/>
          <w:szCs w:val="21"/>
          <w:highlight w:val="none"/>
          <w:lang w:val="en-US" w:eastAsia="zh-CN"/>
        </w:rPr>
        <w:t>对于人类驾驶行为，安全管理目标是尽可能降低事故发生率；而对于自动驾驶行为，很难想象设定一个什么水平的事故率、致死率才是正当的。从终极意义上讲，作为系统行为，自动驾驶撞死一个人和撞死100个人并没有多大的不同。因此，人们可以允许现阶段自动驾驶“在技术完善的路上”“磕磕绊绊”，却不能容忍它的顶层设计为自己留有任何容错空间，否则，连自动驾驶概念的提出都是毫无意义的。</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这段话意在说明（    ）。</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A.自动驾驶的安全属性不允许有容错空间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B.人类驾驶行为与自动驾驶行为有本质区别</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C.自动驾驶概念的提出没有任何意义</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D.自动驾驶的顶层设计不能存在“磕磕绊绊”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sz w:val="21"/>
          <w:szCs w:val="21"/>
          <w:highlight w:val="none"/>
          <w:lang w:val="en-US" w:eastAsia="zh-CN"/>
        </w:rPr>
        <w:t>34.</w:t>
      </w:r>
      <w:r>
        <w:rPr>
          <w:rFonts w:hint="eastAsia" w:ascii="宋体" w:hAnsi="宋体" w:eastAsia="宋体" w:cs="宋体"/>
          <w:bCs/>
          <w:kern w:val="0"/>
          <w:szCs w:val="21"/>
          <w:highlight w:val="none"/>
        </w:rPr>
        <w:t>20世纪30年代，图灵提出计算机能够思维的观点，主张凡是能够通过“图灵测试”的计算机就能够思维。所谓“图灵测试”，就是说一个人如果不能判断与之对话的隐藏主体是人还是机器，我们就不得不承认即便是机器也能思维。“图灵测试”能否判断机器的思维，________________。如果将思维定义为计算过程，那么计算机当然能够思维。这就是著名的“计算机隐喻”，即人是计算机，思维就是计算——这是计算机表征主义的核心思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A.取决于如何定义计算机</w:t>
      </w:r>
      <w:r>
        <w:rPr>
          <w:rFonts w:hint="eastAsia" w:ascii="宋体" w:hAnsi="宋体" w:eastAsia="宋体" w:cs="宋体"/>
          <w:bCs/>
          <w:kern w:val="0"/>
          <w:szCs w:val="21"/>
          <w:highlight w:val="none"/>
          <w:lang w:val="en-US" w:eastAsia="zh-CN"/>
        </w:rPr>
        <w:tab/>
      </w:r>
      <w:r>
        <w:rPr>
          <w:rFonts w:hint="eastAsia" w:ascii="宋体" w:hAnsi="宋体" w:eastAsia="宋体" w:cs="宋体"/>
          <w:bCs/>
          <w:kern w:val="0"/>
          <w:szCs w:val="21"/>
          <w:highlight w:val="none"/>
        </w:rPr>
        <w:t>B.取决于思维的活动过程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bCs/>
          <w:kern w:val="0"/>
          <w:szCs w:val="21"/>
          <w:highlight w:val="none"/>
        </w:rPr>
        <w:t>C.取决于计算机的功能配备</w:t>
      </w:r>
      <w:r>
        <w:rPr>
          <w:rFonts w:hint="eastAsia" w:ascii="宋体" w:hAnsi="宋体" w:eastAsia="宋体" w:cs="宋体"/>
          <w:bCs/>
          <w:kern w:val="0"/>
          <w:szCs w:val="21"/>
          <w:highlight w:val="none"/>
          <w:lang w:val="en-US" w:eastAsia="zh-CN"/>
        </w:rPr>
        <w:tab/>
      </w:r>
      <w:r>
        <w:rPr>
          <w:rFonts w:hint="eastAsia" w:ascii="宋体" w:hAnsi="宋体" w:eastAsia="宋体" w:cs="宋体"/>
          <w:bCs/>
          <w:kern w:val="0"/>
          <w:szCs w:val="21"/>
          <w:highlight w:val="none"/>
        </w:rPr>
        <w:t>D.取决于我们如何定义思维</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pacing w:val="-2"/>
          <w:sz w:val="21"/>
          <w:szCs w:val="21"/>
          <w:highlight w:val="none"/>
        </w:rPr>
      </w:pPr>
      <w:r>
        <w:rPr>
          <w:rFonts w:hint="eastAsia" w:ascii="宋体" w:hAnsi="宋体" w:eastAsia="宋体" w:cs="宋体"/>
          <w:sz w:val="21"/>
          <w:szCs w:val="21"/>
          <w:highlight w:val="none"/>
          <w:lang w:val="en-US" w:eastAsia="zh-CN"/>
        </w:rPr>
        <w:t>35.</w:t>
      </w:r>
      <w:r>
        <w:rPr>
          <w:rFonts w:hint="eastAsia" w:ascii="宋体" w:hAnsi="宋体" w:eastAsia="宋体" w:cs="宋体"/>
          <w:color w:val="auto"/>
          <w:spacing w:val="-2"/>
          <w:sz w:val="21"/>
          <w:szCs w:val="21"/>
          <w:highlight w:val="none"/>
        </w:rPr>
        <w:t>历史证明每一轮经济危机都伴随着一场深刻的技术革命然后逐渐走出低谷，并开始复苏。不得不承认，金融危机让“中国制造”遭遇空前危机，这造成的直接结果是各地区都在抓产业升级</w:t>
      </w:r>
      <w:r>
        <w:rPr>
          <w:rFonts w:hint="eastAsia" w:ascii="宋体" w:hAnsi="宋体" w:eastAsia="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但同时新的问题出现了，在“抓大放小”的惯性思维下，不少人认为产业升级是大企业的事，与中小企业没有多大干系</w:t>
      </w:r>
      <w:r>
        <w:rPr>
          <w:rFonts w:hint="eastAsia" w:ascii="宋体" w:hAnsi="宋体" w:eastAsia="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显然这是一种误读，产业升级的核心动力是科技创新，而中小企业是科技创新最为活跃的力量。</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这段文字主要说明了</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产业升级过程中，中国企业面临的新问题</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产业升级过程中，离不开中小企业的参与</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技术变革是企业</w:t>
      </w:r>
      <w:r>
        <w:rPr>
          <w:rFonts w:hint="eastAsia" w:ascii="宋体" w:hAnsi="宋体" w:eastAsia="宋体" w:cs="宋体"/>
          <w:color w:val="auto"/>
          <w:sz w:val="21"/>
          <w:szCs w:val="21"/>
          <w:highlight w:val="none"/>
          <w:lang w:eastAsia="zh-CN"/>
        </w:rPr>
        <w:t>渡过</w:t>
      </w:r>
      <w:r>
        <w:rPr>
          <w:rFonts w:hint="eastAsia" w:ascii="宋体" w:hAnsi="宋体" w:eastAsia="宋体" w:cs="宋体"/>
          <w:color w:val="auto"/>
          <w:sz w:val="21"/>
          <w:szCs w:val="21"/>
          <w:highlight w:val="none"/>
        </w:rPr>
        <w:t>金融危机的最好手段</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产业升级是使“中国制造”</w:t>
      </w:r>
      <w:r>
        <w:rPr>
          <w:rFonts w:hint="eastAsia" w:ascii="宋体" w:hAnsi="宋体" w:eastAsia="宋体" w:cs="宋体"/>
          <w:color w:val="auto"/>
          <w:sz w:val="21"/>
          <w:szCs w:val="21"/>
          <w:highlight w:val="none"/>
          <w:lang w:eastAsia="zh-CN"/>
        </w:rPr>
        <w:t>渡过</w:t>
      </w:r>
      <w:r>
        <w:rPr>
          <w:rFonts w:hint="eastAsia" w:ascii="宋体" w:hAnsi="宋体" w:eastAsia="宋体" w:cs="宋体"/>
          <w:color w:val="auto"/>
          <w:sz w:val="21"/>
          <w:szCs w:val="21"/>
          <w:highlight w:val="none"/>
        </w:rPr>
        <w:t>金融危机的关键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color w:val="auto"/>
          <w:highlight w:val="none"/>
          <w:lang w:val="en-US" w:eastAsia="zh-CN"/>
        </w:rPr>
        <w:t>36.</w:t>
      </w:r>
      <w:r>
        <w:rPr>
          <w:rFonts w:hint="eastAsia" w:ascii="宋体" w:hAnsi="宋体" w:eastAsia="宋体" w:cs="宋体"/>
          <w:b w:val="0"/>
          <w:bCs w:val="0"/>
          <w:i w:val="0"/>
          <w:caps w:val="0"/>
          <w:color w:val="auto"/>
          <w:spacing w:val="0"/>
          <w:sz w:val="21"/>
          <w:szCs w:val="21"/>
          <w:highlight w:val="none"/>
          <w:lang w:val="en-US" w:eastAsia="zh-CN"/>
        </w:rPr>
        <w:t>人工智能迅速发展给社会各个领域带来深远影响，也给军事作战系统研发带来全新理念。然而，人工智能界的专家学者及防务分析人士认为，机器人暴动仅是科幻小说式的终极噩梦，军事机器人革命带来的伦理、法律及政策等问题，尤其是自主武器能否自行判断杀敌与否，才是人们亟须担忧和讨论的现实问题。对于自主武器系统，人工智能界的专家学者频频说“不”，拒绝进行相关领域的研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b w:val="0"/>
          <w:bCs w:val="0"/>
          <w:i w:val="0"/>
          <w:caps w:val="0"/>
          <w:color w:val="auto"/>
          <w:spacing w:val="0"/>
          <w:sz w:val="21"/>
          <w:szCs w:val="21"/>
          <w:highlight w:val="none"/>
          <w:lang w:val="en-US" w:eastAsia="zh-CN"/>
        </w:rPr>
        <w:t>这段文字的主要意思是（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b w:val="0"/>
          <w:bCs w:val="0"/>
          <w:i w:val="0"/>
          <w:caps w:val="0"/>
          <w:color w:val="auto"/>
          <w:spacing w:val="0"/>
          <w:sz w:val="21"/>
          <w:szCs w:val="21"/>
          <w:highlight w:val="none"/>
          <w:lang w:val="en-US" w:eastAsia="zh-CN"/>
        </w:rPr>
        <w:t>A.人工智能可否应用于军事作战尚无定论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b w:val="0"/>
          <w:bCs w:val="0"/>
          <w:i w:val="0"/>
          <w:caps w:val="0"/>
          <w:color w:val="auto"/>
          <w:spacing w:val="0"/>
          <w:sz w:val="21"/>
          <w:szCs w:val="21"/>
          <w:highlight w:val="none"/>
          <w:lang w:val="en-US" w:eastAsia="zh-CN"/>
        </w:rPr>
        <w:t>B.自主武器系统因各种问题被拒绝研发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b w:val="0"/>
          <w:bCs w:val="0"/>
          <w:i w:val="0"/>
          <w:caps w:val="0"/>
          <w:color w:val="auto"/>
          <w:spacing w:val="0"/>
          <w:sz w:val="21"/>
          <w:szCs w:val="21"/>
          <w:highlight w:val="none"/>
          <w:lang w:val="en-US" w:eastAsia="zh-CN"/>
        </w:rPr>
        <w:t>C.人应当是负责自主武器系统启动的关键要素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sz w:val="21"/>
          <w:szCs w:val="21"/>
          <w:highlight w:val="none"/>
          <w:lang w:val="en-US" w:eastAsia="zh-CN"/>
        </w:rPr>
      </w:pPr>
      <w:r>
        <w:rPr>
          <w:rFonts w:hint="eastAsia" w:ascii="宋体" w:hAnsi="宋体" w:eastAsia="宋体" w:cs="宋体"/>
          <w:b w:val="0"/>
          <w:bCs w:val="0"/>
          <w:i w:val="0"/>
          <w:caps w:val="0"/>
          <w:color w:val="auto"/>
          <w:spacing w:val="0"/>
          <w:sz w:val="21"/>
          <w:szCs w:val="21"/>
          <w:highlight w:val="none"/>
          <w:lang w:val="en-US" w:eastAsia="zh-CN"/>
        </w:rPr>
        <w:t>D.军事机器人的研发急需相关法律加以规范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sz w:val="21"/>
          <w:szCs w:val="21"/>
          <w:highlight w:val="none"/>
          <w:lang w:val="en-US" w:eastAsia="zh-CN"/>
        </w:rPr>
        <w:t>37.</w:t>
      </w:r>
      <w:r>
        <w:rPr>
          <w:rFonts w:hint="eastAsia" w:ascii="宋体" w:hAnsi="宋体" w:eastAsia="宋体" w:cs="宋体"/>
          <w:bCs/>
          <w:kern w:val="0"/>
          <w:szCs w:val="21"/>
          <w:highlight w:val="none"/>
        </w:rPr>
        <w:t>①数据足迹通过互联网络和云技术实现对外开放和共享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②因此带来了我们以前从未遇到过的伦理与责任问题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③形成与物理足迹相对应的数据足迹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④大数据技术通过智能终端、物联网、云计算等技术手段来“量化世界”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⑤其中最突出的是数据权益、数据隐私和人性自由等三个重要问题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⑥从而将自然、社会、人类的一切状态、行为都记录并存储下来</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将以上6个句子重新排列，排序正确的是（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bCs/>
          <w:kern w:val="0"/>
          <w:szCs w:val="21"/>
          <w:highlight w:val="none"/>
        </w:rPr>
        <w:t>A.④③①⑥⑤②</w:t>
      </w:r>
      <w:r>
        <w:rPr>
          <w:rFonts w:hint="eastAsia" w:ascii="宋体" w:hAnsi="宋体" w:eastAsia="宋体" w:cs="宋体"/>
          <w:bCs/>
          <w:kern w:val="0"/>
          <w:szCs w:val="21"/>
          <w:highlight w:val="none"/>
          <w:lang w:val="en-US" w:eastAsia="zh-CN"/>
        </w:rPr>
        <w:tab/>
      </w:r>
      <w:r>
        <w:rPr>
          <w:rFonts w:hint="eastAsia" w:ascii="宋体" w:hAnsi="宋体" w:eastAsia="宋体" w:cs="宋体"/>
          <w:bCs/>
          <w:kern w:val="0"/>
          <w:szCs w:val="21"/>
          <w:highlight w:val="none"/>
        </w:rPr>
        <w:t>B.④⑥③①②⑤</w:t>
      </w:r>
      <w:r>
        <w:rPr>
          <w:rFonts w:hint="eastAsia" w:ascii="宋体" w:hAnsi="宋体" w:eastAsia="宋体" w:cs="宋体"/>
          <w:bCs/>
          <w:kern w:val="0"/>
          <w:szCs w:val="21"/>
          <w:highlight w:val="none"/>
          <w:lang w:val="en-US" w:eastAsia="zh-CN"/>
        </w:rPr>
        <w:tab/>
      </w:r>
      <w:r>
        <w:rPr>
          <w:rFonts w:hint="eastAsia" w:ascii="宋体" w:hAnsi="宋体" w:eastAsia="宋体" w:cs="宋体"/>
          <w:bCs/>
          <w:kern w:val="0"/>
          <w:szCs w:val="21"/>
          <w:highlight w:val="none"/>
        </w:rPr>
        <w:t>C.①⑤②④③⑥</w:t>
      </w:r>
      <w:r>
        <w:rPr>
          <w:rFonts w:hint="eastAsia" w:ascii="宋体" w:hAnsi="宋体" w:eastAsia="宋体" w:cs="宋体"/>
          <w:bCs/>
          <w:kern w:val="0"/>
          <w:szCs w:val="21"/>
          <w:highlight w:val="none"/>
          <w:lang w:val="en-US" w:eastAsia="zh-CN"/>
        </w:rPr>
        <w:tab/>
      </w:r>
      <w:r>
        <w:rPr>
          <w:rFonts w:hint="eastAsia" w:ascii="宋体" w:hAnsi="宋体" w:eastAsia="宋体" w:cs="宋体"/>
          <w:bCs/>
          <w:kern w:val="0"/>
          <w:szCs w:val="21"/>
          <w:highlight w:val="none"/>
        </w:rPr>
        <w:t>D.①⑥④③⑤②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38.</w:t>
      </w:r>
      <w:r>
        <w:rPr>
          <w:rFonts w:hint="eastAsia" w:ascii="宋体" w:hAnsi="宋体" w:eastAsia="宋体" w:cs="宋体"/>
          <w:highlight w:val="none"/>
          <w:lang w:val="en-US" w:eastAsia="zh-CN"/>
        </w:rPr>
        <w:t>①红细胞破坏过多是指红细胞寿命缩短引起的溶血性贫血，有先天遗传性的溶血性贫血，也有后天获得性的溶血性贫血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②失血包括急性失血和慢性失血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③其发病机制可以概括为红细胞生成不足或减少、红细胞破坏过多和失血三类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④当然，贫血也可以是多因素叠加的结果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⑤贫血是继发于多种疾病的一种临床表现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⑥红细胞生成不足或减少包括大家熟悉的再生障碍性贫血，造血原料如铁、叶酸、维生素B缺乏引起的营养性贫血，肿瘤细胞浸润骨髓等</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将以上6个句子重新排列，排序正确的是（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A.⑥③①②⑤④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B.⑤③⑥①②④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highlight w:val="none"/>
          <w:lang w:val="en-US" w:eastAsia="zh-CN"/>
        </w:rPr>
        <w:t>C.⑥①②⑤③④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D.⑤③①②⑥④</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39.</w:t>
      </w:r>
      <w:r>
        <w:rPr>
          <w:rFonts w:hint="eastAsia" w:ascii="宋体" w:hAnsi="宋体" w:eastAsia="宋体" w:cs="宋体"/>
          <w:color w:val="auto"/>
          <w:sz w:val="21"/>
          <w:szCs w:val="21"/>
          <w:highlight w:val="none"/>
        </w:rPr>
        <w:t>从羊皮纸、竹筒到纸张、活字印刷术的发明，从莫尔斯电码、二进制代码到影</w:t>
      </w:r>
      <w:r>
        <w:rPr>
          <w:rFonts w:hint="eastAsia" w:ascii="宋体" w:hAnsi="宋体" w:eastAsia="宋体" w:cs="宋体"/>
          <w:color w:val="auto"/>
          <w:sz w:val="21"/>
          <w:szCs w:val="21"/>
          <w:highlight w:val="none"/>
          <w:lang w:eastAsia="zh-CN"/>
        </w:rPr>
        <w:t>像</w:t>
      </w:r>
      <w:r>
        <w:rPr>
          <w:rFonts w:hint="eastAsia" w:ascii="宋体" w:hAnsi="宋体" w:eastAsia="宋体" w:cs="宋体"/>
          <w:color w:val="auto"/>
          <w:sz w:val="21"/>
          <w:szCs w:val="21"/>
          <w:highlight w:val="none"/>
        </w:rPr>
        <w:t>的数字化，文化产品的载体，越来越轻盈，精神产品的传播也越来越迅捷。特别是互联网的发明和应用正好打破了文化的内容传播的时空界限，让文字、视频、音乐也可以在瞬间传到地球上的任何一个角落。同时，借助科技创新的种种新工具，人们可以以更快捷的速度，制作精彩纷呈的动漫游戏、数字影视、手机报纸、网络出版、有声读物等等，并由此创造出一个个全新的文化产业。</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这段文字主要说明了</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文化的进步包含科技的发展和创新</w:t>
      </w:r>
      <w:r>
        <w:rPr>
          <w:rFonts w:hint="eastAsia" w:ascii="宋体" w:hAnsi="宋体" w:eastAsia="宋体" w:cs="宋体"/>
          <w:color w:val="auto"/>
          <w:sz w:val="21"/>
          <w:szCs w:val="21"/>
          <w:highlight w:val="none"/>
          <w:lang w:val="en-US" w:eastAsia="zh-CN"/>
        </w:rPr>
        <w:tab/>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科技创新使文化创新的潜力变得无穷</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科技创新大大推进了文化创新的进程</w:t>
      </w:r>
      <w:r>
        <w:rPr>
          <w:rFonts w:hint="eastAsia" w:ascii="宋体" w:hAnsi="宋体" w:eastAsia="宋体" w:cs="宋体"/>
          <w:color w:val="auto"/>
          <w:sz w:val="21"/>
          <w:szCs w:val="21"/>
          <w:highlight w:val="none"/>
          <w:lang w:val="en-US" w:eastAsia="zh-CN"/>
        </w:rPr>
        <w:tab/>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snapToGrid/>
        <w:spacing w:beforeAutospacing="0" w:afterAutospacing="0" w:line="288" w:lineRule="auto"/>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科技创新为文化创新提供了工具和载体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color w:val="auto"/>
          <w:highlight w:val="none"/>
          <w:lang w:val="en-US" w:eastAsia="zh-CN"/>
        </w:rPr>
        <w:t>40.</w:t>
      </w:r>
      <w:r>
        <w:rPr>
          <w:rFonts w:hint="eastAsia" w:ascii="宋体" w:hAnsi="宋体" w:eastAsia="宋体" w:cs="宋体"/>
          <w:b w:val="0"/>
          <w:i w:val="0"/>
          <w:caps w:val="0"/>
          <w:color w:val="auto"/>
          <w:spacing w:val="0"/>
          <w:sz w:val="21"/>
          <w:szCs w:val="21"/>
          <w:highlight w:val="none"/>
          <w:lang w:val="en-US" w:eastAsia="zh-CN"/>
        </w:rPr>
        <w:t>再精湛的医学美容，也无法像读书一样，令你整个人都脱胎换骨。林清玄将阅读描述成“生命的化妆”，“再深一层的化妆是改变气质，多读书、多欣赏艺术、多思考、对生活乐观、对生命有信心、心地善良、关怀别人、自爱而有尊严，这样的人就是不化妆也丑不到哪里去，脸上的化妆只是化妆最后的一件小事”。有了阅读，便有李白与你对酌，苏东坡为你画眉，徐霞客陪你旅行，曹雪芹为你挑衣，袁枚为你做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文段引用林清玄的话，意在说明（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A.读书是更高级的装扮，可以改变人的气质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B.阅读让人穿越时空和国界，随时随地感同身受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C.“腹有诗书气自华”，读什么书就有什么气场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highlight w:val="none"/>
          <w:lang w:val="en-US" w:eastAsia="zh-CN"/>
        </w:rPr>
      </w:pPr>
      <w:r>
        <w:rPr>
          <w:rFonts w:hint="eastAsia" w:ascii="宋体" w:hAnsi="宋体" w:eastAsia="宋体" w:cs="宋体"/>
          <w:b w:val="0"/>
          <w:i w:val="0"/>
          <w:caps w:val="0"/>
          <w:color w:val="auto"/>
          <w:spacing w:val="0"/>
          <w:sz w:val="21"/>
          <w:szCs w:val="21"/>
          <w:highlight w:val="none"/>
          <w:lang w:val="en-US" w:eastAsia="zh-CN"/>
        </w:rPr>
        <w:t>D.阅读看似务虚无用，却直接影响一个人的生存品质</w:t>
      </w:r>
    </w:p>
    <w:p>
      <w:pPr>
        <w:pStyle w:val="7"/>
        <w:keepNext w:val="0"/>
        <w:keepLines w:val="0"/>
        <w:pageBreakBefore w:val="0"/>
        <w:widowControl w:val="0"/>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eastAsia="zh-CN"/>
        </w:rPr>
      </w:pPr>
      <w:r>
        <w:rPr>
          <w:rFonts w:hint="eastAsia"/>
          <w:highlight w:val="none"/>
          <w:lang w:eastAsia="zh-CN"/>
        </w:rPr>
        <w:t>第三部分</w:t>
      </w:r>
      <w:r>
        <w:rPr>
          <w:rFonts w:hint="eastAsia"/>
          <w:highlight w:val="none"/>
          <w:lang w:val="en-US" w:eastAsia="zh-CN"/>
        </w:rPr>
        <w:t xml:space="preserve">  数量关系</w:t>
      </w:r>
    </w:p>
    <w:p>
      <w:pPr>
        <w:pStyle w:val="23"/>
        <w:keepNext w:val="0"/>
        <w:keepLines w:val="0"/>
        <w:pageBreakBefore w:val="0"/>
        <w:widowControl w:val="0"/>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eastAsia="zh-CN"/>
        </w:rPr>
      </w:pPr>
      <w:r>
        <w:rPr>
          <w:rFonts w:hint="eastAsia"/>
          <w:highlight w:val="none"/>
          <w:lang w:eastAsia="zh-CN"/>
        </w:rPr>
        <w:t>（共</w:t>
      </w:r>
      <w:r>
        <w:rPr>
          <w:rFonts w:hint="eastAsia"/>
          <w:highlight w:val="none"/>
          <w:lang w:val="en-US" w:eastAsia="zh-CN"/>
        </w:rPr>
        <w:t>10题，参考时限10分钟</w:t>
      </w:r>
      <w:r>
        <w:rPr>
          <w:rFonts w:hint="eastAsia"/>
          <w:highlight w:val="none"/>
          <w:lang w:eastAsia="zh-CN"/>
        </w:rPr>
        <w:t>）</w:t>
      </w:r>
    </w:p>
    <w:p>
      <w:pPr>
        <w:pStyle w:val="8"/>
        <w:keepNext/>
        <w:keepLines/>
        <w:pageBreakBefore w:val="0"/>
        <w:widowControl/>
        <w:kinsoku/>
        <w:wordWrap/>
        <w:overflowPunct/>
        <w:topLinePunct w:val="0"/>
        <w:autoSpaceDE/>
        <w:autoSpaceDN/>
        <w:bidi w:val="0"/>
        <w:adjustRightInd/>
        <w:snapToGrid/>
        <w:spacing w:before="50" w:beforeLines="50" w:after="0" w:afterLines="0" w:line="288" w:lineRule="auto"/>
        <w:ind w:left="0" w:leftChars="0" w:right="0" w:rightChars="0" w:firstLine="420" w:firstLineChars="200"/>
        <w:jc w:val="left"/>
        <w:textAlignment w:val="auto"/>
        <w:outlineLvl w:val="2"/>
        <w:rPr>
          <w:rFonts w:hint="eastAsia"/>
        </w:rPr>
      </w:pPr>
      <w:r>
        <w:rPr>
          <w:rFonts w:hint="eastAsia"/>
          <w:lang w:eastAsia="zh-CN"/>
        </w:rPr>
        <w:t>在这部分试题中，</w:t>
      </w:r>
      <w:r>
        <w:rPr>
          <w:rFonts w:hint="eastAsia"/>
        </w:rPr>
        <w:t>每道题呈现</w:t>
      </w:r>
      <w:r>
        <w:rPr>
          <w:rFonts w:hint="eastAsia"/>
          <w:lang w:eastAsia="zh-CN"/>
        </w:rPr>
        <w:t>一段</w:t>
      </w:r>
      <w:r>
        <w:rPr>
          <w:rFonts w:hint="eastAsia"/>
        </w:rPr>
        <w:t>表述数字关系的文字，要求你迅速、准确地</w:t>
      </w:r>
      <w:r>
        <w:rPr>
          <w:rFonts w:hint="eastAsia"/>
          <w:lang w:eastAsia="zh-CN"/>
        </w:rPr>
        <w:t>计</w:t>
      </w:r>
      <w:r>
        <w:rPr>
          <w:rFonts w:hint="eastAsia"/>
        </w:rPr>
        <w:t>算或论证出答案。</w:t>
      </w:r>
    </w:p>
    <w:p>
      <w:pPr>
        <w:pageBreakBefore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rPr>
      </w:pPr>
      <w:r>
        <w:rPr>
          <w:rFonts w:hint="eastAsia" w:ascii="楷体" w:hAnsi="楷体" w:eastAsia="楷体" w:cs="楷体"/>
          <w:b/>
          <w:bCs/>
          <w:lang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4</w:t>
      </w:r>
      <w:r>
        <w:rPr>
          <w:rFonts w:hint="eastAsia" w:cs="宋体"/>
          <w:sz w:val="21"/>
          <w:szCs w:val="21"/>
          <w:highlight w:val="none"/>
          <w:lang w:val="en-US" w:eastAsia="zh-CN"/>
        </w:rPr>
        <w:t>1</w:t>
      </w:r>
      <w:r>
        <w:rPr>
          <w:rFonts w:hint="eastAsia" w:ascii="宋体" w:hAnsi="宋体" w:eastAsia="宋体" w:cs="宋体"/>
          <w:sz w:val="21"/>
          <w:szCs w:val="21"/>
          <w:highlight w:val="none"/>
          <w:lang w:val="en-US" w:eastAsia="zh-CN"/>
        </w:rPr>
        <w:t>.</w:t>
      </w:r>
      <w:r>
        <w:rPr>
          <w:rFonts w:hint="eastAsia" w:ascii="宋体" w:hAnsi="宋体" w:eastAsia="宋体" w:cs="宋体"/>
          <w:highlight w:val="none"/>
          <w:lang w:val="en-US" w:eastAsia="zh-CN"/>
        </w:rPr>
        <w:t>某公司</w:t>
      </w:r>
      <w:r>
        <w:rPr>
          <w:rFonts w:hint="eastAsia" w:cs="宋体"/>
          <w:highlight w:val="none"/>
          <w:lang w:val="en-US" w:eastAsia="zh-CN"/>
        </w:rPr>
        <w:t>今年4</w:t>
      </w:r>
      <w:r>
        <w:rPr>
          <w:rFonts w:hint="eastAsia" w:ascii="宋体" w:hAnsi="宋体" w:eastAsia="宋体" w:cs="宋体"/>
          <w:highlight w:val="none"/>
          <w:lang w:val="en-US" w:eastAsia="zh-CN"/>
        </w:rPr>
        <w:t>月份总共有207人次参加宣传活动</w:t>
      </w:r>
      <w:r>
        <w:rPr>
          <w:rFonts w:hint="eastAsia" w:cs="宋体"/>
          <w:highlight w:val="none"/>
          <w:lang w:val="en-US" w:eastAsia="zh-CN"/>
        </w:rPr>
        <w:t>，</w:t>
      </w:r>
      <w:r>
        <w:rPr>
          <w:rFonts w:hint="eastAsia" w:ascii="宋体" w:hAnsi="宋体" w:eastAsia="宋体" w:cs="宋体"/>
          <w:highlight w:val="none"/>
          <w:lang w:val="en-US" w:eastAsia="zh-CN"/>
        </w:rPr>
        <w:t>其中只参加一次宣传活动的人数是参加两次</w:t>
      </w:r>
      <w:r>
        <w:rPr>
          <w:rFonts w:hint="eastAsia" w:ascii="宋体" w:hAnsi="宋体" w:cs="宋体"/>
          <w:highlight w:val="none"/>
          <w:lang w:val="en-US" w:eastAsia="zh-CN"/>
        </w:rPr>
        <w:t>的</w:t>
      </w:r>
      <w:r>
        <w:rPr>
          <w:rFonts w:hint="eastAsia" w:ascii="宋体" w:hAnsi="宋体" w:eastAsia="宋体" w:cs="宋体"/>
          <w:highlight w:val="none"/>
          <w:lang w:val="en-US" w:eastAsia="zh-CN"/>
        </w:rPr>
        <w:t>人数的2倍，同时还有人参加了三次宣传活动</w:t>
      </w:r>
      <w:r>
        <w:rPr>
          <w:rFonts w:hint="eastAsia" w:ascii="宋体" w:hAnsi="宋体" w:cs="宋体"/>
          <w:highlight w:val="none"/>
          <w:lang w:val="en-US" w:eastAsia="zh-CN"/>
        </w:rPr>
        <w:t>。已知公司所有员工都参加过宣传活动，</w:t>
      </w:r>
      <w:r>
        <w:rPr>
          <w:rFonts w:hint="eastAsia" w:ascii="宋体" w:hAnsi="宋体" w:eastAsia="宋体" w:cs="宋体"/>
          <w:highlight w:val="none"/>
          <w:lang w:val="en-US" w:eastAsia="zh-CN"/>
        </w:rPr>
        <w:t>问该公司最多有多少人？（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A.154</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B.135</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C.121</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D.113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sz w:val="21"/>
          <w:szCs w:val="21"/>
          <w:highlight w:val="none"/>
          <w:lang w:val="en-US" w:eastAsia="zh-CN"/>
        </w:rPr>
        <w:t>42.</w:t>
      </w:r>
      <w:r>
        <w:rPr>
          <w:rFonts w:hint="eastAsia" w:ascii="宋体" w:hAnsi="宋体" w:eastAsia="宋体" w:cs="宋体"/>
          <w:color w:val="auto"/>
          <w:highlight w:val="none"/>
          <w:lang w:val="en-US" w:eastAsia="zh-CN"/>
        </w:rPr>
        <w:t>A、B两种规格的产品需要在甲、乙两台机器上各自加工一道工序才能成为成品。已知A产品需要在甲机器上加工3小时，在乙机器上加工1小时；B产品需要在甲机器上加工1小时，在乙机器上加工3小时。在一个工作日内，甲机器至多只能使用11小时，乙机器至多只能使用9小时。A产品每件利润300元，B产品每件利润400元。据此可知，若这两台机器只加工A、B这两种产品，那么它们在一个工作日内能创造的最大利润为</w:t>
      </w:r>
      <w:r>
        <w:rPr>
          <w:rFonts w:hint="eastAsia" w:ascii="宋体" w:hAnsi="宋体" w:eastAsia="宋体" w:cs="宋体"/>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auto"/>
          <w:highlight w:val="none"/>
          <w:lang w:val="en-US" w:eastAsia="zh-CN"/>
        </w:rPr>
        <w:t>A.1600元</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B.1700元</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C.1800元</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D.2000元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napToGrid/>
          <w:color w:val="auto"/>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cs="宋体"/>
          <w:sz w:val="21"/>
          <w:szCs w:val="21"/>
          <w:highlight w:val="none"/>
          <w:lang w:val="en-US" w:eastAsia="zh-CN"/>
        </w:rPr>
        <w:t>3</w:t>
      </w:r>
      <w:r>
        <w:rPr>
          <w:rFonts w:hint="eastAsia" w:ascii="宋体" w:hAnsi="宋体" w:eastAsia="宋体" w:cs="宋体"/>
          <w:sz w:val="21"/>
          <w:szCs w:val="21"/>
          <w:highlight w:val="none"/>
          <w:lang w:val="en-US" w:eastAsia="zh-CN"/>
        </w:rPr>
        <w:t>.</w:t>
      </w:r>
      <w:r>
        <w:rPr>
          <w:rFonts w:hint="eastAsia" w:ascii="宋体" w:hAnsi="宋体" w:eastAsia="宋体" w:cs="宋体"/>
          <w:snapToGrid/>
          <w:color w:val="auto"/>
          <w:sz w:val="21"/>
          <w:szCs w:val="21"/>
          <w:highlight w:val="none"/>
          <w:lang w:val="en-US" w:eastAsia="zh-CN"/>
        </w:rPr>
        <w:t>某商场按照50%的利润率售卖一批商品，卖出60%后商场</w:t>
      </w:r>
      <w:r>
        <w:rPr>
          <w:rFonts w:hint="eastAsia" w:cs="宋体"/>
          <w:snapToGrid/>
          <w:color w:val="auto"/>
          <w:sz w:val="21"/>
          <w:szCs w:val="21"/>
          <w:highlight w:val="none"/>
          <w:lang w:val="en-US" w:eastAsia="zh-CN"/>
        </w:rPr>
        <w:t>决定打</w:t>
      </w:r>
      <w:r>
        <w:rPr>
          <w:rFonts w:hint="eastAsia" w:ascii="宋体" w:hAnsi="宋体" w:eastAsia="宋体" w:cs="宋体"/>
          <w:snapToGrid/>
          <w:color w:val="auto"/>
          <w:sz w:val="21"/>
          <w:szCs w:val="21"/>
          <w:highlight w:val="none"/>
          <w:lang w:val="en-US" w:eastAsia="zh-CN"/>
        </w:rPr>
        <w:t>8折</w:t>
      </w:r>
      <w:r>
        <w:rPr>
          <w:rFonts w:hint="eastAsia" w:cs="宋体"/>
          <w:snapToGrid/>
          <w:color w:val="auto"/>
          <w:sz w:val="21"/>
          <w:szCs w:val="21"/>
          <w:highlight w:val="none"/>
          <w:lang w:val="en-US" w:eastAsia="zh-CN"/>
        </w:rPr>
        <w:t>继续</w:t>
      </w:r>
      <w:r>
        <w:rPr>
          <w:rFonts w:hint="eastAsia" w:ascii="宋体" w:hAnsi="宋体" w:eastAsia="宋体" w:cs="宋体"/>
          <w:snapToGrid/>
          <w:color w:val="auto"/>
          <w:sz w:val="21"/>
          <w:szCs w:val="21"/>
          <w:highlight w:val="none"/>
          <w:lang w:val="en-US" w:eastAsia="zh-CN"/>
        </w:rPr>
        <w:t>售卖，最后按进价清仓处理剩余的10%。问这批商品的实际利润率是多少？（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A.36%</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B.39%</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C.41%</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D.42%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sz w:val="21"/>
          <w:szCs w:val="21"/>
          <w:highlight w:val="none"/>
          <w:lang w:val="en-US" w:eastAsia="zh-CN"/>
        </w:rPr>
        <w:t>4</w:t>
      </w:r>
      <w:r>
        <w:rPr>
          <w:rFonts w:hint="eastAsia" w:cs="宋体"/>
          <w:sz w:val="21"/>
          <w:szCs w:val="21"/>
          <w:highlight w:val="none"/>
          <w:lang w:val="en-US" w:eastAsia="zh-CN"/>
        </w:rPr>
        <w:t>4</w:t>
      </w:r>
      <w:r>
        <w:rPr>
          <w:rFonts w:hint="eastAsia" w:ascii="宋体" w:hAnsi="宋体" w:eastAsia="宋体" w:cs="宋体"/>
          <w:sz w:val="21"/>
          <w:szCs w:val="21"/>
          <w:highlight w:val="none"/>
          <w:lang w:val="en-US" w:eastAsia="zh-CN"/>
        </w:rPr>
        <w:t>.</w:t>
      </w:r>
      <w:r>
        <w:rPr>
          <w:rFonts w:hint="eastAsia" w:ascii="宋体" w:hAnsi="宋体" w:eastAsia="宋体" w:cs="宋体"/>
          <w:color w:val="auto"/>
          <w:highlight w:val="none"/>
          <w:lang w:val="en-US" w:eastAsia="zh-CN"/>
        </w:rPr>
        <w:t>甲、乙、丙三人各拥有一些笔，</w:t>
      </w:r>
      <w:r>
        <w:rPr>
          <w:rFonts w:hint="eastAsia" w:cs="宋体"/>
          <w:color w:val="auto"/>
          <w:highlight w:val="none"/>
          <w:lang w:val="en-US" w:eastAsia="zh-CN"/>
        </w:rPr>
        <w:t>若</w:t>
      </w:r>
      <w:r>
        <w:rPr>
          <w:rFonts w:hint="eastAsia" w:ascii="宋体" w:hAnsi="宋体" w:eastAsia="宋体" w:cs="宋体"/>
          <w:color w:val="auto"/>
          <w:highlight w:val="none"/>
          <w:lang w:val="en-US" w:eastAsia="zh-CN"/>
        </w:rPr>
        <w:t>乙给丙</w:t>
      </w:r>
      <w:r>
        <w:rPr>
          <w:rFonts w:hint="eastAsia" w:cs="宋体"/>
          <w:color w:val="auto"/>
          <w:highlight w:val="none"/>
          <w:lang w:val="en-US" w:eastAsia="zh-CN"/>
        </w:rPr>
        <w:t>1</w:t>
      </w:r>
      <w:r>
        <w:rPr>
          <w:rFonts w:hint="eastAsia" w:ascii="宋体" w:hAnsi="宋体" w:eastAsia="宋体" w:cs="宋体"/>
          <w:color w:val="auto"/>
          <w:highlight w:val="none"/>
          <w:lang w:val="en-US" w:eastAsia="zh-CN"/>
        </w:rPr>
        <w:t>支笔，</w:t>
      </w:r>
      <w:r>
        <w:rPr>
          <w:rFonts w:hint="eastAsia" w:cs="宋体"/>
          <w:color w:val="auto"/>
          <w:highlight w:val="none"/>
          <w:lang w:val="en-US" w:eastAsia="zh-CN"/>
        </w:rPr>
        <w:t>则</w:t>
      </w:r>
      <w:r>
        <w:rPr>
          <w:rFonts w:hint="eastAsia" w:ascii="宋体" w:hAnsi="宋体" w:eastAsia="宋体" w:cs="宋体"/>
          <w:color w:val="auto"/>
          <w:highlight w:val="none"/>
          <w:lang w:val="en-US" w:eastAsia="zh-CN"/>
        </w:rPr>
        <w:t>甲、乙拥有笔的总数是丙的2倍。已知丙拥有笔的数量不超过</w:t>
      </w:r>
      <w:r>
        <w:rPr>
          <w:rFonts w:hint="eastAsia" w:cs="宋体"/>
          <w:color w:val="auto"/>
          <w:highlight w:val="none"/>
          <w:lang w:val="en-US" w:eastAsia="zh-CN"/>
        </w:rPr>
        <w:t>2</w:t>
      </w:r>
      <w:r>
        <w:rPr>
          <w:rFonts w:hint="eastAsia" w:ascii="宋体" w:hAnsi="宋体" w:eastAsia="宋体" w:cs="宋体"/>
          <w:color w:val="auto"/>
          <w:highlight w:val="none"/>
          <w:lang w:val="en-US" w:eastAsia="zh-CN"/>
        </w:rPr>
        <w:t>支，则甲、乙拥有笔的数量之差最大为多少支？（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A.2</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B.3</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C.4</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D.5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45.张三和李四准备进行一个娱乐游戏：将一枚质地均匀的硬币连续抛三次，如果落地后三次都是正面朝上或者三次都是反面朝上，则李四就给张三糖果；但如果出现两次正面一次反面或两次反面一次正面，则张三就给李四糖果，且李四要求张三每次给15颗，那么，从长远来看，张三应该要求李四每次至少给多少颗糖果才能考虑参加这个娱乐游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A.30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B.35</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C.40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D.45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napToGrid/>
          <w:color w:val="000000"/>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cs="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宋体" w:hAnsi="宋体" w:eastAsia="宋体" w:cs="宋体"/>
          <w:snapToGrid/>
          <w:color w:val="000000"/>
          <w:sz w:val="21"/>
          <w:szCs w:val="21"/>
          <w:highlight w:val="none"/>
          <w:lang w:val="en-US" w:eastAsia="zh-CN"/>
        </w:rPr>
        <w:t>甲、乙、丙</w:t>
      </w:r>
      <w:r>
        <w:rPr>
          <w:rFonts w:hint="eastAsia" w:cs="宋体"/>
          <w:snapToGrid/>
          <w:color w:val="000000"/>
          <w:sz w:val="21"/>
          <w:szCs w:val="21"/>
          <w:highlight w:val="none"/>
          <w:lang w:val="en-US" w:eastAsia="zh-CN"/>
        </w:rPr>
        <w:t>三</w:t>
      </w:r>
      <w:r>
        <w:rPr>
          <w:rFonts w:hint="eastAsia" w:ascii="宋体" w:hAnsi="宋体" w:eastAsia="宋体" w:cs="宋体"/>
          <w:snapToGrid/>
          <w:color w:val="000000"/>
          <w:sz w:val="21"/>
          <w:szCs w:val="21"/>
          <w:highlight w:val="none"/>
          <w:lang w:val="en-US" w:eastAsia="zh-CN"/>
        </w:rPr>
        <w:t>人</w:t>
      </w:r>
      <w:r>
        <w:rPr>
          <w:rFonts w:hint="eastAsia" w:cs="宋体"/>
          <w:snapToGrid/>
          <w:color w:val="000000"/>
          <w:sz w:val="21"/>
          <w:szCs w:val="21"/>
          <w:highlight w:val="none"/>
          <w:lang w:val="en-US" w:eastAsia="zh-CN"/>
        </w:rPr>
        <w:t>今</w:t>
      </w:r>
      <w:r>
        <w:rPr>
          <w:rFonts w:hint="eastAsia" w:ascii="宋体" w:hAnsi="宋体" w:eastAsia="宋体" w:cs="宋体"/>
          <w:snapToGrid/>
          <w:color w:val="000000"/>
          <w:sz w:val="21"/>
          <w:szCs w:val="21"/>
          <w:highlight w:val="none"/>
          <w:lang w:val="en-US" w:eastAsia="zh-CN"/>
        </w:rPr>
        <w:t>年</w:t>
      </w:r>
      <w:r>
        <w:rPr>
          <w:rFonts w:hint="eastAsia" w:cs="宋体"/>
          <w:snapToGrid/>
          <w:color w:val="000000"/>
          <w:sz w:val="21"/>
          <w:szCs w:val="21"/>
          <w:highlight w:val="none"/>
          <w:lang w:val="en-US" w:eastAsia="zh-CN"/>
        </w:rPr>
        <w:t>的</w:t>
      </w:r>
      <w:r>
        <w:rPr>
          <w:rFonts w:hint="eastAsia" w:ascii="宋体" w:hAnsi="宋体" w:eastAsia="宋体" w:cs="宋体"/>
          <w:snapToGrid/>
          <w:color w:val="000000"/>
          <w:sz w:val="21"/>
          <w:szCs w:val="21"/>
          <w:highlight w:val="none"/>
          <w:lang w:val="en-US" w:eastAsia="zh-CN"/>
        </w:rPr>
        <w:t>年龄总和为78岁，且4年前甲的年龄正好是乙的2倍</w:t>
      </w:r>
      <w:r>
        <w:rPr>
          <w:rFonts w:hint="eastAsia" w:cs="宋体"/>
          <w:snapToGrid/>
          <w:color w:val="000000"/>
          <w:sz w:val="21"/>
          <w:szCs w:val="21"/>
          <w:highlight w:val="none"/>
          <w:lang w:val="en-US" w:eastAsia="zh-CN"/>
        </w:rPr>
        <w:t>。两</w:t>
      </w:r>
      <w:r>
        <w:rPr>
          <w:rFonts w:hint="eastAsia" w:ascii="宋体" w:hAnsi="宋体" w:eastAsia="宋体" w:cs="宋体"/>
          <w:snapToGrid/>
          <w:color w:val="000000"/>
          <w:sz w:val="21"/>
          <w:szCs w:val="21"/>
          <w:highlight w:val="none"/>
          <w:lang w:val="en-US" w:eastAsia="zh-CN"/>
        </w:rPr>
        <w:t>年后</w:t>
      </w:r>
      <w:r>
        <w:rPr>
          <w:rFonts w:hint="eastAsia" w:cs="宋体"/>
          <w:snapToGrid/>
          <w:color w:val="000000"/>
          <w:sz w:val="21"/>
          <w:szCs w:val="21"/>
          <w:highlight w:val="none"/>
          <w:lang w:val="en-US" w:eastAsia="zh-CN"/>
        </w:rPr>
        <w:t>，</w:t>
      </w:r>
      <w:r>
        <w:rPr>
          <w:rFonts w:hint="eastAsia" w:ascii="宋体" w:hAnsi="宋体" w:eastAsia="宋体" w:cs="宋体"/>
          <w:snapToGrid/>
          <w:color w:val="000000"/>
          <w:sz w:val="21"/>
          <w:szCs w:val="21"/>
          <w:highlight w:val="none"/>
          <w:lang w:val="en-US" w:eastAsia="zh-CN"/>
        </w:rPr>
        <w:t>甲、丙的年龄和正好是乙的3倍。问丙</w:t>
      </w:r>
      <w:r>
        <w:rPr>
          <w:rFonts w:hint="eastAsia" w:cs="宋体"/>
          <w:snapToGrid/>
          <w:color w:val="000000"/>
          <w:sz w:val="21"/>
          <w:szCs w:val="21"/>
          <w:highlight w:val="none"/>
          <w:lang w:val="en-US" w:eastAsia="zh-CN"/>
        </w:rPr>
        <w:t>今年</w:t>
      </w:r>
      <w:r>
        <w:rPr>
          <w:rFonts w:hint="eastAsia" w:ascii="宋体" w:hAnsi="宋体" w:eastAsia="宋体" w:cs="宋体"/>
          <w:snapToGrid/>
          <w:color w:val="000000"/>
          <w:sz w:val="21"/>
          <w:szCs w:val="21"/>
          <w:highlight w:val="none"/>
          <w:lang w:val="en-US" w:eastAsia="zh-CN"/>
        </w:rPr>
        <w:t>多少岁？（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A.25</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B.27</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C.30</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D.35</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cs="宋体"/>
          <w:sz w:val="21"/>
          <w:szCs w:val="21"/>
          <w:highlight w:val="none"/>
          <w:lang w:val="en-US" w:eastAsia="zh-CN"/>
        </w:rPr>
        <w:t>47</w:t>
      </w:r>
      <w:r>
        <w:rPr>
          <w:rFonts w:hint="eastAsia" w:ascii="宋体" w:hAnsi="宋体" w:eastAsia="宋体" w:cs="宋体"/>
          <w:sz w:val="21"/>
          <w:szCs w:val="21"/>
          <w:highlight w:val="none"/>
          <w:lang w:val="en-US" w:eastAsia="zh-CN"/>
        </w:rPr>
        <w:t>.</w:t>
      </w:r>
      <w:r>
        <w:rPr>
          <w:rFonts w:hint="eastAsia" w:ascii="宋体" w:hAnsi="宋体" w:eastAsia="宋体" w:cs="宋体"/>
          <w:color w:val="auto"/>
          <w:highlight w:val="none"/>
          <w:lang w:val="en-US" w:eastAsia="zh-CN"/>
        </w:rPr>
        <w:t>超市将一批杯子和酸奶捆绑</w:t>
      </w:r>
      <w:r>
        <w:rPr>
          <w:rFonts w:hint="eastAsia" w:cs="宋体"/>
          <w:color w:val="auto"/>
          <w:highlight w:val="none"/>
          <w:lang w:val="en-US" w:eastAsia="zh-CN"/>
        </w:rPr>
        <w:t>进行</w:t>
      </w:r>
      <w:r>
        <w:rPr>
          <w:rFonts w:hint="eastAsia" w:ascii="宋体" w:hAnsi="宋体" w:eastAsia="宋体" w:cs="宋体"/>
          <w:color w:val="auto"/>
          <w:highlight w:val="none"/>
          <w:lang w:val="en-US" w:eastAsia="zh-CN"/>
        </w:rPr>
        <w:t>销售（即一</w:t>
      </w:r>
      <w:r>
        <w:rPr>
          <w:rFonts w:hint="eastAsia" w:cs="宋体"/>
          <w:color w:val="auto"/>
          <w:highlight w:val="none"/>
          <w:lang w:val="en-US" w:eastAsia="zh-CN"/>
        </w:rPr>
        <w:t>只</w:t>
      </w:r>
      <w:r>
        <w:rPr>
          <w:rFonts w:hint="eastAsia" w:ascii="宋体" w:hAnsi="宋体" w:eastAsia="宋体" w:cs="宋体"/>
          <w:color w:val="auto"/>
          <w:highlight w:val="none"/>
          <w:lang w:val="en-US" w:eastAsia="zh-CN"/>
        </w:rPr>
        <w:t>杯子搭配一瓶酸奶），第一天售出50套，以后每天比前一天少售出5套。8天后，酸奶售空，杯子有剩余</w:t>
      </w:r>
      <w:r>
        <w:rPr>
          <w:rFonts w:hint="eastAsia" w:cs="宋体"/>
          <w:color w:val="auto"/>
          <w:highlight w:val="none"/>
          <w:lang w:val="en-US" w:eastAsia="zh-CN"/>
        </w:rPr>
        <w:t>。超市便</w:t>
      </w:r>
      <w:r>
        <w:rPr>
          <w:rFonts w:hint="eastAsia" w:ascii="宋体" w:hAnsi="宋体" w:eastAsia="宋体" w:cs="宋体"/>
          <w:color w:val="auto"/>
          <w:highlight w:val="none"/>
          <w:lang w:val="en-US" w:eastAsia="zh-CN"/>
        </w:rPr>
        <w:t>将杯子单独出售，每天销</w:t>
      </w:r>
      <w:r>
        <w:rPr>
          <w:rFonts w:hint="eastAsia" w:cs="宋体"/>
          <w:color w:val="auto"/>
          <w:highlight w:val="none"/>
          <w:lang w:val="en-US" w:eastAsia="zh-CN"/>
        </w:rPr>
        <w:t>售</w:t>
      </w:r>
      <w:r>
        <w:rPr>
          <w:rFonts w:hint="eastAsia" w:ascii="宋体" w:hAnsi="宋体" w:eastAsia="宋体" w:cs="宋体"/>
          <w:color w:val="auto"/>
          <w:highlight w:val="none"/>
          <w:lang w:val="en-US" w:eastAsia="zh-CN"/>
        </w:rPr>
        <w:t>20</w:t>
      </w:r>
      <w:r>
        <w:rPr>
          <w:rFonts w:hint="eastAsia" w:cs="宋体"/>
          <w:color w:val="auto"/>
          <w:highlight w:val="none"/>
          <w:lang w:val="en-US" w:eastAsia="zh-CN"/>
        </w:rPr>
        <w:t>只</w:t>
      </w:r>
      <w:r>
        <w:rPr>
          <w:rFonts w:hint="eastAsia" w:ascii="宋体" w:hAnsi="宋体" w:eastAsia="宋体" w:cs="宋体"/>
          <w:color w:val="auto"/>
          <w:highlight w:val="none"/>
          <w:lang w:val="en-US" w:eastAsia="zh-CN"/>
        </w:rPr>
        <w:t>，2天售完。问这批杯子总共有多少</w:t>
      </w:r>
      <w:r>
        <w:rPr>
          <w:rFonts w:hint="eastAsia" w:cs="宋体"/>
          <w:color w:val="auto"/>
          <w:highlight w:val="none"/>
          <w:lang w:val="en-US" w:eastAsia="zh-CN"/>
        </w:rPr>
        <w:t>只</w:t>
      </w:r>
      <w:r>
        <w:rPr>
          <w:rFonts w:hint="eastAsia" w:ascii="宋体" w:hAnsi="宋体" w:eastAsia="宋体" w:cs="宋体"/>
          <w:color w:val="auto"/>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highlight w:val="none"/>
          <w:lang w:val="en-US" w:eastAsia="zh-CN"/>
        </w:rPr>
        <w:t>A.240</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B.260</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C.280</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D.300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48.两对夫妇各带一个小孩乘坐有6个座位的游览车，游览车每排只有1个座位。为安全起见，车的首尾两座一定要坐两位爸爸；两个小孩一定要排在一起。那么，这6人的排座方法有（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A.12种</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B.24种</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C.36种</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D.48种</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highlight w:val="none"/>
          <w:lang w:val="en-US" w:eastAsia="zh-CN"/>
        </w:rPr>
        <w:t>49.</w:t>
      </w:r>
      <w:r>
        <w:rPr>
          <w:rFonts w:hint="eastAsia" w:ascii="宋体" w:hAnsi="宋体" w:eastAsia="宋体" w:cs="宋体"/>
          <w:szCs w:val="21"/>
          <w:highlight w:val="none"/>
        </w:rPr>
        <w:t>团体操表演中，编号为1</w:t>
      </w:r>
      <w:r>
        <w:rPr>
          <w:rFonts w:hint="eastAsia" w:ascii="宋体" w:hAnsi="宋体" w:eastAsia="宋体" w:cs="宋体"/>
          <w:szCs w:val="21"/>
          <w:highlight w:val="none"/>
          <w:lang w:eastAsia="zh-CN"/>
        </w:rPr>
        <w:t>～</w:t>
      </w:r>
      <w:r>
        <w:rPr>
          <w:rFonts w:hint="eastAsia" w:ascii="宋体" w:hAnsi="宋体" w:eastAsia="宋体" w:cs="宋体"/>
          <w:szCs w:val="21"/>
          <w:highlight w:val="none"/>
        </w:rPr>
        <w:t>100的学生按顺序排成一列纵队，编号为1的学生拿着红、黄、蓝三种颜色的旗帜，以后每隔2个学生有1人拿红旗，每隔3个学生有1人拿蓝旗，每隔6个学生有1人拿黄旗。问所有学生中有多少人拿两种颜色以上的旗帜？</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szCs w:val="21"/>
          <w:highlight w:val="none"/>
          <w:lang w:eastAsia="zh-CN"/>
        </w:rPr>
        <w:t>A.</w:t>
      </w:r>
      <w:r>
        <w:rPr>
          <w:rFonts w:hint="eastAsia" w:ascii="宋体" w:hAnsi="宋体" w:eastAsia="宋体" w:cs="宋体"/>
          <w:szCs w:val="21"/>
          <w:highlight w:val="none"/>
        </w:rPr>
        <w:t>13</w:t>
      </w:r>
      <w:r>
        <w:rPr>
          <w:rFonts w:hint="eastAsia" w:ascii="宋体" w:hAnsi="宋体" w:eastAsia="宋体" w:cs="宋体"/>
          <w:szCs w:val="21"/>
          <w:highlight w:val="none"/>
          <w:lang w:eastAsia="zh-CN"/>
        </w:rPr>
        <w:tab/>
      </w:r>
      <w:r>
        <w:rPr>
          <w:rFonts w:hint="eastAsia" w:ascii="宋体" w:hAnsi="宋体" w:eastAsia="宋体" w:cs="宋体"/>
          <w:szCs w:val="21"/>
          <w:highlight w:val="none"/>
          <w:lang w:eastAsia="zh-CN"/>
        </w:rPr>
        <w:t>B.</w:t>
      </w:r>
      <w:r>
        <w:rPr>
          <w:rFonts w:hint="eastAsia" w:ascii="宋体" w:hAnsi="宋体" w:eastAsia="宋体" w:cs="宋体"/>
          <w:szCs w:val="21"/>
          <w:highlight w:val="none"/>
        </w:rPr>
        <w:t>14</w:t>
      </w:r>
      <w:r>
        <w:rPr>
          <w:rFonts w:hint="eastAsia" w:ascii="宋体" w:hAnsi="宋体" w:eastAsia="宋体" w:cs="宋体"/>
          <w:szCs w:val="21"/>
          <w:highlight w:val="none"/>
          <w:lang w:eastAsia="zh-CN"/>
        </w:rPr>
        <w:tab/>
      </w:r>
      <w:r>
        <w:rPr>
          <w:rFonts w:hint="eastAsia" w:ascii="宋体" w:hAnsi="宋体" w:eastAsia="宋体" w:cs="宋体"/>
          <w:szCs w:val="21"/>
          <w:highlight w:val="none"/>
          <w:lang w:eastAsia="zh-CN"/>
        </w:rPr>
        <w:t>C.</w:t>
      </w:r>
      <w:r>
        <w:rPr>
          <w:rFonts w:hint="eastAsia" w:ascii="宋体" w:hAnsi="宋体" w:eastAsia="宋体" w:cs="宋体"/>
          <w:szCs w:val="21"/>
          <w:highlight w:val="none"/>
        </w:rPr>
        <w:t>15</w:t>
      </w:r>
      <w:r>
        <w:rPr>
          <w:rFonts w:hint="eastAsia" w:ascii="宋体" w:hAnsi="宋体" w:eastAsia="宋体" w:cs="宋体"/>
          <w:szCs w:val="21"/>
          <w:highlight w:val="none"/>
          <w:lang w:eastAsia="zh-CN"/>
        </w:rPr>
        <w:tab/>
      </w:r>
      <w:r>
        <w:rPr>
          <w:rFonts w:hint="eastAsia" w:ascii="宋体" w:hAnsi="宋体" w:eastAsia="宋体" w:cs="宋体"/>
          <w:szCs w:val="21"/>
          <w:highlight w:val="none"/>
          <w:lang w:eastAsia="zh-CN"/>
        </w:rPr>
        <w:t>D.</w:t>
      </w:r>
      <w:r>
        <w:rPr>
          <w:rFonts w:hint="eastAsia" w:ascii="宋体" w:hAnsi="宋体" w:eastAsia="宋体" w:cs="宋体"/>
          <w:szCs w:val="21"/>
          <w:highlight w:val="none"/>
        </w:rPr>
        <w:t>16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highlight w:val="none"/>
          <w:lang w:val="en-US" w:eastAsia="zh-CN"/>
        </w:rPr>
        <w:t>50.</w:t>
      </w:r>
      <w:r>
        <w:rPr>
          <w:rFonts w:hint="eastAsia" w:ascii="宋体" w:hAnsi="宋体" w:eastAsia="宋体" w:cs="宋体"/>
          <w:sz w:val="21"/>
          <w:szCs w:val="21"/>
          <w:highlight w:val="none"/>
          <w:lang w:val="en-US" w:eastAsia="zh-CN"/>
        </w:rPr>
        <w:t>某水库每天的上游来水量是10万立方米。5月1日水库向周边供水7万立方米，在5月15日午夜降雨之前，每日的供水量都比上一日多2万立方米。问该水库5月1日零时的库存至少要为多少万立方米，才能保证在降雨之前对周边充足的水供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auto"/>
          <w:sz w:val="21"/>
          <w:szCs w:val="21"/>
          <w:highlight w:val="none"/>
          <w:lang w:val="en-US" w:eastAsia="zh-CN"/>
        </w:rPr>
        <w:t>A.143</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B.150</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C.165</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D.185</w:t>
      </w:r>
    </w:p>
    <w:p>
      <w:pPr>
        <w:pStyle w:val="7"/>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第四部分  判断推理</w:t>
      </w:r>
    </w:p>
    <w:p>
      <w:pPr>
        <w:pStyle w:val="23"/>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val="en-US" w:eastAsia="zh-CN"/>
        </w:rPr>
      </w:pPr>
      <w:r>
        <w:rPr>
          <w:rFonts w:hint="eastAsia"/>
          <w:highlight w:val="none"/>
          <w:lang w:val="en-US" w:eastAsia="zh-CN"/>
        </w:rPr>
        <w:t>（共35题，参考时限35分钟）</w:t>
      </w:r>
    </w:p>
    <w:p>
      <w:pPr>
        <w:pStyle w:val="8"/>
        <w:keepNext/>
        <w:keepLines/>
        <w:pageBreakBefore w:val="0"/>
        <w:widowControl w:val="0"/>
        <w:kinsoku/>
        <w:wordWrap/>
        <w:overflowPunct/>
        <w:topLinePunct w:val="0"/>
        <w:autoSpaceDE/>
        <w:autoSpaceDN/>
        <w:bidi w:val="0"/>
        <w:adjustRightInd/>
        <w:snapToGrid/>
        <w:spacing w:after="0" w:afterLines="0" w:line="288" w:lineRule="auto"/>
        <w:ind w:left="0" w:leftChars="0" w:right="0" w:rightChars="0"/>
        <w:textAlignment w:val="auto"/>
        <w:outlineLvl w:val="2"/>
        <w:rPr>
          <w:rFonts w:hint="eastAsia"/>
          <w:lang w:val="en-US" w:eastAsia="zh-CN"/>
        </w:rPr>
      </w:pPr>
      <w:r>
        <w:rPr>
          <w:rFonts w:hint="eastAsia"/>
          <w:lang w:val="en-US" w:eastAsia="zh-CN"/>
        </w:rPr>
        <w:t>本部分包含四种类型的试题：</w:t>
      </w:r>
    </w:p>
    <w:p>
      <w:pPr>
        <w:pStyle w:val="8"/>
        <w:keepNext/>
        <w:keepLines/>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textAlignment w:val="auto"/>
        <w:outlineLvl w:val="2"/>
        <w:rPr>
          <w:rFonts w:hint="eastAsia"/>
          <w:lang w:val="en-US" w:eastAsia="zh-CN"/>
        </w:rPr>
      </w:pPr>
      <w:r>
        <w:rPr>
          <w:rFonts w:hint="eastAsia"/>
          <w:lang w:val="en-US" w:eastAsia="zh-CN"/>
        </w:rPr>
        <w:t>一、图形推理。请从所给的四个选项中，选择最合适的一个，使之呈现一定的规律性。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51.</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center"/>
        <w:rPr>
          <w:rFonts w:ascii="宋体" w:hAnsi="宋体" w:cs="宋体"/>
        </w:rPr>
      </w:pPr>
      <w:r>
        <w:drawing>
          <wp:inline distT="0" distB="0" distL="114300" distR="114300">
            <wp:extent cx="4207510" cy="775335"/>
            <wp:effectExtent l="0" t="0" r="2540" b="5715"/>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pic:cNvPicPr>
                      <a:picLocks noChangeAspect="1"/>
                    </pic:cNvPicPr>
                  </pic:nvPicPr>
                  <pic:blipFill>
                    <a:blip r:embed="rId7"/>
                    <a:stretch>
                      <a:fillRect/>
                    </a:stretch>
                  </pic:blipFill>
                  <pic:spPr>
                    <a:xfrm>
                      <a:off x="0" y="0"/>
                      <a:ext cx="4207510" cy="77533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firstLine="42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52.</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0" w:firstLineChars="0"/>
        <w:jc w:val="center"/>
        <w:textAlignment w:val="center"/>
      </w:pPr>
      <w:r>
        <w:drawing>
          <wp:inline distT="0" distB="0" distL="114300" distR="114300">
            <wp:extent cx="3714115" cy="697230"/>
            <wp:effectExtent l="0" t="0" r="635" b="7620"/>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pic:cNvPicPr>
                      <a:picLocks noChangeAspect="1"/>
                    </pic:cNvPicPr>
                  </pic:nvPicPr>
                  <pic:blipFill>
                    <a:blip r:embed="rId8"/>
                    <a:srcRect t="7323"/>
                    <a:stretch>
                      <a:fillRect/>
                    </a:stretch>
                  </pic:blipFill>
                  <pic:spPr>
                    <a:xfrm>
                      <a:off x="0" y="0"/>
                      <a:ext cx="3714115" cy="69723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firstLine="42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53.</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center"/>
        <w:rPr>
          <w:rFonts w:hint="default" w:ascii="Helvetica Neue" w:hAnsi="Helvetica Neue" w:eastAsia="Helvetica Neue" w:cs="Helvetica Neue"/>
          <w:color w:val="333333"/>
          <w:szCs w:val="21"/>
          <w:shd w:val="clear" w:color="auto" w:fill="F5F5F5"/>
        </w:rPr>
      </w:pPr>
      <w:r>
        <w:drawing>
          <wp:inline distT="0" distB="0" distL="114300" distR="114300">
            <wp:extent cx="4104640" cy="782320"/>
            <wp:effectExtent l="0" t="0" r="10160" b="17780"/>
            <wp:docPr id="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6"/>
                    <pic:cNvPicPr>
                      <a:picLocks noChangeAspect="1"/>
                    </pic:cNvPicPr>
                  </pic:nvPicPr>
                  <pic:blipFill>
                    <a:blip r:embed="rId9"/>
                    <a:stretch>
                      <a:fillRect/>
                    </a:stretch>
                  </pic:blipFill>
                  <pic:spPr>
                    <a:xfrm>
                      <a:off x="0" y="0"/>
                      <a:ext cx="4104640" cy="78232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288" w:lineRule="auto"/>
        <w:ind w:left="0" w:leftChars="0" w:right="0" w:rightChars="0" w:firstLine="42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54.</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ascii="宋体" w:hAnsi="宋体" w:cs="宋体"/>
          <w:kern w:val="0"/>
          <w:szCs w:val="21"/>
          <w:lang w:bidi="ar"/>
        </w:rPr>
      </w:pPr>
      <w:r>
        <w:drawing>
          <wp:inline distT="0" distB="0" distL="114300" distR="114300">
            <wp:extent cx="3794125" cy="1283970"/>
            <wp:effectExtent l="0" t="0" r="15875" b="11430"/>
            <wp:docPr id="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pic:cNvPicPr>
                      <a:picLocks noChangeAspect="1"/>
                    </pic:cNvPicPr>
                  </pic:nvPicPr>
                  <pic:blipFill>
                    <a:blip r:embed="rId10"/>
                    <a:stretch>
                      <a:fillRect/>
                    </a:stretch>
                  </pic:blipFill>
                  <pic:spPr>
                    <a:xfrm>
                      <a:off x="0" y="0"/>
                      <a:ext cx="3794125" cy="128397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center"/>
        <w:rPr>
          <w:rFonts w:ascii="宋体" w:hAnsi="宋体" w:cs="宋体"/>
        </w:rPr>
      </w:pPr>
      <w:r>
        <w:rPr>
          <w:rFonts w:ascii="宋体" w:hAnsi="宋体" w:cs="宋体"/>
        </w:rPr>
        <w:drawing>
          <wp:inline distT="0" distB="0" distL="114300" distR="114300">
            <wp:extent cx="3807460" cy="1574165"/>
            <wp:effectExtent l="0" t="0" r="2540" b="6985"/>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pic:cNvPicPr>
                  </pic:nvPicPr>
                  <pic:blipFill>
                    <a:blip r:embed="rId11"/>
                    <a:stretch>
                      <a:fillRect/>
                    </a:stretch>
                  </pic:blipFill>
                  <pic:spPr>
                    <a:xfrm>
                      <a:off x="0" y="0"/>
                      <a:ext cx="3807460" cy="15741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ascii="楷体" w:hAnsi="楷体" w:eastAsia="楷体" w:cs="楷体"/>
          <w:b/>
          <w:bCs/>
          <w:lang w:val="en-US" w:eastAsia="zh-CN"/>
        </w:rPr>
      </w:pPr>
      <w:r>
        <w:rPr>
          <w:rStyle w:val="18"/>
          <w:rFonts w:hint="eastAsia"/>
          <w:lang w:val="en-US" w:eastAsia="zh-CN"/>
        </w:rPr>
        <w:t>二、定义判断。每道题先给出定义，然后列出四种情况，要求你严格依据定义，从中选出一个最符合或最不符合该定义的答案。注意：假设这个定义是正确的，不容置疑的。</w:t>
      </w:r>
      <w:r>
        <w:rPr>
          <w:rStyle w:val="18"/>
          <w:rFonts w:hint="eastAsia"/>
          <w:lang w:val="en-US" w:eastAsia="zh-CN"/>
        </w:rPr>
        <w:br w:type="textWrapping"/>
      </w:r>
      <w:r>
        <w:rPr>
          <w:rFonts w:hint="eastAsia" w:ascii="宋体" w:hAnsi="宋体" w:eastAsia="宋体" w:cs="宋体"/>
          <w:lang w:val="en-US" w:eastAsia="zh-CN"/>
        </w:rPr>
        <w:tab/>
      </w: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56.</w:t>
      </w:r>
      <w:r>
        <w:rPr>
          <w:rFonts w:hint="eastAsia" w:ascii="宋体" w:hAnsi="宋体" w:eastAsia="宋体" w:cs="宋体"/>
        </w:rPr>
        <w:t>隐性饥饿是指机体由于营养不平衡或者缺乏某种维生素以及人体必需的矿物质，从而产生隐蔽性营养需求的饥饿症状。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根据上述定义，下列属于隐性饥饿的是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A.陈大爷下定决心节食，以青菜和苹果代替主食，不沾油荤，最后因饥饿难耐晕倒在地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B.小白为了健美，坚持每日六餐，每餐分量很少，分别含有主食、蔬果、蛋奶等</w:t>
      </w:r>
      <w:r>
        <w:rPr>
          <w:rFonts w:hint="eastAsia" w:ascii="宋体" w:hAnsi="宋体" w:eastAsia="宋体" w:cs="宋体"/>
          <w:lang w:eastAsia="zh-CN"/>
        </w:rPr>
        <w:t>，</w:t>
      </w:r>
      <w:r>
        <w:rPr>
          <w:rFonts w:hint="eastAsia" w:ascii="宋体" w:hAnsi="宋体" w:eastAsia="宋体" w:cs="宋体"/>
        </w:rPr>
        <w:t>但高强度的健身训练还是使他浑身酸痛、疲惫不堪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C.小李喜欢高盐、高糖分、高热量的垃圾食品，对医生的劝说无动于衷，在数年后的体检中发现自己存在高血糖、高血脂、高血压等问题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rPr>
        <w:t>D.王大爷因为肠胃虚弱，以清汤热粥作为主要饮食养生，不常吃大鱼大肉和生冷瓜果，后来因饮食缺少蛋白质和维他命而导致记忆力减退</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position w:val="6"/>
          <w:szCs w:val="21"/>
          <w:lang w:val="zh-CN"/>
        </w:rPr>
      </w:pPr>
      <w:r>
        <w:rPr>
          <w:rFonts w:hint="eastAsia" w:ascii="宋体" w:hAnsi="宋体" w:eastAsia="宋体" w:cs="宋体"/>
          <w:color w:val="000000"/>
          <w:kern w:val="0"/>
          <w:position w:val="6"/>
          <w:szCs w:val="21"/>
          <w:lang w:val="en-US" w:eastAsia="zh-CN"/>
        </w:rPr>
        <w:t>57.</w:t>
      </w:r>
      <w:r>
        <w:rPr>
          <w:rFonts w:hint="eastAsia" w:ascii="宋体" w:hAnsi="宋体" w:eastAsia="宋体" w:cs="宋体"/>
          <w:color w:val="000000"/>
          <w:kern w:val="0"/>
          <w:position w:val="6"/>
          <w:szCs w:val="21"/>
          <w:lang w:val="zh-CN"/>
        </w:rPr>
        <w:t>“用名以乱实”是指任意改变约定俗成的“名”（即概念）的界说和范围，扰乱人们对“实”（即客观事物本身）的认识。</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position w:val="6"/>
          <w:szCs w:val="21"/>
          <w:lang w:val="zh-CN"/>
        </w:rPr>
      </w:pPr>
      <w:r>
        <w:rPr>
          <w:rFonts w:hint="eastAsia" w:ascii="宋体" w:hAnsi="宋体" w:eastAsia="宋体" w:cs="宋体"/>
          <w:color w:val="000000"/>
          <w:kern w:val="0"/>
          <w:position w:val="6"/>
          <w:szCs w:val="21"/>
          <w:lang w:val="zh-CN"/>
        </w:rPr>
        <w:t>根据上述定义，下列属于“用名以乱实”的是（</w:t>
      </w:r>
      <w:r>
        <w:rPr>
          <w:rFonts w:hint="eastAsia" w:ascii="宋体" w:hAnsi="宋体" w:eastAsia="宋体" w:cs="宋体"/>
          <w:color w:val="000000"/>
          <w:kern w:val="0"/>
          <w:position w:val="6"/>
          <w:szCs w:val="21"/>
          <w:lang w:val="en-US" w:eastAsia="zh-CN"/>
        </w:rPr>
        <w:t xml:space="preserve">    </w:t>
      </w:r>
      <w:r>
        <w:rPr>
          <w:rFonts w:hint="eastAsia" w:ascii="宋体" w:hAnsi="宋体" w:eastAsia="宋体" w:cs="宋体"/>
          <w:color w:val="000000"/>
          <w:kern w:val="0"/>
          <w:position w:val="6"/>
          <w:szCs w:val="21"/>
          <w:lang w:val="zh-CN"/>
        </w:rPr>
        <w:t>）。</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position w:val="6"/>
          <w:szCs w:val="21"/>
          <w:lang w:val="zh-CN"/>
        </w:rPr>
      </w:pPr>
      <w:r>
        <w:rPr>
          <w:rFonts w:hint="eastAsia" w:ascii="宋体" w:hAnsi="宋体" w:eastAsia="宋体" w:cs="宋体"/>
          <w:color w:val="000000"/>
          <w:kern w:val="0"/>
          <w:position w:val="6"/>
          <w:szCs w:val="21"/>
          <w:lang w:val="zh-CN"/>
        </w:rPr>
        <w:t>A.杀盗人非杀人</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position w:val="6"/>
          <w:szCs w:val="21"/>
          <w:lang w:val="zh-CN"/>
        </w:rPr>
      </w:pPr>
      <w:r>
        <w:rPr>
          <w:rFonts w:hint="eastAsia" w:ascii="宋体" w:hAnsi="宋体" w:eastAsia="宋体" w:cs="宋体"/>
          <w:color w:val="000000"/>
          <w:kern w:val="0"/>
          <w:position w:val="6"/>
          <w:szCs w:val="21"/>
          <w:lang w:val="zh-CN"/>
        </w:rPr>
        <w:t>B.马并非都有四条腿，你见到海马有腿吗</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position w:val="6"/>
          <w:szCs w:val="21"/>
          <w:lang w:val="zh-CN"/>
        </w:rPr>
      </w:pPr>
      <w:r>
        <w:rPr>
          <w:rFonts w:hint="eastAsia" w:ascii="宋体" w:hAnsi="宋体" w:eastAsia="宋体" w:cs="宋体"/>
          <w:color w:val="000000"/>
          <w:kern w:val="0"/>
          <w:position w:val="6"/>
          <w:szCs w:val="21"/>
          <w:lang w:val="zh-CN"/>
        </w:rPr>
        <w:t>C.没有所谓的高山和深渊，因为高原上的深渊比平原的高山还高</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kern w:val="0"/>
          <w:position w:val="6"/>
          <w:szCs w:val="21"/>
          <w:lang w:val="zh-CN"/>
        </w:rPr>
        <w:t>D.我是这个小区的，小区的绿地是公共的，当然也是我的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58.</w:t>
      </w:r>
      <w:r>
        <w:rPr>
          <w:rFonts w:hint="eastAsia" w:ascii="宋体" w:hAnsi="宋体" w:eastAsia="宋体" w:cs="宋体"/>
        </w:rPr>
        <w:t>不可抗力是指不能预见、不能避免并不能克服的客观情况。因不可抗力不能履行合同或者造成他人损害的，不承担民事责任，法律另有规定的除外。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根据上述定义，下列情况不属于不可抗力的是</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因天气原因不能起飞而导致的航班延误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因地震致房屋倒塌，使租赁合同不能履行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因出口国发生战争而导致的货物延期交付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因卖方工厂倒闭而导致不能交付货物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59.</w:t>
      </w:r>
      <w:r>
        <w:rPr>
          <w:rFonts w:hint="eastAsia" w:ascii="宋体" w:hAnsi="宋体" w:eastAsia="宋体" w:cs="宋体"/>
        </w:rPr>
        <w:t>院墙外正义</w:t>
      </w:r>
      <w:r>
        <w:rPr>
          <w:rFonts w:hint="eastAsia" w:ascii="宋体" w:hAnsi="宋体" w:eastAsia="宋体" w:cs="宋体"/>
          <w:lang w:eastAsia="zh-CN"/>
        </w:rPr>
        <w:t>是</w:t>
      </w:r>
      <w:r>
        <w:rPr>
          <w:rFonts w:hint="eastAsia" w:ascii="宋体" w:hAnsi="宋体" w:eastAsia="宋体" w:cs="宋体"/>
        </w:rPr>
        <w:t>指对于不涉及自身利益的不良行为往往表现得义正辞严、充满正义；但是一旦涉及自身的利益，即使面对的是同样不良的行为，则往往采取完全不同的态度。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根据上述定义，下列属于院墙外正义的是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A.小赵正在家中看书，从院子外边传来激烈的争吵声。他冲出去一看，原来是隔壁夫妻在吵架。他赶紧回家打电话，请居委会派人来调解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B.张院长在学院会议上严厉批评个别老师上课迟到的现象，强调必须严肃处理。有人提起他上周迟到的事，他又补充了一句：凡事不能一概而论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C.小陈担任部门经理以前，也像其他员工一样经常抱怨公司管理措施过于严苛。现在，他已经逐渐理解了管理部门的良苦用心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D.小李是某医学院大三学生，平时经常向周边的同学和朋友宣传义务献血的意义和好处，但自己却从来没有献过一次血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60.</w:t>
      </w:r>
      <w:r>
        <w:rPr>
          <w:rFonts w:hint="eastAsia" w:ascii="宋体" w:hAnsi="宋体" w:eastAsia="宋体" w:cs="宋体"/>
        </w:rPr>
        <w:t>伦理信用是指人们交往中由一定的预先约定、契约、承诺、誓言等引发的一种伦理关系，其蕴涵的合理秩序则凝结为遵守诺言、履行约定的道德准则，人们基于对信用伦理关系合理秩序的理解和规则的践行便形成了相应的道德品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根据上述定义，下列涉及伦理信用的是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A.陈某看到一群人在围殴邻居的孩子，他一边报警，一边跑上前去大声喝止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王某父亲曾借给张某10万元，王父去世后，王某要求张某还钱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李某家乡发生洪涝灾害，不少农民颗粒无收，父亲要求他发动其公司员工和微信圈朋友捐钱捐物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rPr>
        <w:t>D.赵某答应了丈夫的临终请求，在丈夫去世后，对丈夫前妻留下的两个孩子视如己出，将他们抚养成人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rPr>
        <w:t>61</w:t>
      </w:r>
      <w:r>
        <w:rPr>
          <w:rFonts w:hint="eastAsia" w:ascii="宋体" w:hAnsi="宋体" w:eastAsia="宋体" w:cs="宋体"/>
          <w:lang w:eastAsia="zh-CN"/>
        </w:rPr>
        <w:t>.</w:t>
      </w:r>
      <w:r>
        <w:rPr>
          <w:rFonts w:hint="eastAsia" w:ascii="宋体" w:hAnsi="宋体" w:eastAsia="宋体" w:cs="宋体"/>
          <w:sz w:val="21"/>
          <w:szCs w:val="21"/>
          <w:highlight w:val="none"/>
          <w:lang w:val="en-US" w:eastAsia="zh-CN"/>
        </w:rPr>
        <w:t>加</w:t>
      </w:r>
      <w:r>
        <w:rPr>
          <w:rFonts w:hint="eastAsia" w:ascii="宋体" w:hAnsi="宋体" w:eastAsia="宋体" w:cs="宋体"/>
          <w:sz w:val="21"/>
          <w:szCs w:val="21"/>
          <w:lang w:val="en-US" w:eastAsia="zh-CN"/>
        </w:rPr>
        <w:t>害给付是指因债务人的履行行为有瑕疵，使债权人的其他利益受到损害。在加害给付中，债权人受到的损害，可能是财产利益，也可能是人身利益。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rPr>
        <w:t>根据上述定义，下列属于</w:t>
      </w:r>
      <w:r>
        <w:rPr>
          <w:rFonts w:hint="eastAsia" w:ascii="宋体" w:hAnsi="宋体" w:eastAsia="宋体" w:cs="宋体"/>
          <w:sz w:val="21"/>
          <w:szCs w:val="21"/>
          <w:lang w:val="en-US" w:eastAsia="zh-CN"/>
        </w:rPr>
        <w:t>加害给付的是（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A.商场售卖的家电质量不合格，致使消费者不能正常使用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B.租房客在租期届满时未及时将房屋交还房东，致使房东利益受损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C.甲将患有禽流感的鸡苗卖给乙，致使乙农场饲养的鸡鸭大量死亡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 xml:space="preserve">D.看病时医生业务不熟练，导致病人的病情未得到缓解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Cs w:val="21"/>
        </w:rPr>
      </w:pPr>
      <w:r>
        <w:rPr>
          <w:rFonts w:hint="eastAsia" w:ascii="宋体" w:hAnsi="宋体" w:eastAsia="宋体" w:cs="宋体"/>
        </w:rPr>
        <w:t>62</w:t>
      </w:r>
      <w:r>
        <w:rPr>
          <w:rFonts w:hint="eastAsia" w:ascii="宋体" w:hAnsi="宋体" w:eastAsia="宋体" w:cs="宋体"/>
          <w:lang w:eastAsia="zh-CN"/>
        </w:rPr>
        <w:t>.</w:t>
      </w:r>
      <w:r>
        <w:rPr>
          <w:rFonts w:hint="eastAsia" w:ascii="宋体" w:hAnsi="宋体" w:eastAsia="宋体" w:cs="宋体"/>
          <w:szCs w:val="21"/>
        </w:rPr>
        <w:t>我国婚姻法规定，禁止直系血亲和三代以内旁系血亲结婚。直系血亲是指和自己有直接血缘关系的亲属，三代以内旁系血亲是指与己身出自同一父母或同一祖父母、外祖父母，除直系血亲外的所有血亲。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Cs w:val="21"/>
        </w:rPr>
      </w:pPr>
      <w:r>
        <w:rPr>
          <w:rFonts w:hint="eastAsia" w:ascii="宋体" w:hAnsi="宋体" w:eastAsia="宋体" w:cs="宋体"/>
          <w:szCs w:val="21"/>
        </w:rPr>
        <w:t>根据上述定义，下列选项中的甲和乙可以结婚的是</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Cs w:val="21"/>
        </w:rPr>
      </w:pPr>
      <w:r>
        <w:rPr>
          <w:rFonts w:hint="eastAsia" w:ascii="宋体" w:hAnsi="宋体" w:eastAsia="宋体" w:cs="宋体"/>
          <w:szCs w:val="21"/>
        </w:rPr>
        <w:t>A.张某是甲（女）的姨父，乙系张某的儿子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Cs w:val="21"/>
        </w:rPr>
      </w:pPr>
      <w:r>
        <w:rPr>
          <w:rFonts w:hint="eastAsia" w:ascii="宋体" w:hAnsi="宋体" w:eastAsia="宋体" w:cs="宋体"/>
          <w:szCs w:val="21"/>
        </w:rPr>
        <w:t>B.李某是乙（女）的姑父，甲系李某的儿子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Cs w:val="21"/>
        </w:rPr>
      </w:pPr>
      <w:r>
        <w:rPr>
          <w:rFonts w:hint="eastAsia" w:ascii="宋体" w:hAnsi="宋体" w:eastAsia="宋体" w:cs="宋体"/>
          <w:szCs w:val="21"/>
        </w:rPr>
        <w:t>C.甲是林某与前夫的儿子，乙是林某与后夫的女儿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szCs w:val="21"/>
        </w:rPr>
        <w:t>D.王某是张某的舅舅，甲系王某的儿子，乙系张某的女儿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63</w:t>
      </w:r>
      <w:r>
        <w:rPr>
          <w:rFonts w:hint="eastAsia" w:ascii="宋体" w:hAnsi="宋体" w:eastAsia="宋体" w:cs="宋体"/>
          <w:lang w:eastAsia="zh-CN"/>
        </w:rPr>
        <w:t>.</w:t>
      </w:r>
      <w:r>
        <w:rPr>
          <w:rFonts w:hint="eastAsia" w:ascii="宋体" w:hAnsi="宋体" w:eastAsia="宋体" w:cs="宋体"/>
        </w:rPr>
        <w:t>国际经济法是调整国家、国际组织、法人、自然人从事跨国经济交往活动所产生的关系的国际法和国内法的总称。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根据上述定义，下面说法错误的是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国际经济法既包括国际法也包括国内法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跨国婚姻关系不属于国际经济法调整的对象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国际经济法包含了国家之间关于海洋领土划界的协议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跨国经济交往活动的主体有国家、国际组织、法人和自然人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rPr>
        <w:t>64</w:t>
      </w:r>
      <w:r>
        <w:rPr>
          <w:rFonts w:hint="eastAsia" w:ascii="宋体" w:hAnsi="宋体" w:eastAsia="宋体" w:cs="宋体"/>
          <w:lang w:eastAsia="zh-CN"/>
        </w:rPr>
        <w:t>.</w:t>
      </w:r>
      <w:r>
        <w:rPr>
          <w:rFonts w:hint="eastAsia" w:ascii="宋体" w:hAnsi="宋体" w:eastAsia="宋体" w:cs="宋体"/>
          <w:sz w:val="21"/>
          <w:szCs w:val="21"/>
        </w:rPr>
        <w:t>有氧运动</w:t>
      </w:r>
      <w:r>
        <w:rPr>
          <w:rFonts w:hint="eastAsia" w:ascii="宋体" w:hAnsi="宋体" w:eastAsia="宋体" w:cs="宋体"/>
          <w:sz w:val="21"/>
          <w:szCs w:val="21"/>
          <w:lang w:eastAsia="zh-CN"/>
        </w:rPr>
        <w:t>是</w:t>
      </w:r>
      <w:r>
        <w:rPr>
          <w:rFonts w:hint="eastAsia" w:ascii="宋体" w:hAnsi="宋体" w:eastAsia="宋体" w:cs="宋体"/>
          <w:sz w:val="21"/>
          <w:szCs w:val="21"/>
        </w:rPr>
        <w:t>指人体在氧气充分供应的情况下进行的强度低、有节奏、不间断的对运动技巧要求不高的体育锻炼。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下列属于有氧运动的是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A.小李为了增加臂力，一直坚持举重、投掷锻炼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B.小赵、小苏、小吴、小武组队参加4×100米接力赛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C.小王为在运动会取得好成绩，下午放学后练习撑杆跳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rPr>
      </w:pPr>
      <w:r>
        <w:rPr>
          <w:rFonts w:hint="eastAsia" w:ascii="宋体" w:hAnsi="宋体" w:eastAsia="宋体" w:cs="宋体"/>
          <w:sz w:val="21"/>
          <w:szCs w:val="21"/>
        </w:rPr>
        <w:t>D.小陈身体微胖，为有效减肥，他每天早晨到公园快走半小时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65</w:t>
      </w:r>
      <w:r>
        <w:rPr>
          <w:rFonts w:hint="eastAsia" w:ascii="宋体" w:hAnsi="宋体" w:eastAsia="宋体" w:cs="宋体"/>
          <w:lang w:eastAsia="zh-CN"/>
        </w:rPr>
        <w:t>.</w:t>
      </w:r>
      <w:r>
        <w:rPr>
          <w:rFonts w:hint="eastAsia" w:ascii="宋体" w:hAnsi="宋体" w:eastAsia="宋体" w:cs="宋体"/>
        </w:rPr>
        <w:t>反客为主式营销是指消费者基于对产品质量及企业文化价值的认同，借助网络工具，成为营销活动的主导者，主动发起营销活动或直接参与营销传播的一种新型的网络营销。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根据上述定义，下列属于反客为主式营销的是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2" w:firstLineChars="200"/>
        <w:jc w:val="both"/>
        <w:textAlignment w:val="auto"/>
        <w:outlineLvl w:val="9"/>
        <w:rPr>
          <w:rFonts w:hint="eastAsia" w:ascii="宋体" w:hAnsi="宋体" w:eastAsia="宋体" w:cs="宋体"/>
          <w:bCs/>
          <w:spacing w:val="-2"/>
        </w:rPr>
      </w:pPr>
      <w:r>
        <w:rPr>
          <w:rFonts w:hint="eastAsia" w:ascii="宋体" w:hAnsi="宋体" w:eastAsia="宋体" w:cs="宋体"/>
          <w:bCs/>
          <w:spacing w:val="-2"/>
          <w:lang w:val="en-US" w:eastAsia="zh-CN"/>
        </w:rPr>
        <w:t>A.某商场新开业，发起朋友圈集“赞”赢奖品活动，利用微信用户的网络传播达到了一定的营销效果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B.小泉是某手机品牌的忠实粉丝，最近该品牌又开发了一款智能手机，他第一时间购买了该手机，并在网上向朋友们宣传该手机的超凡性能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C.张阿姨根据网络电视广告购买了一款医疗保健品，使用后觉得效果好，她又把这款保健品介绍给了其他人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D.小丽兼职做微商卖化妆品，同事们为了照顾她的生意，纷纷帮她在网上转发销售广告</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三、类比推理。每道题先给出一组相关的词，要求你在备选答案中找出一组与之在逻辑关系上最为贴近、相似或匹配的词。</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shd w:val="clear" w:color="auto" w:fill="auto"/>
        </w:rPr>
      </w:pPr>
      <w:r>
        <w:rPr>
          <w:rFonts w:hint="eastAsia" w:ascii="宋体" w:hAnsi="宋体" w:eastAsia="宋体" w:cs="宋体"/>
        </w:rPr>
        <w:t>66</w:t>
      </w:r>
      <w:r>
        <w:rPr>
          <w:rFonts w:hint="eastAsia" w:ascii="宋体" w:hAnsi="宋体" w:eastAsia="宋体" w:cs="宋体"/>
          <w:lang w:eastAsia="zh-CN"/>
        </w:rPr>
        <w:t>.</w:t>
      </w:r>
      <w:r>
        <w:rPr>
          <w:rFonts w:hint="eastAsia" w:ascii="宋体" w:hAnsi="宋体" w:eastAsia="宋体" w:cs="宋体"/>
          <w:kern w:val="0"/>
          <w:sz w:val="21"/>
          <w:szCs w:val="21"/>
          <w:shd w:val="clear" w:color="auto" w:fill="auto"/>
        </w:rPr>
        <w:t>春暖</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花开</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shd w:val="clear" w:color="auto" w:fill="auto"/>
        </w:rPr>
      </w:pPr>
      <w:r>
        <w:rPr>
          <w:rFonts w:hint="eastAsia" w:ascii="宋体" w:hAnsi="宋体" w:eastAsia="宋体" w:cs="宋体"/>
          <w:kern w:val="0"/>
          <w:sz w:val="21"/>
          <w:szCs w:val="21"/>
          <w:shd w:val="clear" w:color="auto" w:fill="auto"/>
        </w:rPr>
        <w:t>A.和风</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细雨</w:t>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rPr>
        <w:t>B.雨后</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天晴</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kern w:val="0"/>
          <w:sz w:val="21"/>
          <w:szCs w:val="21"/>
          <w:shd w:val="clear" w:color="auto" w:fill="auto"/>
        </w:rPr>
        <w:t>C.天寒</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地冻</w:t>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lang w:val="en-US" w:eastAsia="zh-CN"/>
        </w:rPr>
        <w:tab/>
      </w:r>
      <w:r>
        <w:rPr>
          <w:rFonts w:hint="eastAsia" w:ascii="宋体" w:hAnsi="宋体" w:eastAsia="宋体" w:cs="宋体"/>
          <w:kern w:val="0"/>
          <w:sz w:val="21"/>
          <w:szCs w:val="21"/>
          <w:shd w:val="clear" w:color="auto" w:fill="auto"/>
        </w:rPr>
        <w:t>D.云开</w:t>
      </w:r>
      <w:r>
        <w:rPr>
          <w:rFonts w:hint="eastAsia" w:ascii="宋体" w:hAnsi="宋体" w:eastAsia="宋体" w:cs="宋体"/>
          <w:kern w:val="0"/>
          <w:sz w:val="21"/>
          <w:szCs w:val="21"/>
          <w:shd w:val="clear" w:color="auto" w:fill="auto"/>
          <w:lang w:eastAsia="zh-CN"/>
        </w:rPr>
        <w:t>∶</w:t>
      </w:r>
      <w:r>
        <w:rPr>
          <w:rFonts w:hint="eastAsia" w:ascii="宋体" w:hAnsi="宋体" w:eastAsia="宋体" w:cs="宋体"/>
          <w:kern w:val="0"/>
          <w:sz w:val="21"/>
          <w:szCs w:val="21"/>
          <w:shd w:val="clear" w:color="auto" w:fill="auto"/>
        </w:rPr>
        <w:t>雾散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67</w:t>
      </w:r>
      <w:r>
        <w:rPr>
          <w:rFonts w:hint="eastAsia" w:ascii="宋体" w:hAnsi="宋体" w:eastAsia="宋体" w:cs="宋体"/>
          <w:lang w:eastAsia="zh-CN"/>
        </w:rPr>
        <w:t>.</w:t>
      </w:r>
      <w:r>
        <w:rPr>
          <w:rFonts w:hint="eastAsia" w:ascii="宋体" w:hAnsi="宋体" w:eastAsia="宋体" w:cs="宋体"/>
        </w:rPr>
        <w:t>笔画</w:t>
      </w:r>
      <w:r>
        <w:rPr>
          <w:rFonts w:hint="eastAsia" w:ascii="宋体" w:hAnsi="宋体" w:eastAsia="宋体" w:cs="宋体"/>
          <w:lang w:val="en-US" w:eastAsia="zh-CN"/>
        </w:rPr>
        <w:t>∶</w:t>
      </w:r>
      <w:r>
        <w:rPr>
          <w:rFonts w:hint="eastAsia" w:ascii="宋体" w:hAnsi="宋体" w:eastAsia="宋体" w:cs="宋体"/>
        </w:rPr>
        <w:t>汉字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cs="宋体"/>
          <w:lang w:val="en-US" w:eastAsia="zh-CN"/>
        </w:rPr>
        <w:t>.</w:t>
      </w:r>
      <w:r>
        <w:rPr>
          <w:rFonts w:hint="eastAsia" w:ascii="宋体" w:hAnsi="宋体" w:eastAsia="宋体" w:cs="宋体"/>
          <w:lang w:val="en-US" w:eastAsia="zh-CN"/>
        </w:rPr>
        <w:t>语法∶语序</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w:t>
      </w:r>
      <w:r>
        <w:rPr>
          <w:rFonts w:hint="eastAsia" w:ascii="宋体" w:hAnsi="宋体" w:eastAsia="宋体" w:cs="宋体"/>
          <w:lang w:val="en-US" w:eastAsia="zh-CN"/>
        </w:rPr>
        <w:t>字∶词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w:t>
      </w:r>
      <w:r>
        <w:rPr>
          <w:rFonts w:hint="eastAsia" w:ascii="宋体" w:hAnsi="宋体" w:cs="宋体"/>
          <w:lang w:val="en-US" w:eastAsia="zh-CN"/>
        </w:rPr>
        <w:t>.</w:t>
      </w:r>
      <w:r>
        <w:rPr>
          <w:rFonts w:hint="eastAsia" w:ascii="宋体" w:hAnsi="宋体" w:eastAsia="宋体" w:cs="宋体"/>
          <w:lang w:val="en-US" w:eastAsia="zh-CN"/>
        </w:rPr>
        <w:t>音标∶英文</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w:t>
      </w:r>
      <w:r>
        <w:rPr>
          <w:rFonts w:hint="eastAsia" w:ascii="宋体" w:hAnsi="宋体" w:eastAsia="宋体" w:cs="宋体"/>
          <w:lang w:val="en-US" w:eastAsia="zh-CN"/>
        </w:rPr>
        <w:t>情绪∶标点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rPr>
        <w:t>68</w:t>
      </w:r>
      <w:r>
        <w:rPr>
          <w:rFonts w:hint="eastAsia" w:ascii="宋体" w:hAnsi="宋体" w:eastAsia="宋体" w:cs="宋体"/>
          <w:lang w:eastAsia="zh-CN"/>
        </w:rPr>
        <w:t>.</w:t>
      </w:r>
      <w:r>
        <w:rPr>
          <w:rFonts w:hint="eastAsia" w:ascii="宋体" w:hAnsi="宋体" w:eastAsia="宋体" w:cs="宋体"/>
          <w:b w:val="0"/>
          <w:bCs w:val="0"/>
          <w:color w:val="auto"/>
          <w:sz w:val="21"/>
          <w:szCs w:val="21"/>
          <w:highlight w:val="none"/>
          <w:lang w:val="en-US" w:eastAsia="zh-CN"/>
        </w:rPr>
        <w:t>缇萦救父</w:t>
      </w:r>
      <w:r>
        <w:rPr>
          <w:rFonts w:hint="eastAsia" w:ascii="宋体" w:hAnsi="宋体" w:eastAsia="宋体" w:cs="宋体"/>
          <w:b w:val="0"/>
          <w:bCs w:val="0"/>
          <w:sz w:val="21"/>
          <w:szCs w:val="21"/>
          <w:highlight w:val="none"/>
          <w:lang w:val="en-US" w:eastAsia="zh-CN"/>
        </w:rPr>
        <w:t>∶孝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A.孔融让梨</w:t>
      </w:r>
      <w:r>
        <w:rPr>
          <w:rFonts w:hint="eastAsia" w:ascii="宋体" w:hAnsi="宋体" w:eastAsia="宋体" w:cs="宋体"/>
          <w:b w:val="0"/>
          <w:bCs w:val="0"/>
          <w:sz w:val="21"/>
          <w:szCs w:val="21"/>
          <w:highlight w:val="none"/>
          <w:lang w:val="en-US" w:eastAsia="zh-CN"/>
        </w:rPr>
        <w:t>∶义</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B.季</w:t>
      </w:r>
      <w:r>
        <w:rPr>
          <w:rFonts w:hint="eastAsia" w:ascii="宋体" w:hAnsi="宋体" w:cs="宋体"/>
          <w:b w:val="0"/>
          <w:bCs w:val="0"/>
          <w:color w:val="auto"/>
          <w:sz w:val="21"/>
          <w:szCs w:val="21"/>
          <w:highlight w:val="none"/>
          <w:lang w:val="en-US" w:eastAsia="zh-CN"/>
        </w:rPr>
        <w:t>札</w:t>
      </w:r>
      <w:r>
        <w:rPr>
          <w:rFonts w:hint="eastAsia" w:ascii="宋体" w:hAnsi="宋体" w:eastAsia="宋体" w:cs="宋体"/>
          <w:b w:val="0"/>
          <w:bCs w:val="0"/>
          <w:color w:val="auto"/>
          <w:sz w:val="21"/>
          <w:szCs w:val="21"/>
          <w:highlight w:val="none"/>
          <w:lang w:val="en-US" w:eastAsia="zh-CN"/>
        </w:rPr>
        <w:t>还愿</w:t>
      </w:r>
      <w:r>
        <w:rPr>
          <w:rFonts w:hint="eastAsia" w:ascii="宋体" w:hAnsi="宋体" w:eastAsia="宋体" w:cs="宋体"/>
          <w:b w:val="0"/>
          <w:bCs w:val="0"/>
          <w:sz w:val="21"/>
          <w:szCs w:val="21"/>
          <w:highlight w:val="none"/>
          <w:lang w:val="en-US" w:eastAsia="zh-CN"/>
        </w:rPr>
        <w:t>∶智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b w:val="0"/>
          <w:bCs w:val="0"/>
          <w:color w:val="auto"/>
          <w:sz w:val="21"/>
          <w:szCs w:val="21"/>
          <w:highlight w:val="none"/>
          <w:lang w:val="en-US" w:eastAsia="zh-CN"/>
        </w:rPr>
        <w:t>C.毛遂自荐</w:t>
      </w:r>
      <w:r>
        <w:rPr>
          <w:rFonts w:hint="eastAsia" w:ascii="宋体" w:hAnsi="宋体" w:eastAsia="宋体" w:cs="宋体"/>
          <w:b w:val="0"/>
          <w:bCs w:val="0"/>
          <w:sz w:val="21"/>
          <w:szCs w:val="21"/>
          <w:highlight w:val="none"/>
          <w:lang w:val="en-US" w:eastAsia="zh-CN"/>
        </w:rPr>
        <w:t>∶礼</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D.尾生抱柱</w:t>
      </w:r>
      <w:r>
        <w:rPr>
          <w:rFonts w:hint="eastAsia" w:ascii="宋体" w:hAnsi="宋体" w:eastAsia="宋体" w:cs="宋体"/>
          <w:b w:val="0"/>
          <w:bCs w:val="0"/>
          <w:sz w:val="21"/>
          <w:szCs w:val="21"/>
          <w:highlight w:val="none"/>
          <w:lang w:val="en-US" w:eastAsia="zh-CN"/>
        </w:rPr>
        <w:t>∶信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69</w:t>
      </w:r>
      <w:r>
        <w:rPr>
          <w:rFonts w:hint="eastAsia" w:ascii="宋体" w:hAnsi="宋体" w:eastAsia="宋体" w:cs="宋体"/>
          <w:lang w:eastAsia="zh-CN"/>
        </w:rPr>
        <w:t>.</w:t>
      </w:r>
      <w:r>
        <w:rPr>
          <w:rFonts w:hint="eastAsia" w:ascii="宋体" w:hAnsi="宋体" w:eastAsia="宋体" w:cs="宋体"/>
        </w:rPr>
        <w:t>左顾右盼∶上下打量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cs="宋体"/>
          <w:lang w:val="en-US" w:eastAsia="zh-CN"/>
        </w:rPr>
        <w:t>.</w:t>
      </w:r>
      <w:r>
        <w:rPr>
          <w:rFonts w:hint="eastAsia" w:ascii="宋体" w:hAnsi="宋体" w:eastAsia="宋体" w:cs="宋体"/>
          <w:lang w:val="en-US" w:eastAsia="zh-CN"/>
        </w:rPr>
        <w:t>南来北往∶东西奔走</w:t>
      </w:r>
      <w:r>
        <w:rPr>
          <w:rFonts w:hint="eastAsia" w:ascii="宋体" w:hAnsi="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w:t>
      </w:r>
      <w:r>
        <w:rPr>
          <w:rFonts w:hint="eastAsia" w:ascii="宋体" w:hAnsi="宋体" w:eastAsia="宋体" w:cs="宋体"/>
          <w:lang w:val="en-US" w:eastAsia="zh-CN"/>
        </w:rPr>
        <w:t>纵横交错∶中西合璧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w:t>
      </w:r>
      <w:r>
        <w:rPr>
          <w:rFonts w:hint="eastAsia" w:ascii="宋体" w:hAnsi="宋体" w:cs="宋体"/>
          <w:lang w:val="en-US" w:eastAsia="zh-CN"/>
        </w:rPr>
        <w:t>.</w:t>
      </w:r>
      <w:r>
        <w:rPr>
          <w:rFonts w:hint="eastAsia" w:ascii="宋体" w:hAnsi="宋体" w:eastAsia="宋体" w:cs="宋体"/>
          <w:lang w:val="en-US" w:eastAsia="zh-CN"/>
        </w:rPr>
        <w:t>千叮万嘱∶一心一意</w:t>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w:t>
      </w:r>
      <w:r>
        <w:rPr>
          <w:rFonts w:hint="eastAsia" w:ascii="宋体" w:hAnsi="宋体" w:eastAsia="宋体" w:cs="宋体"/>
          <w:lang w:val="en-US" w:eastAsia="zh-CN"/>
        </w:rPr>
        <w:t>天高地厚∶山清水秀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70</w:t>
      </w:r>
      <w:r>
        <w:rPr>
          <w:rFonts w:hint="eastAsia" w:ascii="宋体" w:hAnsi="宋体" w:eastAsia="宋体" w:cs="宋体"/>
          <w:lang w:eastAsia="zh-CN"/>
        </w:rPr>
        <w:t>.</w:t>
      </w:r>
      <w:r>
        <w:rPr>
          <w:rFonts w:hint="eastAsia" w:ascii="宋体" w:hAnsi="宋体" w:eastAsia="宋体" w:cs="宋体"/>
        </w:rPr>
        <w:t>大小∶轻重∶物体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A.快慢∶缓急∶时间</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B.真伪∶多少∶数据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C.古今∶春秋∶历史</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D.是非∶对错∶答案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rPr>
        <w:t>71</w:t>
      </w:r>
      <w:r>
        <w:rPr>
          <w:rFonts w:hint="eastAsia" w:ascii="宋体" w:hAnsi="宋体" w:eastAsia="宋体" w:cs="宋体"/>
          <w:lang w:eastAsia="zh-CN"/>
        </w:rPr>
        <w:t>.</w:t>
      </w:r>
      <w:r>
        <w:rPr>
          <w:rFonts w:hint="eastAsia" w:ascii="宋体" w:hAnsi="宋体" w:eastAsia="宋体" w:cs="宋体"/>
          <w:lang w:val="en-US" w:eastAsia="zh-CN"/>
        </w:rPr>
        <w:t>打印机∶白纸∶稿件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A.公司∶员工∶部门经理</w:t>
      </w:r>
      <w:r>
        <w:rPr>
          <w:rFonts w:hint="eastAsia" w:ascii="宋体" w:hAnsi="宋体" w:eastAsia="宋体" w:cs="宋体"/>
          <w:lang w:val="en-US" w:eastAsia="zh-CN"/>
        </w:rPr>
        <w:tab/>
      </w:r>
      <w:r>
        <w:rPr>
          <w:rFonts w:hint="eastAsia" w:ascii="宋体" w:hAnsi="宋体" w:eastAsia="宋体" w:cs="宋体"/>
          <w:lang w:val="en-US" w:eastAsia="zh-CN"/>
        </w:rPr>
        <w:t>B.豆浆机∶黄豆∶水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val="en-US" w:eastAsia="zh-CN"/>
        </w:rPr>
        <w:t>C.导航系统∶出发地∶目的地</w:t>
      </w:r>
      <w:r>
        <w:rPr>
          <w:rFonts w:hint="eastAsia" w:ascii="宋体" w:hAnsi="宋体" w:eastAsia="宋体" w:cs="宋体"/>
          <w:lang w:val="en-US" w:eastAsia="zh-CN"/>
        </w:rPr>
        <w:tab/>
      </w:r>
      <w:r>
        <w:rPr>
          <w:rFonts w:hint="eastAsia" w:ascii="宋体" w:hAnsi="宋体" w:eastAsia="宋体" w:cs="宋体"/>
          <w:lang w:val="en-US" w:eastAsia="zh-CN"/>
        </w:rPr>
        <w:t>D.碎纸机∶废纸∶纸屑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w:t>
      </w:r>
      <w:r>
        <w:rPr>
          <w:rFonts w:hint="eastAsia" w:ascii="宋体" w:hAnsi="宋体" w:eastAsia="宋体" w:cs="宋体"/>
          <w:lang w:eastAsia="zh-CN"/>
        </w:rPr>
        <w:t>.</w:t>
      </w:r>
      <w:r>
        <w:rPr>
          <w:rFonts w:hint="eastAsia" w:ascii="宋体" w:hAnsi="宋体" w:eastAsia="宋体" w:cs="宋体"/>
        </w:rPr>
        <w:t>基础设施∶机场∶公路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A.英特网∶内网∶外网</w:t>
      </w:r>
      <w:r>
        <w:rPr>
          <w:rFonts w:hint="eastAsia" w:ascii="宋体" w:hAnsi="宋体" w:eastAsia="宋体" w:cs="宋体"/>
        </w:rPr>
        <w:tab/>
      </w:r>
      <w:r>
        <w:rPr>
          <w:rFonts w:hint="eastAsia" w:ascii="宋体" w:hAnsi="宋体" w:eastAsia="宋体" w:cs="宋体"/>
        </w:rPr>
        <w:t>B.国家机关∶行政机关∶司法机关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C.儿童片∶动画片∶卡通片</w:t>
      </w:r>
      <w:r>
        <w:rPr>
          <w:rFonts w:hint="eastAsia" w:ascii="宋体" w:hAnsi="宋体" w:eastAsia="宋体" w:cs="宋体"/>
        </w:rPr>
        <w:tab/>
      </w:r>
      <w:r>
        <w:rPr>
          <w:rFonts w:hint="eastAsia" w:ascii="宋体" w:hAnsi="宋体" w:eastAsia="宋体" w:cs="宋体"/>
        </w:rPr>
        <w:t>D.体育∶武术∶咏春拳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rPr>
        <w:t>73</w:t>
      </w:r>
      <w:r>
        <w:rPr>
          <w:rFonts w:hint="eastAsia" w:ascii="宋体" w:hAnsi="宋体" w:eastAsia="宋体" w:cs="宋体"/>
          <w:lang w:eastAsia="zh-CN"/>
        </w:rPr>
        <w:t>.</w:t>
      </w:r>
      <w:r>
        <w:rPr>
          <w:rFonts w:hint="eastAsia" w:ascii="宋体" w:hAnsi="宋体" w:eastAsia="宋体" w:cs="宋体"/>
          <w:lang w:val="en-US" w:eastAsia="zh-CN"/>
        </w:rPr>
        <w:t>厨房∶高压锅∶电饭煲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A.运动场∶球迷∶座位   </w:t>
      </w:r>
      <w:r>
        <w:rPr>
          <w:rFonts w:hint="eastAsia" w:ascii="宋体" w:hAnsi="宋体" w:eastAsia="宋体" w:cs="宋体"/>
          <w:lang w:val="en-US" w:eastAsia="zh-CN"/>
        </w:rPr>
        <w:tab/>
      </w:r>
      <w:r>
        <w:rPr>
          <w:rFonts w:hint="eastAsia" w:ascii="宋体" w:hAnsi="宋体" w:eastAsia="宋体" w:cs="宋体"/>
          <w:color w:val="auto"/>
          <w:lang w:val="en-US" w:eastAsia="zh-CN"/>
        </w:rPr>
        <w:t>B.教室∶课桌∶讲台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 xml:space="preserve">C.书桌∶书架∶台灯     </w:t>
      </w:r>
      <w:r>
        <w:rPr>
          <w:rFonts w:hint="eastAsia" w:ascii="宋体" w:hAnsi="宋体" w:eastAsia="宋体" w:cs="宋体"/>
          <w:lang w:val="en-US" w:eastAsia="zh-CN"/>
        </w:rPr>
        <w:tab/>
      </w:r>
      <w:r>
        <w:rPr>
          <w:rFonts w:hint="eastAsia" w:ascii="宋体" w:hAnsi="宋体" w:eastAsia="宋体" w:cs="宋体"/>
          <w:lang w:val="en-US" w:eastAsia="zh-CN"/>
        </w:rPr>
        <w:t>D.农田∶水稻∶水牛</w:t>
      </w:r>
    </w:p>
    <w:p>
      <w:pPr>
        <w:pageBreakBefore w:val="0"/>
        <w:widowControl w:val="0"/>
        <w:tabs>
          <w:tab w:val="left" w:pos="420"/>
          <w:tab w:val="left" w:pos="2520"/>
          <w:tab w:val="left" w:pos="4620"/>
          <w:tab w:val="left" w:pos="6720"/>
        </w:tabs>
        <w:kinsoku/>
        <w:wordWrap/>
        <w:topLinePunct w:val="0"/>
        <w:autoSpaceDE/>
        <w:autoSpaceDN/>
        <w:bidi w:val="0"/>
        <w:adjustRightInd/>
        <w:snapToGrid/>
        <w:ind w:left="0" w:leftChars="0" w:right="0" w:rightChars="0"/>
        <w:textAlignment w:val="auto"/>
        <w:rPr>
          <w:rFonts w:hint="eastAsia" w:ascii="宋体" w:hAnsi="宋体" w:eastAsia="宋体" w:cs="宋体"/>
        </w:rPr>
      </w:pPr>
      <w:r>
        <w:rPr>
          <w:rFonts w:hint="eastAsia" w:ascii="宋体" w:hAnsi="宋体" w:eastAsia="宋体" w:cs="宋体"/>
        </w:rPr>
        <w:t>74</w:t>
      </w:r>
      <w:r>
        <w:rPr>
          <w:rFonts w:hint="eastAsia" w:ascii="宋体" w:hAnsi="宋体" w:eastAsia="宋体" w:cs="宋体"/>
          <w:lang w:eastAsia="zh-CN"/>
        </w:rPr>
        <w:t>.</w:t>
      </w:r>
      <w:r>
        <w:rPr>
          <w:rFonts w:hint="eastAsia" w:ascii="宋体" w:hAnsi="宋体" w:eastAsia="宋体" w:cs="宋体"/>
        </w:rPr>
        <w:t>清除</w:t>
      </w:r>
      <w:r>
        <w:rPr>
          <w:rFonts w:hint="eastAsia" w:ascii="宋体" w:hAnsi="宋体" w:eastAsia="宋体" w:cs="宋体"/>
          <w:lang w:val="en-US" w:eastAsia="zh-CN"/>
        </w:rPr>
        <w:t xml:space="preserve"> </w:t>
      </w:r>
      <w:r>
        <w:rPr>
          <w:rFonts w:hint="eastAsia" w:ascii="宋体" w:hAnsi="宋体" w:eastAsia="宋体" w:cs="宋体"/>
        </w:rPr>
        <w:t xml:space="preserve"> 之于</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相当于</w:t>
      </w:r>
      <w:r>
        <w:rPr>
          <w:rFonts w:hint="eastAsia" w:ascii="宋体" w:hAnsi="宋体" w:eastAsia="宋体" w:cs="宋体"/>
          <w:lang w:val="en-US" w:eastAsia="zh-CN"/>
        </w:rPr>
        <w:t xml:space="preserve"> </w:t>
      </w:r>
      <w:r>
        <w:rPr>
          <w:rFonts w:hint="eastAsia" w:ascii="宋体" w:hAnsi="宋体" w:eastAsia="宋体" w:cs="宋体"/>
        </w:rPr>
        <w:t xml:space="preserve"> 拔除</w:t>
      </w:r>
      <w:r>
        <w:rPr>
          <w:rFonts w:hint="eastAsia" w:ascii="宋体" w:hAnsi="宋体" w:eastAsia="宋体" w:cs="宋体"/>
          <w:lang w:val="en-US" w:eastAsia="zh-CN"/>
        </w:rPr>
        <w:t xml:space="preserve"> </w:t>
      </w:r>
      <w:r>
        <w:rPr>
          <w:rFonts w:hint="eastAsia" w:ascii="宋体" w:hAnsi="宋体" w:eastAsia="宋体" w:cs="宋体"/>
        </w:rPr>
        <w:t xml:space="preserve"> 之于</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w:t>
      </w:r>
    </w:p>
    <w:p>
      <w:pPr>
        <w:pageBreakBefore w:val="0"/>
        <w:widowControl w:val="0"/>
        <w:tabs>
          <w:tab w:val="left" w:pos="420"/>
          <w:tab w:val="left" w:pos="2520"/>
          <w:tab w:val="left" w:pos="4620"/>
          <w:tab w:val="left" w:pos="6720"/>
        </w:tabs>
        <w:kinsoku/>
        <w:wordWrap/>
        <w:topLinePunct w:val="0"/>
        <w:autoSpaceDE/>
        <w:autoSpaceDN/>
        <w:bidi w:val="0"/>
        <w:adjustRightInd/>
        <w:snapToGrid/>
        <w:ind w:left="0" w:leftChars="0" w:right="0" w:rightChars="0"/>
        <w:textAlignment w:val="auto"/>
        <w:rPr>
          <w:rFonts w:hint="eastAsia" w:ascii="宋体" w:hAnsi="宋体" w:eastAsia="宋体" w:cs="宋体"/>
        </w:rPr>
      </w:pPr>
      <w:r>
        <w:rPr>
          <w:rFonts w:hint="eastAsia" w:ascii="宋体" w:hAnsi="宋体" w:eastAsia="宋体" w:cs="宋体"/>
          <w:lang w:val="en-US" w:eastAsia="zh-CN"/>
        </w:rPr>
        <w:t>A.垃圾</w:t>
      </w:r>
      <w:r>
        <w:rPr>
          <w:rFonts w:hint="eastAsia" w:ascii="宋体" w:hAnsi="宋体" w:cs="宋体"/>
          <w:lang w:val="en-US" w:eastAsia="zh-CN"/>
        </w:rPr>
        <w:t xml:space="preserve">  </w:t>
      </w:r>
      <w:r>
        <w:rPr>
          <w:rFonts w:hint="eastAsia" w:ascii="宋体" w:hAnsi="宋体" w:eastAsia="宋体" w:cs="宋体"/>
          <w:lang w:val="en-US" w:eastAsia="zh-CN"/>
        </w:rPr>
        <w:t>暗堡</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B.腐败</w:t>
      </w:r>
      <w:r>
        <w:rPr>
          <w:rFonts w:hint="eastAsia" w:ascii="宋体" w:hAnsi="宋体" w:cs="宋体"/>
          <w:lang w:val="en-US" w:eastAsia="zh-CN"/>
        </w:rPr>
        <w:t xml:space="preserve">  </w:t>
      </w:r>
      <w:r>
        <w:rPr>
          <w:rFonts w:hint="eastAsia" w:ascii="宋体" w:hAnsi="宋体" w:eastAsia="宋体" w:cs="宋体"/>
          <w:lang w:val="en-US" w:eastAsia="zh-CN"/>
        </w:rPr>
        <w:t>毒瘤</w:t>
      </w:r>
    </w:p>
    <w:p>
      <w:pPr>
        <w:pageBreakBefore w:val="0"/>
        <w:widowControl w:val="0"/>
        <w:tabs>
          <w:tab w:val="left" w:pos="420"/>
          <w:tab w:val="left" w:pos="2520"/>
          <w:tab w:val="left" w:pos="4620"/>
          <w:tab w:val="left" w:pos="6720"/>
        </w:tabs>
        <w:kinsoku/>
        <w:wordWrap/>
        <w:topLinePunct w:val="0"/>
        <w:autoSpaceDE/>
        <w:autoSpaceDN/>
        <w:bidi w:val="0"/>
        <w:adjustRightInd/>
        <w:snapToGrid/>
        <w:ind w:left="0" w:leftChars="0" w:right="0" w:rightChars="0"/>
        <w:textAlignment w:val="auto"/>
        <w:rPr>
          <w:rFonts w:hint="eastAsia" w:ascii="宋体" w:hAnsi="宋体" w:eastAsia="宋体" w:cs="宋体"/>
        </w:rPr>
      </w:pPr>
      <w:r>
        <w:rPr>
          <w:rFonts w:hint="eastAsia" w:ascii="宋体" w:hAnsi="宋体" w:eastAsia="宋体" w:cs="宋体"/>
          <w:lang w:val="en-US" w:eastAsia="zh-CN"/>
        </w:rPr>
        <w:t>C.路障</w:t>
      </w:r>
      <w:r>
        <w:rPr>
          <w:rFonts w:hint="eastAsia" w:ascii="宋体" w:hAnsi="宋体" w:cs="宋体"/>
          <w:lang w:val="en-US" w:eastAsia="zh-CN"/>
        </w:rPr>
        <w:t xml:space="preserve">  </w:t>
      </w:r>
      <w:r>
        <w:rPr>
          <w:rFonts w:hint="eastAsia" w:ascii="宋体" w:hAnsi="宋体" w:eastAsia="宋体" w:cs="宋体"/>
          <w:lang w:val="en-US" w:eastAsia="zh-CN"/>
        </w:rPr>
        <w:t>青苗</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D.积弊</w:t>
      </w:r>
      <w:r>
        <w:rPr>
          <w:rFonts w:hint="eastAsia" w:ascii="宋体" w:hAnsi="宋体" w:cs="宋体"/>
          <w:lang w:val="en-US" w:eastAsia="zh-CN"/>
        </w:rPr>
        <w:t xml:space="preserve">  </w:t>
      </w:r>
      <w:r>
        <w:rPr>
          <w:rFonts w:hint="eastAsia" w:ascii="宋体" w:hAnsi="宋体" w:eastAsia="宋体" w:cs="宋体"/>
          <w:lang w:val="en-US" w:eastAsia="zh-CN"/>
        </w:rPr>
        <w:t>垂柳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rPr>
        <w:t>75</w:t>
      </w:r>
      <w:r>
        <w:rPr>
          <w:rFonts w:hint="eastAsia" w:ascii="宋体" w:hAnsi="宋体" w:eastAsia="宋体" w:cs="宋体"/>
          <w:lang w:eastAsia="zh-CN"/>
        </w:rPr>
        <w:t>.</w:t>
      </w:r>
      <w:r>
        <w:rPr>
          <w:rFonts w:hint="eastAsia" w:ascii="宋体" w:hAnsi="宋体" w:eastAsia="宋体" w:cs="宋体"/>
          <w:b w:val="0"/>
          <w:bCs w:val="0"/>
          <w:color w:val="auto"/>
          <w:sz w:val="21"/>
          <w:szCs w:val="21"/>
          <w:highlight w:val="none"/>
          <w:lang w:val="en-US" w:eastAsia="zh-CN"/>
        </w:rPr>
        <w:t>竞争  对于  （    ）  相当于  关系  对于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A.竞赛  亲密</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B.残酷  关联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b w:val="0"/>
          <w:bCs w:val="0"/>
          <w:color w:val="auto"/>
          <w:sz w:val="21"/>
          <w:szCs w:val="21"/>
          <w:highlight w:val="none"/>
          <w:lang w:val="en-US" w:eastAsia="zh-CN"/>
        </w:rPr>
        <w:t>C.比赛  疏远</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D.激烈  融洽</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rPr>
      </w:pPr>
      <w:r>
        <w:rPr>
          <w:rFonts w:hint="eastAsia" w:ascii="黑体" w:hAnsi="黑体" w:eastAsia="黑体" w:cs="黑体"/>
          <w:b w:val="0"/>
          <w:bCs w:val="0"/>
          <w:lang w:eastAsia="zh-CN"/>
        </w:rPr>
        <w:t>四</w:t>
      </w:r>
      <w:r>
        <w:rPr>
          <w:rFonts w:hint="eastAsia" w:ascii="黑体" w:hAnsi="黑体" w:eastAsia="黑体" w:cs="黑体"/>
          <w:b w:val="0"/>
          <w:bCs w:val="0"/>
        </w:rPr>
        <w:t>、</w:t>
      </w:r>
      <w:r>
        <w:rPr>
          <w:rFonts w:hint="eastAsia" w:ascii="黑体" w:hAnsi="黑体" w:eastAsia="黑体" w:cs="黑体"/>
          <w:b w:val="0"/>
          <w:bCs w:val="0"/>
          <w:lang w:eastAsia="zh-CN"/>
        </w:rPr>
        <w:t>逻辑判断</w:t>
      </w:r>
      <w:r>
        <w:rPr>
          <w:rFonts w:hint="eastAsia" w:ascii="黑体" w:hAnsi="黑体" w:eastAsia="黑体" w:cs="黑体"/>
          <w:b w:val="0"/>
          <w:bCs w:val="0"/>
          <w:lang w:val="en-US" w:eastAsia="zh-CN"/>
        </w:rPr>
        <w:t>。</w:t>
      </w:r>
      <w:r>
        <w:rPr>
          <w:rFonts w:hint="eastAsia" w:ascii="黑体" w:hAnsi="黑体" w:eastAsia="黑体" w:cs="黑体"/>
          <w:b w:val="0"/>
          <w:bCs w:val="0"/>
        </w:rPr>
        <w:t>每</w:t>
      </w:r>
      <w:r>
        <w:rPr>
          <w:rFonts w:hint="eastAsia" w:cs="黑体"/>
          <w:b w:val="0"/>
          <w:bCs w:val="0"/>
          <w:lang w:eastAsia="zh-CN"/>
        </w:rPr>
        <w:t>道</w:t>
      </w:r>
      <w:r>
        <w:rPr>
          <w:rFonts w:hint="eastAsia" w:ascii="黑体" w:hAnsi="黑体" w:eastAsia="黑体" w:cs="黑体"/>
          <w:b w:val="0"/>
          <w:bCs w:val="0"/>
        </w:rPr>
        <w:t>题给出一段陈述，这段陈述被假设是正确的，不容置疑的。请你根据这段陈述，选出一个答案。注意：正确的答案应与所给陈述相符合，不需要任何附加说明即可以从陈述中直接推出。</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楷体" w:hAnsi="楷体" w:eastAsia="楷体" w:cs="楷体"/>
          <w:b/>
          <w:bCs/>
          <w:color w:val="000000"/>
          <w:kern w:val="0"/>
          <w:position w:val="6"/>
          <w:szCs w:val="21"/>
          <w:lang w:val="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76</w:t>
      </w:r>
      <w:r>
        <w:rPr>
          <w:rFonts w:hint="eastAsia" w:ascii="宋体" w:hAnsi="宋体" w:eastAsia="宋体" w:cs="宋体"/>
          <w:lang w:eastAsia="zh-CN"/>
        </w:rPr>
        <w:t>.</w:t>
      </w:r>
      <w:r>
        <w:rPr>
          <w:rFonts w:hint="eastAsia" w:ascii="宋体" w:hAnsi="宋体" w:eastAsia="宋体" w:cs="宋体"/>
        </w:rPr>
        <w:t>有研究小组调查显示，在封闭环境中入睡的人更容易频繁醒来，而且自我感觉睡眠质量不佳。因此，有人认为，就寝时关闭门窗将会降低睡眠质量。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以下哪项如果为真，最能削弱上述结论？</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A.研究小组调查的对象大多是年轻人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B.睡眠质量差的人更喜欢关闭门窗睡觉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C.门窗紧闭会影响室内空气质量，从而影响睡眠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D.由于安全、保暖等原因，夜间开窗并不适合所有房间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rPr>
        <w:t>77</w:t>
      </w:r>
      <w:r>
        <w:rPr>
          <w:rFonts w:hint="eastAsia" w:ascii="宋体" w:hAnsi="宋体" w:eastAsia="宋体" w:cs="宋体"/>
          <w:lang w:eastAsia="zh-CN"/>
        </w:rPr>
        <w:t>.</w:t>
      </w:r>
      <w:r>
        <w:rPr>
          <w:rFonts w:hint="eastAsia" w:ascii="宋体" w:hAnsi="宋体" w:eastAsia="宋体" w:cs="宋体"/>
          <w:b w:val="0"/>
          <w:i w:val="0"/>
          <w:caps w:val="0"/>
          <w:color w:val="auto"/>
          <w:spacing w:val="0"/>
          <w:sz w:val="21"/>
          <w:szCs w:val="21"/>
          <w:highlight w:val="none"/>
          <w:shd w:val="clear" w:color="auto" w:fill="FFFFFF"/>
          <w:lang w:val="en-US" w:eastAsia="zh-CN"/>
        </w:rPr>
        <w:t>某单位组织职工进行素质拓展培训，职工可自愿报名参加。老张碰到新来员工小李，聊起此事。老张提醒小李说：“单位组织素质拓展培训，赶紧报名去参加吧。”小李说：“我手上工作没有处理完，不用报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以下除哪项外，都可以作为小李的回答所包含的假设？（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A.如果工作处理好了，则要报名参加素质拓展培训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B.只要我工作没有处理完，我就不必参加素质拓展培训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C.凡是报名参加素质拓展培训的，都是已经处理完工作的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b w:val="0"/>
          <w:i w:val="0"/>
          <w:caps w:val="0"/>
          <w:color w:val="auto"/>
          <w:spacing w:val="0"/>
          <w:sz w:val="21"/>
          <w:szCs w:val="21"/>
          <w:highlight w:val="none"/>
          <w:shd w:val="clear" w:color="auto" w:fill="FFFFFF"/>
          <w:lang w:val="en-US" w:eastAsia="zh-CN"/>
        </w:rPr>
        <w:t>D.只有工作处理完的人，才报名参加素质拓展培训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78</w:t>
      </w:r>
      <w:r>
        <w:rPr>
          <w:rFonts w:hint="eastAsia" w:ascii="宋体" w:hAnsi="宋体" w:eastAsia="宋体" w:cs="宋体"/>
          <w:lang w:eastAsia="zh-CN"/>
        </w:rPr>
        <w:t>.</w:t>
      </w:r>
      <w:r>
        <w:rPr>
          <w:rFonts w:hint="eastAsia" w:ascii="宋体" w:hAnsi="宋体" w:eastAsia="宋体" w:cs="宋体"/>
        </w:rPr>
        <w:t>绿茶的主要成分是茶多酚。近来大量动物实验发现，茶多酚具有抑制肿瘤细胞增殖、促进肿瘤细胞消亡的作用。但是，有些专家通过对大量人群的研究，并未发现饮茶越多癌症发病率就越低这一现象。据此，他们并不认为经常饮茶能够防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以下哪项如果为真，则是上述专家作出结论最合理的假设</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A.如果茶叶在生产、加工、运输过程中受到重金属、农药等致癌物的污染，则饮茶越多就越增加患癌风险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B.如果人们长期饮茶但又奉行抽烟、喝酒、熬夜等不良生活习惯，则很难看出经常饮茶带来的防癌作用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C.只有假定品种不同但份量相同的茶叶中含有的茶多酚基本相同，才能得出经常饮茶能够防癌这一结论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12" w:firstLineChars="200"/>
        <w:jc w:val="both"/>
        <w:textAlignment w:val="auto"/>
        <w:outlineLvl w:val="9"/>
        <w:rPr>
          <w:rFonts w:hint="eastAsia" w:ascii="宋体" w:hAnsi="宋体" w:eastAsia="宋体" w:cs="宋体"/>
        </w:rPr>
      </w:pPr>
      <w:r>
        <w:rPr>
          <w:rFonts w:hint="eastAsia" w:ascii="宋体" w:hAnsi="宋体" w:eastAsia="宋体" w:cs="宋体"/>
          <w:spacing w:val="-2"/>
          <w:lang w:val="en-US" w:eastAsia="zh-CN"/>
        </w:rPr>
        <w:t>D.只有在大量人群中发现饮茶越多癌症发病率就越低这一现象，才能得出经常饮茶能够防癌这一结论</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79</w:t>
      </w:r>
      <w:r>
        <w:rPr>
          <w:rFonts w:hint="eastAsia" w:ascii="宋体" w:hAnsi="宋体" w:eastAsia="宋体" w:cs="宋体"/>
          <w:lang w:eastAsia="zh-CN"/>
        </w:rPr>
        <w:t>.</w:t>
      </w:r>
      <w:r>
        <w:rPr>
          <w:rFonts w:hint="eastAsia" w:ascii="宋体" w:hAnsi="宋体" w:eastAsia="宋体" w:cs="宋体"/>
          <w:color w:val="auto"/>
          <w:sz w:val="21"/>
          <w:szCs w:val="21"/>
          <w:highlight w:val="none"/>
        </w:rPr>
        <w:t>生理学家发现，人类掌管记忆和思维等高级认知功能的大脑皮质在正常情况下有6层，如果胎儿缺乏一种名为“Cdk5”的酶，大脑皮质的发育就会变得极为缓慢，无法最终形成正常大脑皮质的6层结构，从而严重影响儿童认知发展。一些医药界人士推测，利用这一发现，将有望研发出药物，普遍提高学生的学习能力。</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以下哪项如果为真，</w:t>
      </w:r>
      <w:r>
        <w:rPr>
          <w:rFonts w:hint="eastAsia" w:ascii="宋体" w:hAnsi="宋体" w:eastAsia="宋体" w:cs="宋体"/>
          <w:color w:val="auto"/>
          <w:sz w:val="21"/>
          <w:szCs w:val="21"/>
          <w:highlight w:val="none"/>
        </w:rPr>
        <w:t>不能质疑上述推测？</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A.学生的学习能力主要是通过后天学习获得的</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B.人体不能吸收外部补充的“Cdk5”酶</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C.一些脉冲“Cdk5”酶含量高的人学习能力并不突出</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color w:val="auto"/>
          <w:sz w:val="21"/>
          <w:szCs w:val="21"/>
          <w:highlight w:val="none"/>
        </w:rPr>
        <w:t>D.青少年过了脑发育关键期后，补充“Ddk5”酶不起作用</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80</w:t>
      </w:r>
      <w:r>
        <w:rPr>
          <w:rFonts w:hint="eastAsia" w:ascii="宋体" w:hAnsi="宋体" w:eastAsia="宋体" w:cs="宋体"/>
          <w:lang w:eastAsia="zh-CN"/>
        </w:rPr>
        <w:t>.</w:t>
      </w:r>
      <w:r>
        <w:rPr>
          <w:rFonts w:hint="eastAsia" w:ascii="宋体" w:hAnsi="宋体" w:eastAsia="宋体" w:cs="宋体"/>
          <w:color w:val="auto"/>
          <w:sz w:val="21"/>
          <w:szCs w:val="21"/>
          <w:highlight w:val="none"/>
        </w:rPr>
        <w:t>传统观点认为鸡蛋黄胆固醇含量高，是直接造成高血压、动脉粥样硬化、冠心病及脑中风的罪魁祸首。所以，很多中老年人不敢吃鸡蛋黄。最近，营养学家组织了一个专门研究鸡蛋黄与胆固醇之间关系的小组，对116名50至65岁的男性进行了为期半年的实验。</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假定有以下几种实验结果，哪种将最能削弱传统观点？</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A.将被试者分为两组，分别食用蛋黄和蛋清，结果发现两组被试者体内胆固醇含量没有明显差异</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B.将被试者分为两组，分别食用蛋黄和蛋清，结果发现食用蛋清的一组被试者体内胆固醇含量明显增加</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C.将被试者分为两组，一组食用蛋黄，一组不食用蛋黄，半年后发现没有食用蛋黄的被试者体内胆固醇含量有所减少</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color w:val="auto"/>
          <w:sz w:val="21"/>
          <w:szCs w:val="21"/>
          <w:highlight w:val="none"/>
        </w:rPr>
        <w:t>D.将被试者分为两组，一组食用蛋黄，一组不食用蛋黄，半年后被试者体内的胆固醇含量均没有发生变化</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81</w:t>
      </w:r>
      <w:r>
        <w:rPr>
          <w:rFonts w:hint="eastAsia" w:ascii="宋体" w:hAnsi="宋体" w:eastAsia="宋体" w:cs="宋体"/>
          <w:lang w:eastAsia="zh-CN"/>
        </w:rPr>
        <w:t>.</w:t>
      </w:r>
      <w:r>
        <w:rPr>
          <w:rFonts w:hint="eastAsia" w:ascii="宋体" w:hAnsi="宋体" w:eastAsia="宋体" w:cs="宋体"/>
          <w:color w:val="auto"/>
          <w:sz w:val="21"/>
          <w:szCs w:val="21"/>
          <w:highlight w:val="none"/>
        </w:rPr>
        <w:t>克山病是一种原因未明的地方性心肌病，某省两次克山病流行均发生在病区居民生活困难时期，此时居民饮食结构单一，营养缺乏。1978年以后，由于农村经济体制的改革，病区居民生活逐渐好转，营养结构趋向合理，克山病新发病人越来越少，达到基本控制标准。一些研究者据此推测，营养缺乏可能是克山病发病的重要因素。</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以下哪项如果为真，</w:t>
      </w:r>
      <w:r>
        <w:rPr>
          <w:rFonts w:hint="eastAsia" w:ascii="宋体" w:hAnsi="宋体" w:eastAsia="宋体" w:cs="宋体"/>
          <w:color w:val="auto"/>
          <w:sz w:val="21"/>
          <w:szCs w:val="21"/>
          <w:highlight w:val="none"/>
        </w:rPr>
        <w:t>不能质疑上述推论？</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A.原来克山病病区的土壤、水质在几十年中发生了较大变化</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B.1978</w:t>
      </w:r>
      <w:r>
        <w:rPr>
          <w:rFonts w:hint="eastAsia" w:ascii="宋体" w:hAnsi="宋体" w:eastAsia="宋体" w:cs="宋体"/>
          <w:color w:val="auto"/>
          <w:sz w:val="21"/>
          <w:szCs w:val="21"/>
          <w:highlight w:val="none"/>
          <w:lang w:eastAsia="zh-CN"/>
        </w:rPr>
        <w:t>年以</w:t>
      </w:r>
      <w:r>
        <w:rPr>
          <w:rFonts w:hint="eastAsia" w:ascii="宋体" w:hAnsi="宋体" w:eastAsia="宋体" w:cs="宋体"/>
          <w:color w:val="auto"/>
          <w:sz w:val="21"/>
          <w:szCs w:val="21"/>
          <w:highlight w:val="none"/>
        </w:rPr>
        <w:t>前农村生活水平普遍较低，但克山病仅在个别地方出现</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C.一些生活水平高的地区，也出现过克山病病例</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rPr>
      </w:pPr>
      <w:r>
        <w:rPr>
          <w:rFonts w:hint="eastAsia" w:ascii="宋体" w:hAnsi="宋体" w:eastAsia="宋体" w:cs="宋体"/>
          <w:color w:val="auto"/>
          <w:sz w:val="21"/>
          <w:szCs w:val="21"/>
          <w:highlight w:val="none"/>
        </w:rPr>
        <w:t>D.通过调整饮食结构，无法治愈克山病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rPr>
        <w:t>82</w:t>
      </w:r>
      <w:r>
        <w:rPr>
          <w:rFonts w:hint="eastAsia" w:ascii="宋体" w:hAnsi="宋体" w:eastAsia="宋体" w:cs="宋体"/>
          <w:lang w:eastAsia="zh-CN"/>
        </w:rPr>
        <w:t>.</w:t>
      </w:r>
      <w:r>
        <w:rPr>
          <w:rFonts w:hint="eastAsia" w:ascii="宋体" w:hAnsi="宋体" w:eastAsia="宋体" w:cs="宋体"/>
          <w:sz w:val="21"/>
          <w:szCs w:val="21"/>
          <w:lang w:val="en-US" w:eastAsia="zh-CN"/>
        </w:rPr>
        <w:t>某专家就目前多方对支线航空安全性的质疑发表声明，他表示，支线飞机所执行的安全标准，与波音、空客大飞机基本一致，大小飞机结构强度也是一样的。乘客感觉支线飞机颠簸，是由于飞机越大，抗干扰能力就越强，所以感觉平稳。事实上，支线飞机和干线飞机在安全性上没有任何差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rPr>
        <w:t>以下哪项如果为真，</w:t>
      </w:r>
      <w:r>
        <w:rPr>
          <w:rFonts w:hint="eastAsia" w:ascii="宋体" w:hAnsi="宋体" w:eastAsia="宋体" w:cs="宋体"/>
          <w:sz w:val="21"/>
          <w:szCs w:val="21"/>
          <w:lang w:val="en-US" w:eastAsia="zh-CN"/>
        </w:rPr>
        <w:t>最能质疑该专家的观点？（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A.近年来我国支线航空的发展过快，支线机场管理和设备滞后问题日益突出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B.在北美、欧洲等成熟的航空市场，支线航空占到近40%的比例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C.航空事故中，乘客是否具有迅速离开出事飞机的能力非常重要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sz w:val="21"/>
          <w:szCs w:val="21"/>
          <w:lang w:val="en-US" w:eastAsia="zh-CN"/>
        </w:rPr>
        <w:t>D.部分心脑血管疾病患者不愿意坐支线飞机</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rPr>
        <w:t>83</w:t>
      </w:r>
      <w:r>
        <w:rPr>
          <w:rFonts w:hint="eastAsia" w:ascii="宋体" w:hAnsi="宋体" w:eastAsia="宋体" w:cs="宋体"/>
          <w:lang w:eastAsia="zh-CN"/>
        </w:rPr>
        <w:t>.</w:t>
      </w:r>
      <w:r>
        <w:rPr>
          <w:rFonts w:hint="eastAsia" w:ascii="宋体" w:hAnsi="宋体" w:eastAsia="宋体" w:cs="宋体"/>
          <w:color w:val="auto"/>
          <w:sz w:val="21"/>
          <w:szCs w:val="21"/>
          <w:highlight w:val="none"/>
        </w:rPr>
        <w:t>虎山长城遗址除一号台址发现很少的残砖之外，其他地方均没有发现城砖。虎山村及附近村庄也没有从长城上拆下城砖用于民房建筑的情况。由此可推测，虎山长城用砖是极少的。</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val="0"/>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上述推测还需要隐含哪一项假设？</w:t>
      </w:r>
      <w:r>
        <w:rPr>
          <w:rFonts w:hint="eastAsia" w:ascii="宋体" w:hAnsi="宋体" w:eastAsia="宋体" w:cs="宋体"/>
          <w:color w:val="auto"/>
          <w:sz w:val="21"/>
          <w:szCs w:val="21"/>
          <w:highlight w:val="none"/>
          <w:lang w:eastAsia="zh-CN"/>
        </w:rPr>
        <w:t>（    ）</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A.虎山长城遗址附近没有发现古砖窑</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B.当地县志记载虎山长城是夯土筑成</w:t>
      </w:r>
    </w:p>
    <w:p>
      <w:pPr>
        <w:keepNext w:val="0"/>
        <w:keepLines w:val="0"/>
        <w:pageBreakBefore w:val="0"/>
        <w:widowControl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color w:val="auto"/>
          <w:sz w:val="21"/>
          <w:szCs w:val="21"/>
          <w:highlight w:val="none"/>
        </w:rPr>
        <w:t>C.此地山高坡陡，城砖难以运进运出</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D.此地土质极差，不适宜烧制长城用砖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rPr>
        <w:t>84</w:t>
      </w:r>
      <w:r>
        <w:rPr>
          <w:rFonts w:hint="eastAsia" w:ascii="宋体" w:hAnsi="宋体" w:eastAsia="宋体" w:cs="宋体"/>
          <w:lang w:eastAsia="zh-CN"/>
        </w:rPr>
        <w:t>.</w:t>
      </w:r>
      <w:r>
        <w:rPr>
          <w:rFonts w:hint="eastAsia" w:ascii="宋体" w:hAnsi="宋体" w:eastAsia="宋体" w:cs="宋体"/>
          <w:b w:val="0"/>
          <w:i w:val="0"/>
          <w:caps w:val="0"/>
          <w:color w:val="auto"/>
          <w:spacing w:val="0"/>
          <w:sz w:val="21"/>
          <w:szCs w:val="21"/>
          <w:highlight w:val="none"/>
          <w:shd w:val="clear" w:color="auto" w:fill="FFFFFF"/>
          <w:lang w:val="en-US" w:eastAsia="zh-CN"/>
        </w:rPr>
        <w:t>实验室有四个烧杯，每个烧杯下放置一张小纸条：第一个写着“所有的烧杯中都有硫酸”；第二个写着“本杯是氯化钠”；第三个写着“本杯不是水”；第四个写着“有些烧杯中没有硫酸”。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如果这四个烧杯中对应的话只有一句是真的，那么以下哪项必定为真？（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A.第一个烧杯中是硫酸</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B.第二个烧杯中是氯化钠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b w:val="0"/>
          <w:i w:val="0"/>
          <w:caps w:val="0"/>
          <w:color w:val="auto"/>
          <w:spacing w:val="0"/>
          <w:sz w:val="21"/>
          <w:szCs w:val="21"/>
          <w:highlight w:val="none"/>
          <w:shd w:val="clear" w:color="auto" w:fill="FFFFFF"/>
          <w:lang w:val="en-US" w:eastAsia="zh-CN"/>
        </w:rPr>
        <w:t>C.第三个烧杯中是水</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D.第四个烧杯中不是硫酸</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szCs w:val="21"/>
        </w:rPr>
      </w:pPr>
      <w:r>
        <w:rPr>
          <w:rFonts w:hint="eastAsia" w:ascii="宋体" w:hAnsi="宋体" w:eastAsia="宋体" w:cs="宋体"/>
        </w:rPr>
        <w:t>85</w:t>
      </w:r>
      <w:r>
        <w:rPr>
          <w:rFonts w:hint="eastAsia" w:ascii="宋体" w:hAnsi="宋体" w:eastAsia="宋体" w:cs="宋体"/>
          <w:lang w:eastAsia="zh-CN"/>
        </w:rPr>
        <w:t>.</w:t>
      </w:r>
      <w:r>
        <w:rPr>
          <w:rFonts w:hint="eastAsia" w:ascii="宋体" w:hAnsi="宋体" w:eastAsia="宋体" w:cs="宋体"/>
          <w:szCs w:val="21"/>
        </w:rPr>
        <w:t>研究人员认为，如果母亲在怀孕的头几个月接触杀虫剂较多，那么出生的婴儿在智力上可能较差。他们认为，妇女怀孕后不久胚胎大脑便开始发育，因此怀孕前期是婴儿大脑发育的关键时期，接触杀虫剂较多可能改变孕妇体内正在发育的胚胎大脑周围的环境。</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rPr>
        <w:t>以下哪项如果为真，最能支持研究人员的观点？</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A.</w:t>
      </w:r>
      <w:r>
        <w:rPr>
          <w:rFonts w:hint="eastAsia" w:ascii="宋体" w:hAnsi="宋体" w:eastAsia="宋体" w:cs="宋体"/>
          <w:szCs w:val="21"/>
        </w:rPr>
        <w:t>由于母亲接触杀虫剂较多，导致许多婴儿提前出生</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B.</w:t>
      </w:r>
      <w:r>
        <w:rPr>
          <w:rFonts w:hint="eastAsia" w:ascii="宋体" w:hAnsi="宋体" w:eastAsia="宋体" w:cs="宋体"/>
          <w:szCs w:val="21"/>
        </w:rPr>
        <w:t>杀虫剂对人们的健康是一个潜在的威胁，它还会导致帕金森症、癌症和心理疾病等很多疾病</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szCs w:val="21"/>
        </w:rPr>
      </w:pPr>
      <w:r>
        <w:rPr>
          <w:rFonts w:hint="eastAsia" w:ascii="宋体" w:hAnsi="宋体" w:eastAsia="宋体" w:cs="宋体"/>
          <w:szCs w:val="21"/>
        </w:rPr>
        <w:t>C.此前的研究已经发现，较多地接触杀虫剂会导致孕妇的甲状腺出现问题，而孕妇的甲状腺状况会影响胎儿的智力发育</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firstLine="420" w:firstLineChars="200"/>
        <w:rPr>
          <w:rFonts w:hint="eastAsia" w:ascii="宋体" w:hAnsi="宋体" w:eastAsia="宋体" w:cs="宋体"/>
        </w:rPr>
      </w:pPr>
      <w:r>
        <w:rPr>
          <w:rFonts w:hint="eastAsia" w:ascii="宋体" w:hAnsi="宋体" w:eastAsia="宋体" w:cs="宋体"/>
          <w:szCs w:val="21"/>
        </w:rPr>
        <w:t>D.研究人员对1500个孕妇进行了跟踪调查，发现较多地接触杀虫剂的孕妇所生育的孩子在数学和语言学科上表现显著较差</w:t>
      </w:r>
    </w:p>
    <w:p>
      <w:pPr>
        <w:pStyle w:val="7"/>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eastAsia="zh-CN"/>
        </w:rPr>
        <w:t>第五部分</w:t>
      </w:r>
      <w:r>
        <w:rPr>
          <w:rFonts w:hint="eastAsia"/>
          <w:highlight w:val="none"/>
          <w:lang w:val="en-US" w:eastAsia="zh-CN"/>
        </w:rPr>
        <w:t xml:space="preserve">  资料分析</w:t>
      </w:r>
    </w:p>
    <w:p>
      <w:pPr>
        <w:pStyle w:val="23"/>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highlight w:val="none"/>
          <w:lang w:val="en-US" w:eastAsia="zh-CN"/>
        </w:rPr>
      </w:pPr>
      <w:r>
        <w:rPr>
          <w:rFonts w:hint="eastAsia"/>
          <w:highlight w:val="none"/>
          <w:lang w:val="en-US" w:eastAsia="zh-CN"/>
        </w:rPr>
        <w:t>（共15题，参考时限15分钟）</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kern w:val="0"/>
          <w:sz w:val="21"/>
          <w:szCs w:val="21"/>
          <w:highlight w:val="none"/>
          <w:lang w:val="en-US" w:eastAsia="zh-CN"/>
        </w:rPr>
      </w:pPr>
      <w:r>
        <w:rPr>
          <w:rFonts w:hint="eastAsia" w:ascii="黑体" w:hAnsi="黑体" w:eastAsia="黑体" w:cs="黑体"/>
          <w:b w:val="0"/>
          <w:bCs/>
          <w:kern w:val="0"/>
          <w:sz w:val="21"/>
          <w:szCs w:val="21"/>
          <w:highlight w:val="none"/>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黑体" w:hAnsi="黑体" w:eastAsia="黑体" w:cs="黑体"/>
          <w:b w:val="0"/>
          <w:bCs/>
          <w:i w:val="0"/>
          <w:caps w:val="0"/>
          <w:color w:val="auto"/>
          <w:spacing w:val="0"/>
          <w:sz w:val="21"/>
          <w:szCs w:val="21"/>
          <w:lang w:val="en-US" w:eastAsia="zh-CN"/>
        </w:rPr>
      </w:pPr>
      <w:r>
        <w:rPr>
          <w:rFonts w:hint="eastAsia" w:ascii="宋体" w:hAnsi="宋体" w:eastAsia="宋体" w:cs="宋体"/>
          <w:b/>
          <w:bCs/>
          <w:highlight w:val="none"/>
          <w:lang w:val="en-US" w:eastAsia="zh-CN"/>
        </w:rPr>
        <w:t>一、根据以下资料，回答86～90题。</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lang w:eastAsia="zh-CN"/>
        </w:rPr>
      </w:pPr>
      <w:r>
        <w:rPr>
          <w:rFonts w:hint="eastAsia" w:ascii="黑体" w:hAnsi="黑体" w:eastAsia="黑体" w:cs="黑体"/>
          <w:lang w:eastAsia="zh-CN"/>
        </w:rPr>
        <w:t>某高校男（女）博</w:t>
      </w:r>
      <w:r>
        <w:rPr>
          <w:rFonts w:hint="eastAsia" w:ascii="黑体" w:hAnsi="黑体" w:eastAsia="黑体" w:cs="黑体"/>
          <w:position w:val="0"/>
          <w:lang w:eastAsia="zh-CN"/>
        </w:rPr>
        <w:t>士比率调查</w:t>
      </w:r>
      <w:r>
        <w:rPr>
          <w:rFonts w:hint="eastAsia" w:ascii="黑体" w:hAnsi="黑体" w:eastAsia="黑体" w:cs="黑体"/>
          <w:lang w:eastAsia="zh-CN"/>
        </w:rPr>
        <w:t>数据（百分数）</w:t>
      </w:r>
    </w:p>
    <w:tbl>
      <w:tblPr>
        <w:tblStyle w:val="14"/>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99"/>
        <w:gridCol w:w="947"/>
        <w:gridCol w:w="947"/>
        <w:gridCol w:w="947"/>
        <w:gridCol w:w="947"/>
        <w:gridCol w:w="947"/>
        <w:gridCol w:w="947"/>
        <w:gridCol w:w="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11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年</w:t>
            </w:r>
            <w:r>
              <w:rPr>
                <w:rFonts w:hint="eastAsia" w:ascii="黑体" w:hAnsi="黑体" w:eastAsia="黑体" w:cs="黑体"/>
                <w:sz w:val="18"/>
                <w:szCs w:val="18"/>
                <w:vertAlign w:val="baseline"/>
                <w:lang w:val="en-US" w:eastAsia="zh-CN"/>
              </w:rPr>
              <w:t xml:space="preserve">  </w:t>
            </w:r>
            <w:r>
              <w:rPr>
                <w:rFonts w:hint="eastAsia" w:ascii="黑体" w:hAnsi="黑体" w:eastAsia="黑体" w:cs="黑体"/>
                <w:sz w:val="18"/>
                <w:szCs w:val="18"/>
                <w:vertAlign w:val="baseline"/>
                <w:lang w:eastAsia="zh-CN"/>
              </w:rPr>
              <w:t>份</w:t>
            </w:r>
          </w:p>
        </w:tc>
        <w:tc>
          <w:tcPr>
            <w:tcW w:w="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2011</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2012</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2013</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2014</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2015</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2016</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男博士比率</w:t>
            </w:r>
          </w:p>
        </w:tc>
        <w:tc>
          <w:tcPr>
            <w:tcW w:w="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position w:val="-28"/>
                <w:sz w:val="18"/>
                <w:szCs w:val="18"/>
                <w:vertAlign w:val="baseline"/>
                <w:lang w:val="en-US" w:eastAsia="zh-CN"/>
              </w:rPr>
            </w:pPr>
            <w:r>
              <w:rPr>
                <w:rFonts w:hint="eastAsia" w:ascii="楷体" w:hAnsi="楷体" w:eastAsia="楷体" w:cs="楷体"/>
                <w:sz w:val="18"/>
                <w:szCs w:val="18"/>
                <w:vertAlign w:val="baseline"/>
                <w:lang w:val="en-US" w:eastAsia="zh-CN"/>
              </w:rPr>
              <w:t>8.8</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8.5</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11.5</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sz w:val="18"/>
                <w:szCs w:val="18"/>
                <w:vertAlign w:val="baseline"/>
                <w:lang w:eastAsia="zh-CN"/>
              </w:rPr>
            </w:pPr>
            <w:r>
              <w:rPr>
                <w:rFonts w:hint="eastAsia" w:ascii="黑体" w:hAnsi="黑体" w:eastAsia="黑体" w:cs="黑体"/>
                <w:sz w:val="18"/>
                <w:szCs w:val="18"/>
                <w:vertAlign w:val="baseline"/>
                <w:lang w:eastAsia="zh-CN"/>
              </w:rPr>
              <w:t>女博士比率</w:t>
            </w:r>
          </w:p>
        </w:tc>
        <w:tc>
          <w:tcPr>
            <w:tcW w:w="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6.9</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7.5</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7.6</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7.6</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8.3</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9.2</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注：男（女）博士比率=</w:t>
      </w:r>
      <w:r>
        <w:rPr>
          <w:rFonts w:hint="eastAsia" w:ascii="楷体" w:hAnsi="楷体" w:eastAsia="楷体" w:cs="楷体"/>
          <w:position w:val="-24"/>
          <w:lang w:val="en-US" w:eastAsia="zh-CN"/>
        </w:rPr>
        <w:object>
          <v:shape id="_x0000_i1025" o:spt="75" type="#_x0000_t75" style="height:29pt;width:9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楷体" w:hAnsi="楷体" w:eastAsia="楷体" w:cs="楷体"/>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86.</w:t>
      </w:r>
      <w:r>
        <w:rPr>
          <w:rFonts w:hint="eastAsia" w:ascii="宋体" w:hAnsi="宋体" w:eastAsia="宋体" w:cs="宋体"/>
          <w:lang w:val="en-US" w:eastAsia="zh-CN"/>
        </w:rPr>
        <w:t>假设高校在2015年的教职工总人数为2500人，其中女性占46%，则该校男博士人数为（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A.120</w:t>
      </w:r>
      <w:r>
        <w:rPr>
          <w:rFonts w:hint="eastAsia" w:ascii="宋体" w:hAnsi="宋体" w:eastAsia="宋体" w:cs="宋体"/>
          <w:lang w:val="en-US" w:eastAsia="zh-CN"/>
        </w:rPr>
        <w:tab/>
      </w:r>
      <w:r>
        <w:rPr>
          <w:rFonts w:hint="eastAsia" w:ascii="宋体" w:hAnsi="宋体" w:eastAsia="宋体" w:cs="宋体"/>
          <w:lang w:val="en-US" w:eastAsia="zh-CN"/>
        </w:rPr>
        <w:t>B.125</w:t>
      </w:r>
      <w:r>
        <w:rPr>
          <w:rFonts w:hint="eastAsia" w:ascii="宋体" w:hAnsi="宋体" w:eastAsia="宋体" w:cs="宋体"/>
          <w:lang w:val="en-US" w:eastAsia="zh-CN"/>
        </w:rPr>
        <w:tab/>
      </w:r>
      <w:r>
        <w:rPr>
          <w:rFonts w:hint="eastAsia" w:ascii="宋体" w:hAnsi="宋体" w:eastAsia="宋体" w:cs="宋体"/>
          <w:lang w:val="en-US" w:eastAsia="zh-CN"/>
        </w:rPr>
        <w:t>C.130</w:t>
      </w:r>
      <w:r>
        <w:rPr>
          <w:rFonts w:hint="eastAsia" w:ascii="宋体" w:hAnsi="宋体" w:eastAsia="宋体" w:cs="宋体"/>
          <w:lang w:val="en-US" w:eastAsia="zh-CN"/>
        </w:rPr>
        <w:tab/>
      </w:r>
      <w:r>
        <w:rPr>
          <w:rFonts w:hint="eastAsia" w:ascii="宋体" w:hAnsi="宋体" w:eastAsia="宋体" w:cs="宋体"/>
          <w:lang w:val="en-US" w:eastAsia="zh-CN"/>
        </w:rPr>
        <w:t>D.135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highlight w:val="none"/>
          <w:lang w:val="en-US" w:eastAsia="zh-CN"/>
        </w:rPr>
        <w:t>87.</w:t>
      </w:r>
      <w:r>
        <w:rPr>
          <w:rFonts w:hint="eastAsia" w:ascii="宋体" w:hAnsi="宋体" w:eastAsia="宋体" w:cs="宋体"/>
          <w:color w:val="auto"/>
          <w:highlight w:val="none"/>
          <w:lang w:val="en-US" w:eastAsia="zh-CN"/>
        </w:rPr>
        <w:t>2</w:t>
      </w:r>
      <w:r>
        <w:rPr>
          <w:rFonts w:hint="eastAsia" w:ascii="宋体" w:hAnsi="宋体" w:eastAsia="宋体" w:cs="宋体"/>
          <w:color w:val="auto"/>
          <w:lang w:val="en-US" w:eastAsia="zh-CN"/>
        </w:rPr>
        <w:t>015年该高校的博士比率为（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A.8%</w:t>
      </w:r>
      <w:r>
        <w:rPr>
          <w:rFonts w:hint="eastAsia" w:ascii="宋体" w:hAnsi="宋体" w:eastAsia="宋体" w:cs="宋体"/>
          <w:lang w:val="en-US" w:eastAsia="zh-CN"/>
        </w:rPr>
        <w:tab/>
      </w:r>
      <w:r>
        <w:rPr>
          <w:rFonts w:hint="eastAsia" w:ascii="宋体" w:hAnsi="宋体" w:eastAsia="宋体" w:cs="宋体"/>
          <w:lang w:val="en-US" w:eastAsia="zh-CN"/>
        </w:rPr>
        <w:t>B.9%</w:t>
      </w:r>
      <w:r>
        <w:rPr>
          <w:rFonts w:hint="eastAsia" w:ascii="宋体" w:hAnsi="宋体" w:eastAsia="宋体" w:cs="宋体"/>
          <w:lang w:val="en-US" w:eastAsia="zh-CN"/>
        </w:rPr>
        <w:tab/>
      </w:r>
      <w:r>
        <w:rPr>
          <w:rFonts w:hint="eastAsia" w:ascii="宋体" w:hAnsi="宋体" w:eastAsia="宋体" w:cs="宋体"/>
          <w:lang w:val="en-US" w:eastAsia="zh-CN"/>
        </w:rPr>
        <w:t>C.18%</w:t>
      </w:r>
      <w:r>
        <w:rPr>
          <w:rFonts w:hint="eastAsia" w:ascii="宋体" w:hAnsi="宋体" w:eastAsia="宋体" w:cs="宋体"/>
          <w:lang w:val="en-US" w:eastAsia="zh-CN"/>
        </w:rPr>
        <w:tab/>
      </w:r>
      <w:r>
        <w:rPr>
          <w:rFonts w:hint="eastAsia" w:ascii="宋体" w:hAnsi="宋体" w:eastAsia="宋体" w:cs="宋体"/>
          <w:lang w:val="en-US" w:eastAsia="zh-CN"/>
        </w:rPr>
        <w:t>D.不能确定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88.</w:t>
      </w:r>
      <w:r>
        <w:rPr>
          <w:rFonts w:hint="eastAsia" w:ascii="宋体" w:hAnsi="宋体" w:eastAsia="宋体" w:cs="宋体"/>
          <w:color w:val="auto"/>
          <w:lang w:val="en-US" w:eastAsia="zh-CN"/>
        </w:rPr>
        <w:t>男、女博士比率最接近的是哪一年？（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A.2011</w:t>
      </w:r>
      <w:r>
        <w:rPr>
          <w:rFonts w:hint="eastAsia" w:ascii="宋体" w:hAnsi="宋体" w:eastAsia="宋体" w:cs="宋体"/>
          <w:lang w:val="en-US" w:eastAsia="zh-CN"/>
        </w:rPr>
        <w:tab/>
      </w:r>
      <w:r>
        <w:rPr>
          <w:rFonts w:hint="eastAsia" w:ascii="宋体" w:hAnsi="宋体" w:eastAsia="宋体" w:cs="宋体"/>
          <w:lang w:val="en-US" w:eastAsia="zh-CN"/>
        </w:rPr>
        <w:t>B.2012</w:t>
      </w:r>
      <w:r>
        <w:rPr>
          <w:rFonts w:hint="eastAsia" w:ascii="宋体" w:hAnsi="宋体" w:eastAsia="宋体" w:cs="宋体"/>
          <w:lang w:val="en-US" w:eastAsia="zh-CN"/>
        </w:rPr>
        <w:tab/>
      </w:r>
      <w:r>
        <w:rPr>
          <w:rFonts w:hint="eastAsia" w:ascii="宋体" w:hAnsi="宋体" w:eastAsia="宋体" w:cs="宋体"/>
          <w:lang w:val="en-US" w:eastAsia="zh-CN"/>
        </w:rPr>
        <w:t>C.2013</w:t>
      </w:r>
      <w:r>
        <w:rPr>
          <w:rFonts w:hint="eastAsia" w:ascii="宋体" w:hAnsi="宋体" w:eastAsia="宋体" w:cs="宋体"/>
          <w:lang w:val="en-US" w:eastAsia="zh-CN"/>
        </w:rPr>
        <w:tab/>
      </w:r>
      <w:r>
        <w:rPr>
          <w:rFonts w:hint="eastAsia" w:ascii="宋体" w:hAnsi="宋体" w:eastAsia="宋体" w:cs="宋体"/>
          <w:lang w:val="en-US" w:eastAsia="zh-CN"/>
        </w:rPr>
        <w:t>D.2014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89.</w:t>
      </w:r>
      <w:r>
        <w:rPr>
          <w:rFonts w:hint="eastAsia" w:ascii="宋体" w:hAnsi="宋体" w:eastAsia="宋体" w:cs="宋体"/>
          <w:color w:val="auto"/>
          <w:lang w:val="en-US" w:eastAsia="zh-CN"/>
        </w:rPr>
        <w:t>2011～2015年女博士比率相比上一年有所增加的有几年？（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w:t>
      </w:r>
      <w:r>
        <w:rPr>
          <w:rFonts w:hint="eastAsia" w:ascii="宋体" w:hAnsi="宋体" w:eastAsia="宋体" w:cs="宋体"/>
          <w:lang w:val="en-US" w:eastAsia="zh-CN"/>
        </w:rPr>
        <w:tab/>
      </w:r>
      <w:r>
        <w:rPr>
          <w:rFonts w:hint="eastAsia" w:ascii="宋体" w:hAnsi="宋体" w:eastAsia="宋体" w:cs="宋体"/>
          <w:lang w:val="en-US" w:eastAsia="zh-CN"/>
        </w:rPr>
        <w:t>B.2</w:t>
      </w:r>
      <w:r>
        <w:rPr>
          <w:rFonts w:hint="eastAsia" w:ascii="宋体" w:hAnsi="宋体" w:eastAsia="宋体" w:cs="宋体"/>
          <w:lang w:val="en-US" w:eastAsia="zh-CN"/>
        </w:rPr>
        <w:tab/>
      </w:r>
      <w:r>
        <w:rPr>
          <w:rFonts w:hint="eastAsia" w:ascii="宋体" w:hAnsi="宋体" w:eastAsia="宋体" w:cs="宋体"/>
          <w:lang w:val="en-US" w:eastAsia="zh-CN"/>
        </w:rPr>
        <w:t>C.3</w:t>
      </w:r>
      <w:r>
        <w:rPr>
          <w:rFonts w:hint="eastAsia" w:ascii="宋体" w:hAnsi="宋体" w:eastAsia="宋体" w:cs="宋体"/>
          <w:lang w:val="en-US" w:eastAsia="zh-CN"/>
        </w:rPr>
        <w:tab/>
      </w:r>
      <w:r>
        <w:rPr>
          <w:rFonts w:hint="eastAsia" w:ascii="宋体" w:hAnsi="宋体" w:eastAsia="宋体" w:cs="宋体"/>
          <w:lang w:val="en-US" w:eastAsia="zh-CN"/>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90.</w:t>
      </w:r>
      <w:r>
        <w:rPr>
          <w:rFonts w:hint="eastAsia" w:ascii="宋体" w:hAnsi="宋体" w:eastAsia="宋体" w:cs="宋体"/>
          <w:color w:val="auto"/>
          <w:lang w:val="en-US" w:eastAsia="zh-CN"/>
        </w:rPr>
        <w:t>下列</w:t>
      </w:r>
      <w:r>
        <w:rPr>
          <w:rFonts w:hint="eastAsia" w:cs="宋体"/>
          <w:color w:val="auto"/>
          <w:lang w:val="en-US" w:eastAsia="zh-CN"/>
        </w:rPr>
        <w:t>说法</w:t>
      </w:r>
      <w:r>
        <w:rPr>
          <w:rFonts w:hint="eastAsia" w:ascii="宋体" w:hAnsi="宋体" w:eastAsia="宋体" w:cs="宋体"/>
          <w:color w:val="auto"/>
          <w:lang w:val="en-US" w:eastAsia="zh-CN"/>
        </w:rPr>
        <w:t>不正确的是（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A.男博士比率下降的有2年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B.女博士比率下降的有</w:t>
      </w:r>
      <w:r>
        <w:rPr>
          <w:rFonts w:hint="eastAsia" w:cs="宋体"/>
          <w:color w:val="auto"/>
          <w:lang w:val="en-US" w:eastAsia="zh-CN"/>
        </w:rPr>
        <w:t>1</w:t>
      </w:r>
      <w:r>
        <w:rPr>
          <w:rFonts w:hint="eastAsia" w:ascii="宋体" w:hAnsi="宋体" w:eastAsia="宋体" w:cs="宋体"/>
          <w:color w:val="auto"/>
          <w:lang w:val="en-US" w:eastAsia="zh-CN"/>
        </w:rPr>
        <w:t>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C.男博士比率和女博士比率增加最快的都是2017年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highlight w:val="none"/>
        </w:rPr>
      </w:pPr>
      <w:r>
        <w:rPr>
          <w:rFonts w:hint="eastAsia" w:ascii="宋体" w:hAnsi="宋体" w:eastAsia="宋体" w:cs="宋体"/>
          <w:color w:val="auto"/>
          <w:lang w:val="en-US" w:eastAsia="zh-CN"/>
        </w:rPr>
        <w:t>D.男博士比率和女博士比率同时下降的都是2011年</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jc w:val="both"/>
        <w:textAlignment w:val="auto"/>
        <w:outlineLvl w:val="9"/>
        <w:rPr>
          <w:rFonts w:hint="eastAsia"/>
        </w:rPr>
      </w:pP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二、根据以下资料，回答91～95题。</w:t>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2016年全国居民消费价格比上年上涨比率（%）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drawing>
          <wp:inline distT="0" distB="0" distL="114300" distR="114300">
            <wp:extent cx="4695825" cy="2139950"/>
            <wp:effectExtent l="0" t="0" r="9525" b="12700"/>
            <wp:docPr id="1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0"/>
                    <pic:cNvPicPr>
                      <a:picLocks noChangeAspect="1"/>
                    </pic:cNvPicPr>
                  </pic:nvPicPr>
                  <pic:blipFill>
                    <a:blip r:embed="rId14"/>
                    <a:stretch>
                      <a:fillRect/>
                    </a:stretch>
                  </pic:blipFill>
                  <pic:spPr>
                    <a:xfrm>
                      <a:off x="0" y="0"/>
                      <a:ext cx="4695825" cy="213995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2016年全国居民消费价格月度上涨比率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drawing>
          <wp:inline distT="0" distB="0" distL="114300" distR="114300">
            <wp:extent cx="4772025" cy="2672080"/>
            <wp:effectExtent l="0" t="0" r="9525" b="13970"/>
            <wp:docPr id="1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
                    <pic:cNvPicPr>
                      <a:picLocks noChangeAspect="1"/>
                    </pic:cNvPicPr>
                  </pic:nvPicPr>
                  <pic:blipFill>
                    <a:blip r:embed="rId15"/>
                    <a:stretch>
                      <a:fillRect/>
                    </a:stretch>
                  </pic:blipFill>
                  <pic:spPr>
                    <a:xfrm>
                      <a:off x="0" y="0"/>
                      <a:ext cx="4772025" cy="267208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91.</w:t>
      </w:r>
      <w:r>
        <w:rPr>
          <w:rFonts w:hint="eastAsia" w:ascii="宋体" w:hAnsi="宋体" w:eastAsia="宋体" w:cs="宋体"/>
        </w:rPr>
        <w:t>2016年全国居民消费价格中，农村比上年上涨比率高于城市的有</w:t>
      </w:r>
      <w:r>
        <w:rPr>
          <w:rFonts w:hint="eastAsia" w:ascii="宋体" w:hAnsi="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A.食品烟酒价格、生活用品及服务价格、教育文化和娱乐价格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B.食品烟酒价格、交通和通信价格、教育文化和娱乐价格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C.衣着价格、交通和通信价格、教育文化和娱乐价格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D.衣着价格、居住价格、生活用品及服务价格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92.</w:t>
      </w:r>
      <w:r>
        <w:rPr>
          <w:rFonts w:hint="eastAsia" w:ascii="宋体" w:hAnsi="宋体" w:eastAsia="宋体" w:cs="宋体"/>
        </w:rPr>
        <w:t>2016年上半年全国居民消费价格最低和最高的月份分别是</w:t>
      </w:r>
      <w:r>
        <w:rPr>
          <w:rFonts w:hint="eastAsia" w:ascii="宋体" w:hAnsi="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A.6月和2月</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B.5月和2月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C.6月和1月</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D.1月和2、3、4月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93.</w:t>
      </w:r>
      <w:r>
        <w:rPr>
          <w:rFonts w:hint="eastAsia" w:ascii="宋体" w:hAnsi="宋体" w:eastAsia="宋体" w:cs="宋体"/>
        </w:rPr>
        <w:t>2016年全国医疗保健价格上涨比率分别比衣着、居住价格上涨比率高</w:t>
      </w:r>
      <w:r>
        <w:rPr>
          <w:rFonts w:hint="eastAsia" w:ascii="宋体" w:hAnsi="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A.2.9、2.5个百分点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B.2.4、2.5个百分点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C.2.4、2.2个百分点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D.2.9、2.2个百分点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94.</w:t>
      </w:r>
      <w:r>
        <w:rPr>
          <w:rFonts w:hint="eastAsia" w:ascii="宋体" w:hAnsi="宋体" w:eastAsia="宋体" w:cs="宋体"/>
        </w:rPr>
        <w:t>2016年全国居民消费价格比上月有所下降的月份个数是</w:t>
      </w:r>
      <w:r>
        <w:rPr>
          <w:rFonts w:hint="eastAsia" w:ascii="宋体" w:hAnsi="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A.7</w:t>
      </w:r>
      <w:r>
        <w:rPr>
          <w:rFonts w:hint="eastAsia" w:ascii="宋体" w:hAnsi="宋体" w:eastAsia="宋体" w:cs="宋体"/>
        </w:rPr>
        <w:tab/>
      </w:r>
      <w:r>
        <w:rPr>
          <w:rFonts w:hint="eastAsia" w:ascii="宋体" w:hAnsi="宋体" w:eastAsia="宋体" w:cs="宋体"/>
        </w:rPr>
        <w:t>B.6</w:t>
      </w:r>
      <w:r>
        <w:rPr>
          <w:rFonts w:hint="eastAsia" w:ascii="宋体" w:hAnsi="宋体" w:eastAsia="宋体" w:cs="宋体"/>
        </w:rPr>
        <w:tab/>
      </w:r>
      <w:r>
        <w:rPr>
          <w:rFonts w:hint="eastAsia" w:ascii="宋体" w:hAnsi="宋体" w:eastAsia="宋体" w:cs="宋体"/>
        </w:rPr>
        <w:t>C.5</w:t>
      </w:r>
      <w:r>
        <w:rPr>
          <w:rFonts w:hint="eastAsia" w:ascii="宋体" w:hAnsi="宋体" w:eastAsia="宋体" w:cs="宋体"/>
        </w:rPr>
        <w:tab/>
      </w:r>
      <w:r>
        <w:rPr>
          <w:rFonts w:hint="eastAsia" w:ascii="宋体" w:hAnsi="宋体" w:eastAsia="宋体" w:cs="宋体"/>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95.</w:t>
      </w:r>
      <w:r>
        <w:rPr>
          <w:rFonts w:hint="eastAsia" w:ascii="宋体" w:hAnsi="宋体" w:eastAsia="宋体" w:cs="宋体"/>
        </w:rPr>
        <w:t>下列说法不正确的是</w:t>
      </w:r>
      <w:r>
        <w:rPr>
          <w:rFonts w:hint="eastAsia" w:ascii="宋体" w:hAnsi="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A.2016年各个月份的全国居民消费价格都高于上年同期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B.2015年4月全国居民消费价格的环比上涨比率约为-0.2%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C.2015年3月全国居民消费价格的环比上涨比率约为-0.4%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D.2015年2月全国居民消费价格的环比上涨比率约为1.6%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4" w:lineRule="auto"/>
        <w:ind w:left="0" w:leftChars="0" w:right="0" w:rightChars="0" w:firstLine="422" w:firstLineChars="20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三、根据以下资料，回答96～100题。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2018年1～2月，A市经济运行态势平稳，具体情况如下：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一、工业生产情况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1～2月，规模以上工业增加值比上年同期增长8.1%。按轻重工业分，轻工业增长16.7%；重工业增长3.3%。国有及国有控股企业增长7.9%。八大特色优势产业增长7.2%，其中汽车产业下降7.5%，电子信息产业增长4.2%。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二、固定资产投资情况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1～2月，固定资产投资完成879.9亿元，同口径同比增长10.5%。其中，房地产开发投资完成291.4亿元，比上年同期下降11.8%。天府新区项目投资（天府新区成都片区部分）216.1亿元，同口径同比增长8.5 %。从经济类型看，国有经济投资227.4亿元，同口径同比增长37.6%；非国有经济投资652.5亿元，同口径同比增长3.5%，其中民间投资完成478.4亿元，同口径同比下降2.9%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三、消费品市场情况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1～2月，社会消费品零售总额实现1080.8亿元，比上年同期增长11.9%。按经营单位所在地分，城镇消费品零售额1048.5亿元，比上年同期增长11.8%；乡村消费品零售额32.3亿元，比上年同期增长12.9%。按消费形态分，餐饮收入实现126.4亿元，比上年同期增长12.3%</w:t>
      </w:r>
      <w:r>
        <w:rPr>
          <w:rFonts w:hint="eastAsia" w:cs="宋体"/>
          <w:b w:val="0"/>
          <w:bCs w:val="0"/>
          <w:color w:val="auto"/>
          <w:lang w:val="en-US" w:eastAsia="zh-CN"/>
        </w:rPr>
        <w:t>；</w:t>
      </w:r>
      <w:r>
        <w:rPr>
          <w:rFonts w:hint="eastAsia" w:ascii="宋体" w:hAnsi="宋体" w:cs="宋体"/>
          <w:b w:val="0"/>
          <w:bCs w:val="0"/>
          <w:color w:val="auto"/>
          <w:lang w:val="en-US" w:eastAsia="zh-CN"/>
        </w:rPr>
        <w:t>商品零售实现954.5亿元，比上年同期增长11.8%。居民消费价格总指数为101.5。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四、财政、金融情况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1～2月，一般公共预算收入完成253.4亿元，比上年同期增长15.9%。其中，税收收入完成200.2亿元，增长20.2%；一般公共预算支出完成171.4亿元，比上年同期增长12.1%。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截止2月底，金融机构人民币存款余额为35021亿元，比上年同期增长3.7%。其中，住户存款余额12592亿元，增长6.9%。金融机构人民币贷款余额为29053亿元，比上年同期增长11.0%。其中，个人住房贷款余额5521亿元，增长14.2%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lang w:val="en-US" w:eastAsia="zh-CN"/>
        </w:rPr>
      </w:pPr>
      <w:r>
        <w:rPr>
          <w:rFonts w:hint="eastAsia" w:ascii="宋体" w:hAnsi="宋体" w:cs="宋体"/>
          <w:b w:val="0"/>
          <w:bCs w:val="0"/>
          <w:color w:val="auto"/>
          <w:lang w:val="en-US" w:eastAsia="zh-CN"/>
        </w:rPr>
        <w:t>五、对外贸易情况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pPr>
      <w:r>
        <w:rPr>
          <w:rFonts w:hint="eastAsia" w:ascii="宋体" w:hAnsi="宋体" w:cs="宋体"/>
          <w:b w:val="0"/>
          <w:bCs w:val="0"/>
          <w:color w:val="auto"/>
          <w:lang w:val="en-US" w:eastAsia="zh-CN"/>
        </w:rPr>
        <w:t>1～2月，外贸进出口总额实现671.6亿元，比上年同期增长25.5%。其中，出口总额317.9亿元，增长35.2%；进口总额353.7亿元，增长18.0%。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96.</w:t>
      </w:r>
      <w:r>
        <w:rPr>
          <w:rFonts w:hint="eastAsia" w:ascii="宋体" w:hAnsi="宋体" w:cs="宋体"/>
          <w:lang w:val="en-US" w:eastAsia="zh-CN"/>
        </w:rPr>
        <w:t>2017年1～2月，A市固定资产投资约完成（    ）亿元。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lang w:val="en-US" w:eastAsia="zh-CN"/>
        </w:rPr>
        <w:t>A.</w:t>
      </w:r>
      <w:r>
        <w:rPr>
          <w:rFonts w:hint="eastAsia" w:ascii="宋体" w:hAnsi="宋体" w:cs="宋体"/>
          <w:lang w:val="en-US" w:eastAsia="zh-CN"/>
        </w:rPr>
        <w:t>818</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803</w: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796</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972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97.</w:t>
      </w:r>
      <w:r>
        <w:rPr>
          <w:rFonts w:hint="eastAsia" w:ascii="宋体" w:hAnsi="宋体" w:cs="宋体"/>
          <w:lang w:val="en-US" w:eastAsia="zh-CN"/>
        </w:rPr>
        <w:t>2018年1～2月，</w:t>
      </w:r>
      <w:r>
        <w:rPr>
          <w:rFonts w:hint="eastAsia" w:ascii="宋体" w:hAnsi="宋体" w:eastAsia="宋体" w:cs="宋体"/>
        </w:rPr>
        <w:t>A市城镇消费品零售额同比增速较乡村（</w:t>
      </w:r>
      <w:r>
        <w:rPr>
          <w:rFonts w:hint="eastAsia" w:ascii="宋体" w:hAnsi="宋体" w:eastAsia="宋体" w:cs="宋体"/>
          <w:lang w:val="en-US" w:eastAsia="zh-CN"/>
        </w:rPr>
        <w:t xml:space="preserve">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rPr>
        <w:t>低1.1个百分点</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rPr>
        <w:t>高1.1个百分点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cs="宋体"/>
          <w:lang w:val="en-US" w:eastAsia="zh-CN"/>
        </w:rPr>
      </w:pPr>
      <w:r>
        <w:rPr>
          <w:rFonts w:hint="eastAsia" w:ascii="宋体" w:hAnsi="宋体" w:eastAsia="宋体" w:cs="宋体"/>
          <w:lang w:val="en-US" w:eastAsia="zh-CN"/>
        </w:rPr>
        <w:t>C.</w:t>
      </w:r>
      <w:r>
        <w:rPr>
          <w:rFonts w:hint="eastAsia" w:ascii="宋体" w:hAnsi="宋体" w:eastAsia="宋体" w:cs="宋体"/>
        </w:rPr>
        <w:t>低0.5个百分点</w:t>
      </w:r>
      <w:r>
        <w:rPr>
          <w:rFonts w:hint="eastAsia" w:ascii="宋体" w:hAnsi="宋体" w:eastAsia="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eastAsia="宋体" w:cs="宋体"/>
        </w:rPr>
        <w:t>高0.5个百分点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98.</w:t>
      </w:r>
      <w:r>
        <w:rPr>
          <w:rFonts w:hint="eastAsia" w:ascii="宋体" w:hAnsi="宋体" w:eastAsia="宋体" w:cs="宋体"/>
        </w:rPr>
        <w:t>按当前同比增速计算，A市2020年1</w:t>
      </w:r>
      <w:r>
        <w:rPr>
          <w:rFonts w:hint="eastAsia" w:ascii="宋体" w:hAnsi="宋体" w:cs="宋体"/>
          <w:b w:val="0"/>
          <w:bCs w:val="0"/>
          <w:color w:val="auto"/>
          <w:lang w:val="en-US" w:eastAsia="zh-CN"/>
        </w:rPr>
        <w:t>～</w:t>
      </w:r>
      <w:r>
        <w:rPr>
          <w:rFonts w:hint="eastAsia" w:ascii="宋体" w:hAnsi="宋体" w:eastAsia="宋体" w:cs="宋体"/>
        </w:rPr>
        <w:t>2月一般公共预算中税收收入将达到约（</w:t>
      </w:r>
      <w:r>
        <w:rPr>
          <w:rFonts w:hint="eastAsia" w:ascii="宋体" w:hAnsi="宋体" w:eastAsia="宋体" w:cs="宋体"/>
          <w:lang w:val="en-US" w:eastAsia="zh-CN"/>
        </w:rPr>
        <w:t xml:space="preserve">    </w:t>
      </w:r>
      <w:r>
        <w:rPr>
          <w:rFonts w:hint="eastAsia" w:ascii="宋体" w:hAnsi="宋体" w:eastAsia="宋体" w:cs="宋体"/>
        </w:rPr>
        <w:t>）亿元。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167</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240</w: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280</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290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99.</w:t>
      </w:r>
      <w:r>
        <w:rPr>
          <w:rFonts w:hint="eastAsia" w:ascii="宋体" w:hAnsi="宋体" w:eastAsia="宋体" w:cs="宋体"/>
        </w:rPr>
        <w:t>2018年</w:t>
      </w:r>
      <w:r>
        <w:rPr>
          <w:rFonts w:hint="eastAsia" w:ascii="宋体" w:hAnsi="宋体" w:eastAsia="宋体" w:cs="宋体"/>
          <w:lang w:eastAsia="zh-CN"/>
        </w:rPr>
        <w:t>1～2</w:t>
      </w:r>
      <w:r>
        <w:rPr>
          <w:rFonts w:hint="eastAsia" w:ascii="宋体" w:hAnsi="宋体" w:eastAsia="宋体" w:cs="宋体"/>
        </w:rPr>
        <w:t>月，A市外贸总体情况表现为（</w:t>
      </w:r>
      <w:r>
        <w:rPr>
          <w:rFonts w:hint="eastAsia" w:ascii="宋体" w:hAnsi="宋体" w:eastAsia="宋体" w:cs="宋体"/>
          <w:lang w:val="en-US" w:eastAsia="zh-CN"/>
        </w:rPr>
        <w:t xml:space="preserve">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顺差</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逆差</w: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eastAsia="宋体" w:cs="宋体"/>
        </w:rPr>
        <w:t>国际收支平衡</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rPr>
        <w:t>不能确定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cs="宋体"/>
          <w:lang w:val="en-US" w:eastAsia="zh-CN"/>
        </w:rPr>
        <w:t>100.</w:t>
      </w:r>
      <w:r>
        <w:rPr>
          <w:rFonts w:hint="eastAsia" w:ascii="宋体" w:hAnsi="宋体" w:eastAsia="宋体" w:cs="宋体"/>
        </w:rPr>
        <w:t>根据上述资料，可以得知以下说法正确的有（</w:t>
      </w:r>
      <w:r>
        <w:rPr>
          <w:rFonts w:hint="eastAsia" w:ascii="宋体" w:hAnsi="宋体" w:eastAsia="宋体" w:cs="宋体"/>
          <w:lang w:val="en-US" w:eastAsia="zh-CN"/>
        </w:rPr>
        <w:t xml:space="preserve">    </w:t>
      </w:r>
      <w:r>
        <w:rPr>
          <w:rFonts w:hint="eastAsia" w:ascii="宋体" w:hAnsi="宋体" w:eastAsia="宋体" w:cs="宋体"/>
        </w:rPr>
        <w:t>）个。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（1）2018年</w:t>
      </w:r>
      <w:r>
        <w:rPr>
          <w:rFonts w:hint="eastAsia" w:ascii="宋体" w:hAnsi="宋体" w:eastAsia="宋体" w:cs="宋体"/>
          <w:lang w:eastAsia="zh-CN"/>
        </w:rPr>
        <w:t>1～2</w:t>
      </w:r>
      <w:r>
        <w:rPr>
          <w:rFonts w:hint="eastAsia" w:ascii="宋体" w:hAnsi="宋体" w:eastAsia="宋体" w:cs="宋体"/>
        </w:rPr>
        <w:t>月，A市规模以上工业增加值重工业低于轻工业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（2）2018年</w:t>
      </w:r>
      <w:r>
        <w:rPr>
          <w:rFonts w:hint="eastAsia" w:ascii="宋体" w:hAnsi="宋体" w:eastAsia="宋体" w:cs="宋体"/>
          <w:lang w:eastAsia="zh-CN"/>
        </w:rPr>
        <w:t>1～2</w:t>
      </w:r>
      <w:r>
        <w:rPr>
          <w:rFonts w:hint="eastAsia" w:ascii="宋体" w:hAnsi="宋体" w:eastAsia="宋体" w:cs="宋体"/>
        </w:rPr>
        <w:t>月，A市非国有经济投资下降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（3）2018年</w:t>
      </w:r>
      <w:r>
        <w:rPr>
          <w:rFonts w:hint="eastAsia" w:ascii="宋体" w:hAnsi="宋体" w:eastAsia="宋体" w:cs="宋体"/>
          <w:lang w:eastAsia="zh-CN"/>
        </w:rPr>
        <w:t>1～2</w:t>
      </w:r>
      <w:r>
        <w:rPr>
          <w:rFonts w:hint="eastAsia" w:ascii="宋体" w:hAnsi="宋体" w:eastAsia="宋体" w:cs="宋体"/>
        </w:rPr>
        <w:t xml:space="preserve">月，A市金融机构人民币贷款余额高于存款余额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0</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1</w: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2</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3</w:t>
      </w:r>
    </w:p>
    <w:p>
      <w:pPr>
        <w:pStyle w:val="6"/>
        <w:keepNext w:val="0"/>
        <w:keepLines w:val="0"/>
        <w:widowControl w:val="0"/>
        <w:kinsoku/>
        <w:wordWrap/>
        <w:overflowPunct/>
        <w:topLinePunct w:val="0"/>
        <w:bidi w:val="0"/>
        <w:adjustRightInd/>
        <w:snapToGrid/>
        <w:spacing w:line="288" w:lineRule="auto"/>
        <w:ind w:left="0" w:leftChars="0" w:right="0" w:rightChars="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展鸿2019年安徽省事业单位联考模拟卷（二）                            《职测》（A类）参考答案及解析</w:t>
      </w:r>
    </w:p>
    <w:p>
      <w:pPr>
        <w:pStyle w:val="2"/>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1.【答案】D。解析：根据波形可知，甲和乙的频率相同且小于丙，乙和丙的振幅相同且大于甲。因此甲和乙的音调相同且低于丙，乙和丙的响度相同且大于甲。A、B、C三项均正确，D项错误。故本题选D。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2.【答案】A。解析：</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"http://baike.baidu.com/view/17446.htm" \t "http://baike.baidu.com/_blank"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马斯洛</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理论把</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"http://baike.baidu.com/view/195818.htm" \t "http://baike.baidu.com/_blank"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需求</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分成</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"http://baike.baidu.com/view/2911114.htm" \t "http://baike.baidu.com/_blank"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生理需求</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、安全需求、社交需求、</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"http://baike.baidu.com/view/43004.htm" \t "http://baike.baidu.com/_blank"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尊重</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需求和</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"http://baike.baidu.com/view/4346.htm" \t "http://baike.baidu.com/_blank"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自我实现</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需求五类，依次由较低层次到较高层次排列。其中，尊重需求又可分为内部尊重和外部尊重。内部尊重就是人的自尊。外部尊重则是指一个人希望有地位、有威信，受到别人的尊重、信赖和高度评价。马斯洛认为，尊重需要得到满足，能使人对自己充满信心，对社会满腔热情，体验到自己活着的用处和价值。表扬、奖励员工，让他们参与管理，给他们提供培训机会，主要是为了满足员工的尊重需求。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3.【答案】D。解析：民族自治地方是建立在实行民族区域自治地方的具有自治权利和地位的地方行政单位。根据《宪法》第33条的规定，自治区、自治州、自治县都是民族自治地方。D项独山子哈萨克族自治乡不属于民族自治地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4.【答案】D。解析：A项错误，《劳动合同法》第10条第三款规定，用人单位与劳动者在用工前订立劳动合同的，劳动关系自用工之日起建立。B项错误，该法第9条规定，用人单位招用劳动者，不得扣押劳动者的居民身份证和其他证件，不得要求劳动者提供担保或者以其他名义向劳动者收取财物。C项错误，该法第69条第一款规定，非全日制用工双方当事人可以订立口头协议。D项正确，该法第34条规定，用人单位发生合并或者分立等情况，原劳动合同继续有效，劳动合同由承继其权利和义务的用人单位继续履行。故本题选D。</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5.【答案】C。解析：A、B、D三项均强调向自然学习的美学观点；C项“论画以形似，见于儿童邻”是苏轼提出的，强调画作神似的美学理念。故本题选C。</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6.【答案】C。解析：根据《刑法》第33条的规定，主刑包括：管制、拘役、有期徒刑、无期徒刑和死刑。根据该法第34条的规定，附加刑包括：罚金、剥夺政治权利、没收财产。C项“剥夺政治权利”属于附加刑。故本题选C。</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7.【答案】C。解析：侵权损害赔偿是指行为人因</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"https://baike.baidu.com/item/%E4%BE%B5%E6%9D%83" \t "https://baike.baidu.com/item/%E4%BE%B5%E6%9D%83%E6%8D%9F%E5%AE%B3%E8%B5%94%E5%81%BF/_blank"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侵权</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而造成的他人财产、人身和精神的损害，依法应承担的以给付金钱或实物为内容的民事责任方式。《民法总则》第121条规定，没有法定的或者约定的义务，为避免他人利益受损失而进行管理的人，有权请求受益人偿还由此支出的必要费用。A项中乙救火的行为属于无因管理，甲作为无因管理的受益人，应对乙的损失进行赔偿，但甲未对乙造成侵权，不属于</w:t>
      </w:r>
      <w:r>
        <w:rPr>
          <w:rFonts w:hint="eastAsia" w:ascii="宋体" w:hAnsi="宋体" w:eastAsia="宋体" w:cs="宋体"/>
          <w:color w:val="auto"/>
          <w:position w:val="0"/>
          <w:highlight w:val="none"/>
          <w:lang w:val="en-US"/>
        </w:rPr>
        <w:t>侵权损害赔偿</w:t>
      </w:r>
      <w:r>
        <w:rPr>
          <w:rFonts w:hint="eastAsia" w:ascii="宋体" w:hAnsi="宋体" w:eastAsia="宋体" w:cs="宋体"/>
          <w:color w:val="auto"/>
          <w:position w:val="0"/>
          <w:highlight w:val="none"/>
          <w:lang w:val="en-US" w:eastAsia="zh-CN"/>
        </w:rPr>
        <w:t>。根据《治安管理处罚法》第23条第三款的规定，扰乱公共汽车、电车、火车、船舶、航空器或者其他公共交通工具上的秩序的，处警告或者二百元以下罚款；情节较重的，处五日以上十日以下拘留，可以并处五百元以下罚款。B项中甲的行为应予以拘留，不属于</w:t>
      </w:r>
      <w:r>
        <w:rPr>
          <w:rFonts w:hint="eastAsia" w:ascii="宋体" w:hAnsi="宋体" w:eastAsia="宋体" w:cs="宋体"/>
          <w:color w:val="auto"/>
          <w:position w:val="0"/>
          <w:highlight w:val="none"/>
          <w:lang w:val="en-US"/>
        </w:rPr>
        <w:t>侵权损害赔偿</w:t>
      </w:r>
      <w:r>
        <w:rPr>
          <w:rFonts w:hint="eastAsia" w:ascii="宋体" w:hAnsi="宋体" w:eastAsia="宋体" w:cs="宋体"/>
          <w:color w:val="auto"/>
          <w:position w:val="0"/>
          <w:highlight w:val="none"/>
          <w:lang w:val="en-US" w:eastAsia="zh-CN"/>
        </w:rPr>
        <w:t>。《侵权责任法》第6条规定，行为人因过错侵害他人民事权益，应当承担侵权责任。根据法律规定推定行为人有过错，行为人不能证明自己没有过错的，应当承担侵权责任。C项中甲对于乙的死亡存在过错，应承担损害赔偿责任，属于</w:t>
      </w:r>
      <w:r>
        <w:rPr>
          <w:rFonts w:hint="eastAsia" w:ascii="宋体" w:hAnsi="宋体" w:eastAsia="宋体" w:cs="宋体"/>
          <w:color w:val="auto"/>
          <w:position w:val="0"/>
          <w:highlight w:val="none"/>
          <w:lang w:val="en-US"/>
        </w:rPr>
        <w:t>侵权损害赔偿</w:t>
      </w:r>
      <w:r>
        <w:rPr>
          <w:rFonts w:hint="eastAsia" w:ascii="宋体" w:hAnsi="宋体" w:eastAsia="宋体" w:cs="宋体"/>
          <w:color w:val="auto"/>
          <w:position w:val="0"/>
          <w:highlight w:val="none"/>
          <w:lang w:val="en-US" w:eastAsia="zh-CN"/>
        </w:rPr>
        <w:t>。常见的名誉侵权有侮辱和诽谤。侮辱是指用语言（包括书面和口头）或行动，公然损害他人人格、毁坏他人名誉的行为。诽谤是指捏造并散布某些虚假的事实，破坏他人名誉的行为。D项甲并没有贬损乙的名誉，不应承担</w:t>
      </w:r>
      <w:r>
        <w:rPr>
          <w:rFonts w:hint="eastAsia" w:ascii="宋体" w:hAnsi="宋体" w:eastAsia="宋体" w:cs="宋体"/>
          <w:color w:val="auto"/>
          <w:position w:val="0"/>
          <w:highlight w:val="none"/>
          <w:lang w:val="en-US"/>
        </w:rPr>
        <w:t>侵权损害赔偿</w:t>
      </w:r>
      <w:r>
        <w:rPr>
          <w:rFonts w:hint="eastAsia" w:ascii="宋体" w:hAnsi="宋体" w:eastAsia="宋体" w:cs="宋体"/>
          <w:color w:val="auto"/>
          <w:position w:val="0"/>
          <w:highlight w:val="none"/>
          <w:lang w:val="en-US" w:eastAsia="zh-CN"/>
        </w:rPr>
        <w:t>。故本题选C。</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8.【答案】C。解析：A项说法错误，宪法宣誓代表了宣誓人内心的认同和良心上的约束，不是</w:t>
      </w:r>
      <w:r>
        <w:rPr>
          <w:rFonts w:hint="eastAsia" w:ascii="宋体" w:hAnsi="宋体" w:eastAsia="宋体" w:cs="宋体"/>
          <w:color w:val="auto"/>
          <w:position w:val="0"/>
          <w:highlight w:val="none"/>
          <w:lang w:val="en-US"/>
        </w:rPr>
        <w:t>向宣誓者施加责任的法律机制</w:t>
      </w:r>
      <w:r>
        <w:rPr>
          <w:rFonts w:hint="eastAsia" w:ascii="宋体" w:hAnsi="宋体" w:eastAsia="宋体" w:cs="宋体"/>
          <w:color w:val="auto"/>
          <w:position w:val="0"/>
          <w:highlight w:val="none"/>
          <w:lang w:val="en-US" w:eastAsia="zh-CN"/>
        </w:rPr>
        <w:t>。B项说法错误，宪法宣誓的聆听者不再只是宪法，而更多的是中国人民，包括借由宪法在场的和不在场的“人民”。C项说法正确。D项说法错误，国家公职人员对宪法宣誓是实施宪法的内容之一，是对宪法忠诚、遵守、信仰、敬畏的法定仪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答案】D。解析：①粤港澳大湾区是国家建设世界级城市群和参与全球竞争的重要空间载体，体现了“协调”的理念。②强化知识产权创造与保护是通过提供制度保证鼓励创新，体现了“创新”的理念。③“一带一路”旨在打造政治互信、经济融合、文化包容的利益共同体、命运共同体和责任共同体，体现了“开放”的理念。④降低农村学生辍学率旨在为农村学生提供良好的教育质量，体现了“共享”的理念。⑤黄标车、老旧车是指污染排放量大、浓度高、排放稳定性差的车辆，淘汰黄标车和老旧车体现了“绿色”的理念。⑥精准扶贫旨在让人民群众共享社会发展的成果，体现了“共享”的理念。因此①②③④⑤⑥六项措施均体现了五大发展理念。故本题选D。</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baseline"/>
        <w:outlineLvl w:val="9"/>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10.【答案】D。解析：①出自刘禹锡的《西塞山怀古》，描述的是三国末期西晋与东吴的战争；②出自杜甫的《闻官军收河南河北》，描述的是唐代的安史之乱；③出自杜甫的《咏怀古迹五首（其三）》，描述的是西汉时期的昭君出塞；④出自杜牧的《题乌江亭》，描述的是楚汉之争。因此，按照历史的先后顺序排列，应该是楚汉之争、西汉、三国、唐代，即④③①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11.【答案】C。解析：地球上水的总量为14亿立方千米，淡水储量仅占全球总水量的2.53%，而且其中的68.7%属于固体冰川，分布在难以利用的高山和南、北两极地区，还有一部分淡水埋藏于地下很深的地方，很难进行开采，A、D项均正确。可开发利用的水资源在全球时空分布并不均衡，加上人类的不合理利用，使世界上许多地区面临着严重的水资源危机，B项正确。从各大洲水资源总量的分布来看，亚洲最多，其次为南美洲、北美洲、非洲、欧洲、大洋洲，C项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12.【答案】A。解析：A项美国南北战争时间为1861年4月至1865年4月；B项英法百年战争时间为1337年至1453年；C项拿破仑战争是指1803年至1815年拿破仑统治法国期间爆发的各场战争；D项十字军东征指1096年至1291年间在罗马天主教教皇准许下进行的一系列宗教性军事行动。由此可知美国南北战争发生时间最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13.【答案】C。解析：中关村科技园位于北京市海淀区，是中国第一个国家级高新技术产业开发区、第一个国家自主创新示范区、第一个国家级人才特区，也是京津石高新技术产业带的核心园区，A项正确。深圳是中国设立的第一个经济特区，是中国改革开放的窗口和新兴移民城市，B项正确。截至2017年12月，中国国家级新区共有19个，C项错误。开发区是指由国务院和省、自治区、直辖市人民政府批准在城市规划区内设立的经济技术开发区、保税区、高新技术产业开发区、国家旅游度假区等实行国家特定优惠政策的各类开发区，D项正确。故本题选C。</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szCs w:val="21"/>
          <w:highlight w:val="none"/>
          <w:lang w:eastAsia="zh-CN"/>
        </w:rPr>
      </w:pPr>
      <w:r>
        <w:rPr>
          <w:rFonts w:hint="eastAsia" w:ascii="宋体" w:hAnsi="宋体" w:eastAsia="宋体" w:cs="宋体"/>
          <w:color w:val="auto"/>
          <w:position w:val="0"/>
          <w:szCs w:val="21"/>
          <w:highlight w:val="none"/>
          <w:lang w:val="en-US" w:eastAsia="zh-CN"/>
        </w:rPr>
        <w:t>14.</w:t>
      </w:r>
      <w:r>
        <w:rPr>
          <w:rFonts w:hint="eastAsia" w:ascii="宋体" w:hAnsi="宋体" w:eastAsia="宋体" w:cs="宋体"/>
          <w:color w:val="auto"/>
          <w:position w:val="0"/>
          <w:szCs w:val="21"/>
          <w:highlight w:val="none"/>
          <w:lang w:eastAsia="zh-CN"/>
        </w:rPr>
        <w:t>【答案】</w:t>
      </w:r>
      <w:r>
        <w:rPr>
          <w:rFonts w:hint="eastAsia" w:ascii="宋体" w:hAnsi="宋体" w:eastAsia="宋体" w:cs="宋体"/>
          <w:color w:val="auto"/>
          <w:position w:val="0"/>
          <w:szCs w:val="21"/>
          <w:highlight w:val="none"/>
          <w:lang w:val="en-US" w:eastAsia="zh-CN"/>
        </w:rPr>
        <w:t>A。解析：A项错误，塔里木河位于西北内陆，气候干旱，降水稀少，河流水量主要来自高山冰雪融水。夏季气温升高，冰雪融化，河流水量增多；夏季过后，河流水量逐渐减少甚至断流。因此其汛期与季风气候无关。我国深受季风气候影响，冬季受来自高纬度的偏北季风控制，气候干冷、风大，夏季主要受来自海洋的偏南气流影响，气候湿热、多雨。寒潮指来自高纬度地区的寒冷空气大规模地向中、低纬度地区侵袭的活动，因此华北地区在初春易频发寒潮。而建在城市东北或西南方向上的工业区因受季风影响可以减少其产生的污染。夏季长江入海口因受西南季风影响，降水量增加，水流径流量增多，稀释了其附近海域的海水盐度，因此盐度比其他季节低。B、C、D三项均与季风气候有关。故本题选A。</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15.【答案】D。解析：D项正确，酵母在面包制作过程中能产生大量的二氧化碳，二氧化碳气体可以使面团膨松。故本题选D。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16.【答案】C。解析：水力发</w:t>
      </w:r>
      <w:r>
        <w:rPr>
          <w:rFonts w:hint="eastAsia" w:ascii="宋体" w:hAnsi="宋体" w:eastAsia="宋体" w:cs="宋体"/>
          <w:color w:val="auto"/>
          <w:position w:val="0"/>
          <w:highlight w:val="none"/>
          <w:lang w:val="en-US" w:eastAsia="zh-CN"/>
        </w:rPr>
        <w:fldChar w:fldCharType="begin"/>
      </w:r>
      <w:r>
        <w:rPr>
          <w:rFonts w:hint="eastAsia" w:ascii="宋体" w:hAnsi="宋体" w:eastAsia="宋体" w:cs="宋体"/>
          <w:color w:val="auto"/>
          <w:position w:val="0"/>
          <w:highlight w:val="none"/>
          <w:lang w:val="en-US" w:eastAsia="zh-CN"/>
        </w:rPr>
        <w:instrText xml:space="preserve"> HYPERLINK "https://baike.baidu.com/item/%E7%94%B5/22248" \t "https://baike.baidu.com/item/%E6%B0%B4%E5%8A%9B%E5%8F%91%E7%94%B5/_blank" </w:instrText>
      </w:r>
      <w:r>
        <w:rPr>
          <w:rFonts w:hint="eastAsia" w:ascii="宋体" w:hAnsi="宋体" w:eastAsia="宋体" w:cs="宋体"/>
          <w:color w:val="auto"/>
          <w:position w:val="0"/>
          <w:highlight w:val="none"/>
          <w:lang w:val="en-US" w:eastAsia="zh-CN"/>
        </w:rPr>
        <w:fldChar w:fldCharType="separate"/>
      </w:r>
      <w:r>
        <w:rPr>
          <w:rFonts w:hint="eastAsia" w:ascii="宋体" w:hAnsi="宋体" w:eastAsia="宋体" w:cs="宋体"/>
          <w:color w:val="auto"/>
          <w:position w:val="0"/>
          <w:highlight w:val="none"/>
          <w:lang w:val="en-US" w:eastAsia="zh-CN"/>
        </w:rPr>
        <w:t>电</w:t>
      </w:r>
      <w:r>
        <w:rPr>
          <w:rFonts w:hint="eastAsia" w:ascii="宋体" w:hAnsi="宋体" w:eastAsia="宋体" w:cs="宋体"/>
          <w:color w:val="auto"/>
          <w:position w:val="0"/>
          <w:highlight w:val="none"/>
          <w:lang w:val="en-US" w:eastAsia="zh-CN"/>
        </w:rPr>
        <w:fldChar w:fldCharType="end"/>
      </w:r>
      <w:r>
        <w:rPr>
          <w:rFonts w:hint="eastAsia" w:ascii="宋体" w:hAnsi="宋体" w:eastAsia="宋体" w:cs="宋体"/>
          <w:color w:val="auto"/>
          <w:position w:val="0"/>
          <w:highlight w:val="none"/>
          <w:lang w:val="en-US" w:eastAsia="zh-CN"/>
        </w:rPr>
        <w:t>是将水能转换为电能的工程建设和生产运行等技术经济问题的科学技术。①错误，水力发电效率高，但工程投资大、建设周期长。②正确，水力发电将水的势能转化为发电机的动能，再转化为电能，因此不会产生污染环境的废气和废渣。③正确，水力发电不会对水造成污染，因此发电的水还可以用于其他用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17.【答案】C。解析：A项正确，“春困”使人身体疲惫，精力不振，应多吃红黄色和深绿色的蔬菜，如胡萝卜、南瓜、番茄、青椒、芹菜等，这些蔬菜对恢复精力，排除春困很有好处。B项正确，春季室内温度过高、室内空气流通不畅容易造成昏昏欲睡，预防春困需要控制室内温度并保持室内空气流通。C项错误，体育锻炼可以大大加快脑处理信息的反应速度，能有效地防止春困，但体育锻炼应该适度，不应做过多的剧烈运动。D项正确，要防止春困，最重要的就是做到早睡早起，提前1～2个小时入睡，坚持在同一时间起床，给身体一个缓冲期，以达到尽快恢复体力的目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18.【答案】C。解析:小行星上拥有的水资源能够为外星探测设施提供燃料和水，是深入探索太空的基石，C项符合题意。故本题选C。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19.【答案】D。解析：物质的燃点是指将物质在空气中加热时，开始并继续燃烧的最低温度；比热容是指1g物质每升高l℃时所需的热能；耐磨性是指材料抵抗机械磨损的能力，均为物质的物理性质，排除A、B、C三项。茶叶除脂效果好是因为一方面茶叶中含有一种酸性物质，可使食物中的脂肪酸沉淀，发生了化学变化；另一方面，茶叶中含有茶碱，遇到脂肪中的脂基能发生碱水解，从而起到“燃脂”作用。D项涉及对物质化学性质的描写。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20.【答案】B。解析：“机械人”假设是指把人看作进行生产作业的机械工具，认为他们只能被动地接受命令、进行作业，不具有独立思考能力和创造能力。“经济人”假设又称为X理论，认为人类本性懒惰，厌恶工作，唯一的激励办法就是以经济报酬来激励生产，只要增加金钱奖励，便能取得更高的产量。“社会人”假设认为在社会上活动的员工不是各自孤立存在的，而是作为某一个群体的一员有所归属的“社会人”，是社会存在。“复杂人”假设包含两个方面的含义：其一，就个体而言，其需要和潜力会随着年龄的增长、知识的增加、地位的改变、环境的改变以及人与人之间关系的改变而各不相同；其二，就群体而言，人与人是有差异的。“物质奖励+纪律惩罚”是一种通过经济报酬的增加或减少来激励生产、避免损失的一种管理手段，因此其所依据的是“经济人”假设。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21.【答案】A。解析：先看第二空，文段讲中国人民的创造精神推动着我国快速向前发展，“日新月异”（指</w:t>
      </w:r>
      <w:r>
        <w:rPr>
          <w:rFonts w:hint="eastAsia" w:ascii="宋体" w:hAnsi="宋体" w:eastAsia="宋体" w:cs="宋体"/>
          <w:i w:val="0"/>
          <w:caps w:val="0"/>
          <w:color w:val="auto"/>
          <w:spacing w:val="0"/>
          <w:position w:val="0"/>
          <w:sz w:val="21"/>
          <w:szCs w:val="21"/>
          <w:highlight w:val="none"/>
          <w:shd w:val="clear" w:color="auto" w:fill="FFFFFF"/>
        </w:rPr>
        <w:t>发展或进步迅速，不断出现新事物、新气象</w:t>
      </w:r>
      <w:r>
        <w:rPr>
          <w:rFonts w:hint="eastAsia" w:ascii="宋体" w:hAnsi="宋体" w:eastAsia="宋体" w:cs="宋体"/>
          <w:color w:val="auto"/>
          <w:position w:val="0"/>
          <w:sz w:val="21"/>
          <w:szCs w:val="21"/>
          <w:highlight w:val="none"/>
          <w:lang w:val="en-US" w:eastAsia="zh-CN"/>
        </w:rPr>
        <w:t>）和“一日千里”（比喻进展极快）符合文意，排除B、C项。再看第一空，“迸发”与“呈现”都有事物显现出来的意思，但“迸发”强调由内而外的突然发出，与“前所未有”相呼应，排除D项。故本题选A。</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22.【答案】D。解析：先看第二空，文段讲中车株洲所的技术可与世界顶尖的公司相比，“比肩”指居同等地位，主语通常为人，“比拼”形容对抗、较量，均不符合文意，排除A、C项。再看第一空，文段讲能制造大功率IGBT芯片的国家非常少，“所剩无几”明显错误，排除B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position w:val="0"/>
          <w:sz w:val="21"/>
          <w:szCs w:val="21"/>
          <w:highlight w:val="none"/>
          <w:shd w:val="clear" w:color="auto" w:fill="FFFFFF"/>
          <w:lang w:val="en-US" w:eastAsia="zh-CN"/>
        </w:rPr>
      </w:pPr>
      <w:r>
        <w:rPr>
          <w:rFonts w:hint="eastAsia" w:ascii="宋体" w:hAnsi="宋体" w:eastAsia="宋体" w:cs="宋体"/>
          <w:color w:val="auto"/>
          <w:position w:val="0"/>
          <w:highlight w:val="none"/>
          <w:lang w:val="en-US" w:eastAsia="zh-CN"/>
        </w:rPr>
        <w:t>23.【答案】A。解析：直接看第二空</w:t>
      </w:r>
      <w:r>
        <w:rPr>
          <w:rFonts w:hint="eastAsia" w:ascii="宋体" w:hAnsi="宋体" w:eastAsia="宋体" w:cs="宋体"/>
          <w:color w:val="auto"/>
          <w:position w:val="0"/>
          <w:sz w:val="21"/>
          <w:szCs w:val="21"/>
          <w:highlight w:val="none"/>
          <w:lang w:val="en-US" w:eastAsia="zh-CN"/>
        </w:rPr>
        <w:t>，“圭臬”是</w:t>
      </w:r>
      <w:r>
        <w:rPr>
          <w:rFonts w:hint="eastAsia" w:ascii="宋体" w:hAnsi="宋体" w:eastAsia="宋体" w:cs="宋体"/>
          <w:i w:val="0"/>
          <w:caps w:val="0"/>
          <w:color w:val="auto"/>
          <w:spacing w:val="0"/>
          <w:position w:val="0"/>
          <w:sz w:val="21"/>
          <w:szCs w:val="21"/>
          <w:highlight w:val="none"/>
          <w:shd w:val="clear" w:color="auto" w:fill="FFFFFF"/>
        </w:rPr>
        <w:t>古代测日影、正四时和测量土地的仪器</w:t>
      </w:r>
      <w:r>
        <w:rPr>
          <w:rFonts w:hint="eastAsia" w:ascii="宋体" w:hAnsi="宋体" w:eastAsia="宋体" w:cs="宋体"/>
          <w:i w:val="0"/>
          <w:caps w:val="0"/>
          <w:color w:val="auto"/>
          <w:spacing w:val="0"/>
          <w:position w:val="0"/>
          <w:sz w:val="21"/>
          <w:szCs w:val="21"/>
          <w:highlight w:val="none"/>
          <w:shd w:val="clear" w:color="auto" w:fill="FFFFFF"/>
          <w:lang w:eastAsia="zh-CN"/>
        </w:rPr>
        <w:t>，</w:t>
      </w:r>
      <w:r>
        <w:rPr>
          <w:rFonts w:hint="eastAsia" w:ascii="宋体" w:hAnsi="宋体" w:eastAsia="宋体" w:cs="宋体"/>
          <w:i w:val="0"/>
          <w:caps w:val="0"/>
          <w:color w:val="auto"/>
          <w:spacing w:val="0"/>
          <w:position w:val="0"/>
          <w:sz w:val="21"/>
          <w:szCs w:val="21"/>
          <w:highlight w:val="none"/>
          <w:shd w:val="clear" w:color="auto" w:fill="FFFFFF"/>
        </w:rPr>
        <w:t>引申为某种事物的标尺、准则和法度</w:t>
      </w:r>
      <w:r>
        <w:rPr>
          <w:rFonts w:hint="eastAsia" w:ascii="宋体" w:hAnsi="宋体" w:eastAsia="宋体" w:cs="宋体"/>
          <w:i w:val="0"/>
          <w:caps w:val="0"/>
          <w:color w:val="auto"/>
          <w:spacing w:val="0"/>
          <w:position w:val="0"/>
          <w:sz w:val="21"/>
          <w:szCs w:val="21"/>
          <w:highlight w:val="none"/>
          <w:shd w:val="clear" w:color="auto" w:fill="FFFFFF"/>
          <w:lang w:eastAsia="zh-CN"/>
        </w:rPr>
        <w:t>，</w:t>
      </w:r>
      <w:r>
        <w:rPr>
          <w:rFonts w:hint="eastAsia" w:ascii="宋体" w:hAnsi="宋体" w:eastAsia="宋体" w:cs="宋体"/>
          <w:i w:val="0"/>
          <w:caps w:val="0"/>
          <w:color w:val="auto"/>
          <w:spacing w:val="0"/>
          <w:position w:val="0"/>
          <w:sz w:val="21"/>
          <w:szCs w:val="21"/>
          <w:highlight w:val="none"/>
          <w:shd w:val="clear" w:color="auto" w:fill="FFFFFF"/>
        </w:rPr>
        <w:t>可以据此做出决定或判断的根据</w:t>
      </w:r>
      <w:r>
        <w:rPr>
          <w:rFonts w:hint="eastAsia" w:ascii="宋体" w:hAnsi="宋体" w:eastAsia="宋体" w:cs="宋体"/>
          <w:i w:val="0"/>
          <w:caps w:val="0"/>
          <w:color w:val="auto"/>
          <w:spacing w:val="0"/>
          <w:position w:val="0"/>
          <w:sz w:val="21"/>
          <w:szCs w:val="21"/>
          <w:highlight w:val="none"/>
          <w:shd w:val="clear" w:color="auto" w:fill="FFFFFF"/>
          <w:lang w:eastAsia="zh-CN"/>
        </w:rPr>
        <w:t>，符合文段含义，且“奉为圭臬”为固定搭配，锁定</w:t>
      </w:r>
      <w:r>
        <w:rPr>
          <w:rFonts w:hint="eastAsia" w:ascii="宋体" w:hAnsi="宋体" w:eastAsia="宋体" w:cs="宋体"/>
          <w:i w:val="0"/>
          <w:caps w:val="0"/>
          <w:color w:val="auto"/>
          <w:spacing w:val="0"/>
          <w:position w:val="0"/>
          <w:sz w:val="21"/>
          <w:szCs w:val="21"/>
          <w:highlight w:val="none"/>
          <w:shd w:val="clear" w:color="auto" w:fill="FFFFFF"/>
          <w:lang w:val="en-US" w:eastAsia="zh-CN"/>
        </w:rPr>
        <w:t>A项。验证第一空，“虚无缥缈”形容空虚渺茫，可以修饰“海市蜃楼”。故本题选A。</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24.【答案】D。解析：先看第一空，文段要表达知名品牌的创始人创业时的艰辛，“鞠躬尽瘁”形容尽心竭力，奉献一切，不符合文意，排除C项。再看第二空，“心驰神往”形容思想集中在</w:t>
      </w:r>
      <w:r>
        <w:rPr>
          <w:rFonts w:hint="eastAsia" w:ascii="宋体" w:hAnsi="宋体" w:eastAsia="宋体" w:cs="宋体"/>
          <w:color w:val="auto"/>
          <w:position w:val="0"/>
          <w:sz w:val="21"/>
          <w:szCs w:val="21"/>
          <w:highlight w:val="none"/>
          <w:lang w:val="en-US" w:eastAsia="zh-CN"/>
        </w:rPr>
        <w:fldChar w:fldCharType="begin"/>
      </w:r>
      <w:r>
        <w:rPr>
          <w:rFonts w:hint="eastAsia" w:ascii="宋体" w:hAnsi="宋体" w:eastAsia="宋体" w:cs="宋体"/>
          <w:color w:val="auto"/>
          <w:position w:val="0"/>
          <w:sz w:val="21"/>
          <w:szCs w:val="21"/>
          <w:highlight w:val="none"/>
          <w:lang w:val="en-US" w:eastAsia="zh-CN"/>
        </w:rPr>
        <w:instrText xml:space="preserve"> HYPERLINK "https://baike.baidu.com/item/%E8%BF%BD%E6%B1%82/81325" \t "https://baike.baidu.com/item/%E5%BF%83%E9%A9%B0%E7%A5%9E%E5%BE%80/_blank" </w:instrText>
      </w:r>
      <w:r>
        <w:rPr>
          <w:rFonts w:hint="eastAsia" w:ascii="宋体" w:hAnsi="宋体" w:eastAsia="宋体" w:cs="宋体"/>
          <w:color w:val="auto"/>
          <w:position w:val="0"/>
          <w:sz w:val="21"/>
          <w:szCs w:val="21"/>
          <w:highlight w:val="none"/>
          <w:lang w:val="en-US" w:eastAsia="zh-CN"/>
        </w:rPr>
        <w:fldChar w:fldCharType="separate"/>
      </w:r>
      <w:r>
        <w:rPr>
          <w:rFonts w:hint="eastAsia" w:ascii="宋体" w:hAnsi="宋体" w:eastAsia="宋体" w:cs="宋体"/>
          <w:color w:val="auto"/>
          <w:position w:val="0"/>
          <w:sz w:val="21"/>
          <w:szCs w:val="21"/>
          <w:highlight w:val="none"/>
          <w:lang w:val="en-US" w:eastAsia="zh-CN"/>
        </w:rPr>
        <w:t>追求</w:t>
      </w:r>
      <w:r>
        <w:rPr>
          <w:rFonts w:hint="eastAsia" w:ascii="宋体" w:hAnsi="宋体" w:eastAsia="宋体" w:cs="宋体"/>
          <w:color w:val="auto"/>
          <w:position w:val="0"/>
          <w:sz w:val="21"/>
          <w:szCs w:val="21"/>
          <w:highlight w:val="none"/>
          <w:lang w:val="en-US" w:eastAsia="zh-CN"/>
        </w:rPr>
        <w:fldChar w:fldCharType="end"/>
      </w:r>
      <w:r>
        <w:rPr>
          <w:rFonts w:hint="eastAsia" w:ascii="宋体" w:hAnsi="宋体" w:eastAsia="宋体" w:cs="宋体"/>
          <w:color w:val="auto"/>
          <w:position w:val="0"/>
          <w:sz w:val="21"/>
          <w:szCs w:val="21"/>
          <w:highlight w:val="none"/>
          <w:lang w:val="en-US" w:eastAsia="zh-CN"/>
        </w:rPr>
        <w:t>和</w:t>
      </w:r>
      <w:r>
        <w:rPr>
          <w:rFonts w:hint="eastAsia" w:ascii="宋体" w:hAnsi="宋体" w:eastAsia="宋体" w:cs="宋体"/>
          <w:color w:val="auto"/>
          <w:position w:val="0"/>
          <w:sz w:val="21"/>
          <w:szCs w:val="21"/>
          <w:highlight w:val="none"/>
          <w:lang w:val="en-US" w:eastAsia="zh-CN"/>
        </w:rPr>
        <w:fldChar w:fldCharType="begin"/>
      </w:r>
      <w:r>
        <w:rPr>
          <w:rFonts w:hint="eastAsia" w:ascii="宋体" w:hAnsi="宋体" w:eastAsia="宋体" w:cs="宋体"/>
          <w:color w:val="auto"/>
          <w:position w:val="0"/>
          <w:sz w:val="21"/>
          <w:szCs w:val="21"/>
          <w:highlight w:val="none"/>
          <w:lang w:val="en-US" w:eastAsia="zh-CN"/>
        </w:rPr>
        <w:instrText xml:space="preserve"> HYPERLINK "https://baike.baidu.com/item/%E5%90%91%E5%BE%80/18685" \t "https://baike.baidu.com/item/%E5%BF%83%E9%A9%B0%E7%A5%9E%E5%BE%80/_blank" </w:instrText>
      </w:r>
      <w:r>
        <w:rPr>
          <w:rFonts w:hint="eastAsia" w:ascii="宋体" w:hAnsi="宋体" w:eastAsia="宋体" w:cs="宋体"/>
          <w:color w:val="auto"/>
          <w:position w:val="0"/>
          <w:sz w:val="21"/>
          <w:szCs w:val="21"/>
          <w:highlight w:val="none"/>
          <w:lang w:val="en-US" w:eastAsia="zh-CN"/>
        </w:rPr>
        <w:fldChar w:fldCharType="separate"/>
      </w:r>
      <w:r>
        <w:rPr>
          <w:rFonts w:hint="eastAsia" w:ascii="宋体" w:hAnsi="宋体" w:eastAsia="宋体" w:cs="宋体"/>
          <w:color w:val="auto"/>
          <w:position w:val="0"/>
          <w:sz w:val="21"/>
          <w:szCs w:val="21"/>
          <w:highlight w:val="none"/>
          <w:lang w:val="en-US" w:eastAsia="zh-CN"/>
        </w:rPr>
        <w:t>向往</w:t>
      </w:r>
      <w:r>
        <w:rPr>
          <w:rFonts w:hint="eastAsia" w:ascii="宋体" w:hAnsi="宋体" w:eastAsia="宋体" w:cs="宋体"/>
          <w:color w:val="auto"/>
          <w:position w:val="0"/>
          <w:sz w:val="21"/>
          <w:szCs w:val="21"/>
          <w:highlight w:val="none"/>
          <w:lang w:val="en-US" w:eastAsia="zh-CN"/>
        </w:rPr>
        <w:fldChar w:fldCharType="end"/>
      </w:r>
      <w:r>
        <w:rPr>
          <w:rFonts w:hint="eastAsia" w:ascii="宋体" w:hAnsi="宋体" w:eastAsia="宋体" w:cs="宋体"/>
          <w:color w:val="auto"/>
          <w:position w:val="0"/>
          <w:sz w:val="21"/>
          <w:szCs w:val="21"/>
          <w:highlight w:val="none"/>
          <w:lang w:val="en-US" w:eastAsia="zh-CN"/>
        </w:rPr>
        <w:t>的事情或地方上，无法形容知名品牌的特点，“交口赞誉”形容异口同声地称赞，文段未体现出人们对知名品牌的称赞，排除A、B项。“耳熟能详”可形容一些品牌被人们所熟知，符合文意。故本题选D。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25.【答案】B。解析：先看第一空，“错落有致”指</w:t>
      </w:r>
      <w:r>
        <w:rPr>
          <w:rFonts w:hint="eastAsia" w:ascii="宋体" w:hAnsi="宋体" w:eastAsia="宋体" w:cs="宋体"/>
          <w:color w:val="auto"/>
          <w:position w:val="0"/>
          <w:highlight w:val="none"/>
        </w:rPr>
        <w:t>事物的布局虽然参差不齐，却极有情趣</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“美轮美奂”</w:t>
      </w:r>
      <w:r>
        <w:rPr>
          <w:rFonts w:hint="eastAsia" w:ascii="宋体" w:hAnsi="宋体" w:eastAsia="宋体" w:cs="宋体"/>
          <w:color w:val="auto"/>
          <w:position w:val="0"/>
          <w:highlight w:val="none"/>
        </w:rPr>
        <w:t>多形容建筑物雄伟壮观、富丽堂皇</w:t>
      </w:r>
      <w:r>
        <w:rPr>
          <w:rFonts w:hint="eastAsia" w:ascii="宋体" w:hAnsi="宋体" w:eastAsia="宋体" w:cs="宋体"/>
          <w:color w:val="auto"/>
          <w:position w:val="0"/>
          <w:highlight w:val="none"/>
          <w:lang w:eastAsia="zh-CN"/>
        </w:rPr>
        <w:t>，两者均无法形容正在建设中的高楼，排除</w:t>
      </w:r>
      <w:r>
        <w:rPr>
          <w:rFonts w:hint="eastAsia" w:ascii="宋体" w:hAnsi="宋体" w:eastAsia="宋体" w:cs="宋体"/>
          <w:color w:val="auto"/>
          <w:position w:val="0"/>
          <w:highlight w:val="none"/>
          <w:lang w:val="en-US" w:eastAsia="zh-CN"/>
        </w:rPr>
        <w:t>A、D项。再看第二空，“契合”“适合”都有符合的含义，但前者表达的符合程度更高，排除C项。故本题选B。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26.【答案】B。解析：直接看第一空，“食用菌”在众多利用残渣食物链的农业生产模式中效果明显，“尤以”起突出强调作用，符合文意，排除A、C、D三项。验证第二空，食用菌的各种保健功效突出，是保健食品中的佼佼者，“首屈一指”符合语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27.【答案】A。解析：先看第一空，文段将生活比作自然有冷暖四季，不会一直走运或倒霉，即生活是多变的，“循规蹈矩”和“按部就班”不符合语义，排除B、C项。再看第二空，“没有充分的思想准备”暗示所面对的情况来得突然、难以招架，“突发”符合语义，“临时”语义较轻，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i w:val="0"/>
          <w:caps w:val="0"/>
          <w:color w:val="auto"/>
          <w:spacing w:val="0"/>
          <w:position w:val="0"/>
          <w:sz w:val="21"/>
          <w:szCs w:val="21"/>
          <w:highlight w:val="none"/>
          <w:shd w:val="clear" w:color="auto" w:fill="FFFFFF"/>
          <w:lang w:val="en-US" w:eastAsia="zh-CN"/>
        </w:rPr>
      </w:pPr>
      <w:r>
        <w:rPr>
          <w:rFonts w:hint="eastAsia" w:ascii="宋体" w:hAnsi="宋体" w:eastAsia="宋体" w:cs="宋体"/>
          <w:color w:val="auto"/>
          <w:position w:val="0"/>
          <w:sz w:val="21"/>
          <w:szCs w:val="21"/>
          <w:highlight w:val="none"/>
          <w:lang w:val="en-US" w:eastAsia="zh-CN"/>
        </w:rPr>
        <w:t>28.【答案】D。解析：先看第二空，文段讲APM轨道交通系统将在很多方面得到普遍应用。“大马金刀”形容豪爽、气派，说话直率，“大有可观”指值得一看，值得重视，均不符合文意，排除B、C项。再看第一空，“莫此为甚”</w:t>
      </w:r>
      <w:r>
        <w:rPr>
          <w:rFonts w:hint="eastAsia" w:ascii="宋体" w:hAnsi="宋体" w:eastAsia="宋体" w:cs="宋体"/>
          <w:i w:val="0"/>
          <w:caps w:val="0"/>
          <w:color w:val="auto"/>
          <w:spacing w:val="0"/>
          <w:position w:val="0"/>
          <w:sz w:val="21"/>
          <w:szCs w:val="21"/>
          <w:highlight w:val="none"/>
          <w:shd w:val="clear" w:color="auto" w:fill="FFFFFF"/>
          <w:lang w:val="en-US" w:eastAsia="zh-CN"/>
        </w:rPr>
        <w:t>多指不良倾向或形势严重，</w:t>
      </w:r>
      <w:r>
        <w:rPr>
          <w:rFonts w:hint="eastAsia" w:ascii="宋体" w:hAnsi="宋体" w:eastAsia="宋体" w:cs="宋体"/>
          <w:i w:val="0"/>
          <w:caps w:val="0"/>
          <w:color w:val="auto"/>
          <w:spacing w:val="0"/>
          <w:position w:val="0"/>
          <w:sz w:val="21"/>
          <w:szCs w:val="21"/>
          <w:highlight w:val="none"/>
          <w:shd w:val="clear" w:color="auto" w:fill="FFFFFF"/>
          <w:lang w:eastAsia="zh-CN"/>
        </w:rPr>
        <w:t>“不言而喻”形容道理很浅显，不说都能明白，</w:t>
      </w:r>
      <w:r>
        <w:rPr>
          <w:rFonts w:hint="eastAsia" w:ascii="宋体" w:hAnsi="宋体" w:eastAsia="宋体" w:cs="宋体"/>
          <w:i w:val="0"/>
          <w:caps w:val="0"/>
          <w:color w:val="auto"/>
          <w:spacing w:val="0"/>
          <w:position w:val="0"/>
          <w:sz w:val="21"/>
          <w:szCs w:val="21"/>
          <w:highlight w:val="none"/>
          <w:shd w:val="clear" w:color="auto" w:fill="FFFFFF"/>
          <w:lang w:val="en-US" w:eastAsia="zh-CN"/>
        </w:rPr>
        <w:t>根据后文“势必”可知，“不言而喻”</w:t>
      </w:r>
      <w:r>
        <w:rPr>
          <w:rFonts w:hint="eastAsia" w:ascii="宋体" w:hAnsi="宋体" w:eastAsia="宋体" w:cs="宋体"/>
          <w:i w:val="0"/>
          <w:caps w:val="0"/>
          <w:color w:val="auto"/>
          <w:spacing w:val="0"/>
          <w:position w:val="0"/>
          <w:sz w:val="21"/>
          <w:szCs w:val="21"/>
          <w:highlight w:val="none"/>
          <w:shd w:val="clear" w:color="auto" w:fill="FFFFFF"/>
          <w:lang w:eastAsia="zh-CN"/>
        </w:rPr>
        <w:t>更符合文段对</w:t>
      </w:r>
      <w:r>
        <w:rPr>
          <w:rFonts w:hint="eastAsia" w:ascii="宋体" w:hAnsi="宋体" w:eastAsia="宋体" w:cs="宋体"/>
          <w:i w:val="0"/>
          <w:caps w:val="0"/>
          <w:color w:val="auto"/>
          <w:spacing w:val="0"/>
          <w:position w:val="0"/>
          <w:sz w:val="21"/>
          <w:szCs w:val="21"/>
          <w:highlight w:val="none"/>
          <w:shd w:val="clear" w:color="auto" w:fill="FFFFFF"/>
          <w:lang w:val="en-US" w:eastAsia="zh-CN"/>
        </w:rPr>
        <w:t>APM系统日后发展的清晰阐释，排除A项。故本题选D。</w:t>
      </w:r>
    </w:p>
    <w:p>
      <w:pPr>
        <w:keepNext w:val="0"/>
        <w:keepLines w:val="0"/>
        <w:pageBreakBefore w:val="0"/>
        <w:kinsoku/>
        <w:wordWrap/>
        <w:overflowPunct/>
        <w:topLinePunct w:val="0"/>
        <w:autoSpaceDE/>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u w:val="none" w:color="auto"/>
        </w:rPr>
      </w:pPr>
      <w:r>
        <w:rPr>
          <w:rFonts w:hint="eastAsia" w:ascii="宋体" w:hAnsi="宋体" w:eastAsia="宋体" w:cs="宋体"/>
          <w:color w:val="auto"/>
          <w:position w:val="0"/>
          <w:sz w:val="21"/>
          <w:szCs w:val="21"/>
          <w:highlight w:val="none"/>
          <w:u w:val="none" w:color="auto"/>
          <w:lang w:val="en-US" w:eastAsia="zh-CN"/>
        </w:rPr>
        <w:t>29.</w:t>
      </w:r>
      <w:r>
        <w:rPr>
          <w:rFonts w:hint="eastAsia" w:ascii="宋体" w:hAnsi="宋体" w:eastAsia="宋体" w:cs="宋体"/>
          <w:color w:val="auto"/>
          <w:position w:val="0"/>
          <w:sz w:val="21"/>
          <w:szCs w:val="21"/>
          <w:highlight w:val="none"/>
          <w:u w:val="none" w:color="auto"/>
        </w:rPr>
        <w:t>【答案】B。</w:t>
      </w:r>
      <w:r>
        <w:rPr>
          <w:rFonts w:hint="eastAsia" w:ascii="宋体" w:hAnsi="宋体" w:eastAsia="宋体" w:cs="宋体"/>
          <w:color w:val="auto"/>
          <w:spacing w:val="-2"/>
          <w:position w:val="0"/>
          <w:sz w:val="21"/>
          <w:szCs w:val="21"/>
          <w:highlight w:val="none"/>
          <w:u w:val="none" w:color="auto"/>
          <w:lang w:eastAsia="zh-CN"/>
        </w:rPr>
        <w:t>解析：第一空根据词语的搭配习惯，</w:t>
      </w:r>
      <w:r>
        <w:rPr>
          <w:rFonts w:hint="eastAsia" w:ascii="宋体" w:hAnsi="宋体" w:eastAsia="宋体" w:cs="宋体"/>
          <w:color w:val="auto"/>
          <w:spacing w:val="-2"/>
          <w:position w:val="0"/>
          <w:sz w:val="21"/>
          <w:szCs w:val="21"/>
          <w:highlight w:val="none"/>
          <w:u w:val="none" w:color="auto"/>
        </w:rPr>
        <w:t>“报道”是</w:t>
      </w:r>
      <w:r>
        <w:rPr>
          <w:rFonts w:hint="eastAsia" w:ascii="宋体" w:hAnsi="宋体" w:eastAsia="宋体" w:cs="宋体"/>
          <w:color w:val="auto"/>
          <w:spacing w:val="-2"/>
          <w:position w:val="0"/>
          <w:sz w:val="21"/>
          <w:szCs w:val="21"/>
          <w:highlight w:val="none"/>
          <w:u w:val="none" w:color="auto"/>
          <w:lang w:eastAsia="zh-CN"/>
        </w:rPr>
        <w:t>指</w:t>
      </w:r>
      <w:r>
        <w:rPr>
          <w:rFonts w:hint="eastAsia" w:ascii="宋体" w:hAnsi="宋体" w:eastAsia="宋体" w:cs="宋体"/>
          <w:color w:val="auto"/>
          <w:spacing w:val="-2"/>
          <w:position w:val="0"/>
          <w:sz w:val="21"/>
          <w:szCs w:val="21"/>
          <w:highlight w:val="none"/>
          <w:u w:val="none" w:color="auto"/>
        </w:rPr>
        <w:t>通过报纸、杂志、广播、电视或其他形式把新闻告诉群众或指用书面或广播、电视形式发表的新闻稿，</w:t>
      </w:r>
      <w:r>
        <w:rPr>
          <w:rFonts w:hint="eastAsia" w:ascii="宋体" w:hAnsi="宋体" w:eastAsia="宋体" w:cs="宋体"/>
          <w:color w:val="auto"/>
          <w:spacing w:val="-2"/>
          <w:position w:val="0"/>
          <w:sz w:val="21"/>
          <w:szCs w:val="21"/>
          <w:highlight w:val="none"/>
          <w:u w:val="none" w:color="auto"/>
          <w:lang w:eastAsia="zh-CN"/>
        </w:rPr>
        <w:t>最符合搭配，锁定</w:t>
      </w:r>
      <w:r>
        <w:rPr>
          <w:rFonts w:hint="eastAsia" w:ascii="宋体" w:hAnsi="宋体" w:eastAsia="宋体" w:cs="宋体"/>
          <w:color w:val="auto"/>
          <w:spacing w:val="-2"/>
          <w:position w:val="0"/>
          <w:sz w:val="21"/>
          <w:szCs w:val="21"/>
          <w:highlight w:val="none"/>
          <w:u w:val="none" w:color="auto"/>
          <w:lang w:val="en-US" w:eastAsia="zh-CN"/>
        </w:rPr>
        <w:t>B项</w:t>
      </w:r>
      <w:r>
        <w:rPr>
          <w:rFonts w:hint="eastAsia" w:ascii="宋体" w:hAnsi="宋体" w:eastAsia="宋体" w:cs="宋体"/>
          <w:color w:val="auto"/>
          <w:spacing w:val="-2"/>
          <w:position w:val="0"/>
          <w:sz w:val="21"/>
          <w:szCs w:val="21"/>
          <w:highlight w:val="none"/>
          <w:u w:val="none" w:color="auto"/>
        </w:rPr>
        <w:t>。</w:t>
      </w:r>
      <w:r>
        <w:rPr>
          <w:rFonts w:hint="eastAsia" w:ascii="宋体" w:hAnsi="宋体" w:eastAsia="宋体" w:cs="宋体"/>
          <w:color w:val="auto"/>
          <w:spacing w:val="-2"/>
          <w:position w:val="0"/>
          <w:sz w:val="21"/>
          <w:szCs w:val="21"/>
          <w:highlight w:val="none"/>
          <w:u w:val="none" w:color="auto"/>
          <w:lang w:eastAsia="zh-CN"/>
        </w:rPr>
        <w:t>第二空“</w:t>
      </w:r>
      <w:r>
        <w:rPr>
          <w:rFonts w:hint="eastAsia" w:ascii="宋体" w:hAnsi="宋体" w:eastAsia="宋体" w:cs="宋体"/>
          <w:color w:val="auto"/>
          <w:spacing w:val="-2"/>
          <w:position w:val="0"/>
          <w:sz w:val="21"/>
          <w:szCs w:val="21"/>
          <w:highlight w:val="none"/>
          <w:u w:val="none" w:color="auto"/>
        </w:rPr>
        <w:t>独一无二”指没有相同的或没有可以相比的</w:t>
      </w:r>
      <w:r>
        <w:rPr>
          <w:rFonts w:hint="eastAsia" w:ascii="宋体" w:hAnsi="宋体" w:eastAsia="宋体" w:cs="宋体"/>
          <w:color w:val="auto"/>
          <w:spacing w:val="-2"/>
          <w:position w:val="0"/>
          <w:sz w:val="21"/>
          <w:szCs w:val="21"/>
          <w:highlight w:val="none"/>
          <w:u w:val="none" w:color="auto"/>
          <w:lang w:eastAsia="zh-CN"/>
        </w:rPr>
        <w:t>，对应后文的“人类成为世界上最臭的动物”。故本题选</w:t>
      </w:r>
      <w:r>
        <w:rPr>
          <w:rFonts w:hint="eastAsia" w:ascii="宋体" w:hAnsi="宋体" w:eastAsia="宋体" w:cs="宋体"/>
          <w:color w:val="auto"/>
          <w:spacing w:val="-2"/>
          <w:position w:val="0"/>
          <w:sz w:val="21"/>
          <w:szCs w:val="21"/>
          <w:highlight w:val="none"/>
          <w:u w:val="none" w:color="auto"/>
          <w:lang w:val="en-US" w:eastAsia="zh-CN"/>
        </w:rPr>
        <w:t>B。</w:t>
      </w:r>
    </w:p>
    <w:p>
      <w:pPr>
        <w:keepNext w:val="0"/>
        <w:keepLines w:val="0"/>
        <w:pageBreakBefore w:val="0"/>
        <w:kinsoku/>
        <w:wordWrap/>
        <w:overflowPunct/>
        <w:topLinePunct w:val="0"/>
        <w:autoSpaceDE/>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u w:val="none" w:color="auto"/>
        </w:rPr>
      </w:pPr>
      <w:r>
        <w:rPr>
          <w:rFonts w:hint="eastAsia" w:ascii="宋体" w:hAnsi="宋体" w:eastAsia="宋体" w:cs="宋体"/>
          <w:color w:val="auto"/>
          <w:position w:val="0"/>
          <w:sz w:val="21"/>
          <w:szCs w:val="21"/>
          <w:highlight w:val="none"/>
          <w:u w:val="none" w:color="auto"/>
          <w:lang w:val="en-US" w:eastAsia="zh-CN"/>
        </w:rPr>
        <w:t>30.</w:t>
      </w:r>
      <w:r>
        <w:rPr>
          <w:rFonts w:hint="eastAsia" w:ascii="宋体" w:hAnsi="宋体" w:eastAsia="宋体" w:cs="宋体"/>
          <w:color w:val="auto"/>
          <w:position w:val="0"/>
          <w:sz w:val="21"/>
          <w:szCs w:val="21"/>
          <w:highlight w:val="none"/>
          <w:u w:val="none" w:color="auto"/>
        </w:rPr>
        <w:t>【答案】C。</w:t>
      </w:r>
      <w:r>
        <w:rPr>
          <w:rFonts w:hint="eastAsia" w:ascii="宋体" w:hAnsi="宋体" w:eastAsia="宋体" w:cs="宋体"/>
          <w:color w:val="auto"/>
          <w:position w:val="0"/>
          <w:sz w:val="21"/>
          <w:szCs w:val="21"/>
          <w:highlight w:val="none"/>
          <w:u w:val="none" w:color="auto"/>
          <w:lang w:eastAsia="zh-CN"/>
        </w:rPr>
        <w:t>解析：第一空根据前文的“古代官员普遍好读书”和后文“大凡为官一生”可知，强调读书的“广泛性”或“持续性”，先排除</w:t>
      </w:r>
      <w:r>
        <w:rPr>
          <w:rFonts w:hint="eastAsia" w:ascii="宋体" w:hAnsi="宋体" w:eastAsia="宋体" w:cs="宋体"/>
          <w:color w:val="auto"/>
          <w:position w:val="0"/>
          <w:sz w:val="21"/>
          <w:szCs w:val="21"/>
          <w:highlight w:val="none"/>
          <w:u w:val="none" w:color="auto"/>
          <w:lang w:val="en-US" w:eastAsia="zh-CN"/>
        </w:rPr>
        <w:t>B、D项。再看第二空，</w:t>
      </w:r>
      <w:r>
        <w:rPr>
          <w:rFonts w:hint="eastAsia" w:ascii="宋体" w:hAnsi="宋体" w:eastAsia="宋体" w:cs="宋体"/>
          <w:color w:val="auto"/>
          <w:position w:val="0"/>
          <w:sz w:val="21"/>
          <w:szCs w:val="21"/>
          <w:highlight w:val="none"/>
          <w:u w:val="none" w:color="auto"/>
        </w:rPr>
        <w:t>“流风余韵”</w:t>
      </w:r>
      <w:r>
        <w:rPr>
          <w:rFonts w:hint="eastAsia" w:ascii="宋体" w:hAnsi="宋体" w:eastAsia="宋体" w:cs="宋体"/>
          <w:color w:val="auto"/>
          <w:position w:val="0"/>
          <w:sz w:val="21"/>
          <w:szCs w:val="21"/>
          <w:highlight w:val="none"/>
          <w:u w:val="none" w:color="auto"/>
          <w:lang w:eastAsia="zh-CN"/>
        </w:rPr>
        <w:t>指</w:t>
      </w:r>
      <w:r>
        <w:rPr>
          <w:rFonts w:hint="eastAsia" w:ascii="宋体" w:hAnsi="宋体" w:eastAsia="宋体" w:cs="宋体"/>
          <w:color w:val="auto"/>
          <w:position w:val="0"/>
          <w:sz w:val="21"/>
          <w:szCs w:val="21"/>
          <w:highlight w:val="none"/>
          <w:u w:val="none" w:color="auto"/>
        </w:rPr>
        <w:t>前代留下来的风尚</w:t>
      </w:r>
      <w:r>
        <w:rPr>
          <w:rFonts w:hint="eastAsia" w:ascii="宋体" w:hAnsi="宋体" w:eastAsia="宋体" w:cs="宋体"/>
          <w:color w:val="auto"/>
          <w:position w:val="0"/>
          <w:sz w:val="21"/>
          <w:szCs w:val="21"/>
          <w:highlight w:val="none"/>
          <w:u w:val="none" w:color="auto"/>
          <w:lang w:eastAsia="zh-CN"/>
        </w:rPr>
        <w:t>，</w:t>
      </w:r>
      <w:r>
        <w:rPr>
          <w:rFonts w:hint="eastAsia" w:ascii="宋体" w:hAnsi="宋体" w:eastAsia="宋体" w:cs="宋体"/>
          <w:color w:val="auto"/>
          <w:position w:val="0"/>
          <w:sz w:val="21"/>
          <w:szCs w:val="21"/>
          <w:highlight w:val="none"/>
          <w:u w:val="none" w:color="auto"/>
        </w:rPr>
        <w:t>“雪泥鸿爪”比喻往事遗留下的痕迹</w:t>
      </w:r>
      <w:r>
        <w:rPr>
          <w:rFonts w:hint="eastAsia" w:ascii="宋体" w:hAnsi="宋体" w:eastAsia="宋体" w:cs="宋体"/>
          <w:color w:val="auto"/>
          <w:position w:val="0"/>
          <w:sz w:val="21"/>
          <w:szCs w:val="21"/>
          <w:highlight w:val="none"/>
          <w:u w:val="none" w:color="auto"/>
          <w:lang w:eastAsia="zh-CN"/>
        </w:rPr>
        <w:t>。显然，文段讲的是为官的想给后代留下一点往事的痕迹。故本题选</w:t>
      </w:r>
      <w:r>
        <w:rPr>
          <w:rFonts w:hint="eastAsia" w:ascii="宋体" w:hAnsi="宋体" w:eastAsia="宋体" w:cs="宋体"/>
          <w:color w:val="auto"/>
          <w:position w:val="0"/>
          <w:sz w:val="21"/>
          <w:szCs w:val="21"/>
          <w:highlight w:val="none"/>
          <w:u w:val="none" w:color="auto"/>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Cs/>
          <w:color w:val="auto"/>
          <w:spacing w:val="-6"/>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31.【答案】C。解析：文段由习近平总书记的话表达了调查研究的重要性，接着阐述调查研究具体的操作方法和要求，C项正确。A项仅为文段首句的内容；B项概括不全面，文段不仅强调“调查研究要讲究方式方法”，还强调了调查研究的重要意义；D项偏离论述主体，文段主要论述的是“调查研究”而非“群众真实情况”。</w:t>
      </w:r>
      <w:r>
        <w:rPr>
          <w:rFonts w:hint="eastAsia" w:ascii="宋体" w:hAnsi="宋体" w:eastAsia="宋体" w:cs="宋体"/>
          <w:bCs/>
          <w:color w:val="auto"/>
          <w:spacing w:val="-6"/>
          <w:position w:val="0"/>
          <w:sz w:val="21"/>
          <w:szCs w:val="21"/>
          <w:highlight w:val="none"/>
          <w:lang w:val="en-US" w:eastAsia="zh-CN"/>
        </w:rPr>
        <w:t>故本题选C。</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32.【答案】A。解析：文段讲随着科技进步，人类制造机器“耳朵”成为可能，20世纪60年代，科学家开始在研究声控技术的核心，20世纪70年代末，微电脑的出现让声控技术实现了飞跃式发展，人们由此开启了实际应用声控技术的新时期。可见文段主要介绍的是声控技术的发展，A项正确。B项为文段的部分内容，C、D项文段无从体现。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position w:val="0"/>
          <w:sz w:val="21"/>
          <w:szCs w:val="21"/>
          <w:highlight w:val="none"/>
          <w:lang w:val="en-US" w:eastAsia="zh-CN"/>
        </w:rPr>
      </w:pPr>
      <w:r>
        <w:rPr>
          <w:rFonts w:hint="eastAsia" w:ascii="宋体" w:hAnsi="宋体" w:eastAsia="宋体" w:cs="宋体"/>
          <w:b w:val="0"/>
          <w:bCs w:val="0"/>
          <w:i w:val="0"/>
          <w:caps w:val="0"/>
          <w:color w:val="auto"/>
          <w:spacing w:val="0"/>
          <w:position w:val="0"/>
          <w:sz w:val="21"/>
          <w:szCs w:val="21"/>
          <w:highlight w:val="none"/>
          <w:lang w:val="en-US" w:eastAsia="zh-CN"/>
        </w:rPr>
        <w:t>33.【答案】A。解析：文段主要讲从致死率看，自动驾驶撞死一个人和撞死100个人没有多大区别，因此人们不能容忍它的顶层设计有容错空间，否则自动驾驶概念的提出就没有任何意义。可见，文段意在说明自动驾驶的安全属性是不允许存在容错空间的，A项正确。B项“人类驾驶行为”与“自动驾驶行为”的区别不是文段的论述重点；C项“没有任何意义”的条件是顶层设计给自己留有容错空间；D项偷换概念，自动驾驶的顶层设计不能存在容错空间，但是“设计”这个行为本身允许有曲折。故本题选A。</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jc w:val="left"/>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34.</w:t>
      </w:r>
      <w:r>
        <w:rPr>
          <w:rFonts w:hint="eastAsia" w:ascii="宋体" w:hAnsi="宋体" w:eastAsia="宋体" w:cs="宋体"/>
          <w:color w:val="auto"/>
          <w:position w:val="0"/>
          <w:highlight w:val="none"/>
        </w:rPr>
        <w:t>【答案】D。解析：直接看后文“如果将思维定义为计算过程”，易知能否判断机器的思维，首先要对思维进行界定。故本题选D。</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jc w:val="left"/>
        <w:rPr>
          <w:rFonts w:hint="eastAsia" w:ascii="宋体" w:hAnsi="宋体" w:eastAsia="宋体" w:cs="宋体"/>
          <w:color w:val="auto"/>
          <w:position w:val="0"/>
          <w:sz w:val="21"/>
          <w:szCs w:val="21"/>
          <w:highlight w:val="none"/>
        </w:rPr>
      </w:pPr>
      <w:r>
        <w:rPr>
          <w:rFonts w:hint="eastAsia" w:ascii="宋体" w:hAnsi="宋体" w:eastAsia="宋体" w:cs="宋体"/>
          <w:color w:val="auto"/>
          <w:position w:val="0"/>
          <w:sz w:val="21"/>
          <w:szCs w:val="21"/>
          <w:highlight w:val="none"/>
          <w:lang w:val="en-US" w:eastAsia="zh-CN"/>
        </w:rPr>
        <w:t>35.</w:t>
      </w:r>
      <w:r>
        <w:rPr>
          <w:rFonts w:hint="eastAsia" w:ascii="宋体" w:hAnsi="宋体" w:eastAsia="宋体" w:cs="宋体"/>
          <w:color w:val="auto"/>
          <w:position w:val="0"/>
          <w:sz w:val="21"/>
          <w:szCs w:val="21"/>
          <w:highlight w:val="none"/>
          <w:lang w:eastAsia="zh-CN"/>
        </w:rPr>
        <w:t>【答案】</w:t>
      </w:r>
      <w:r>
        <w:rPr>
          <w:rFonts w:hint="eastAsia" w:ascii="宋体" w:hAnsi="宋体" w:eastAsia="宋体" w:cs="宋体"/>
          <w:color w:val="auto"/>
          <w:position w:val="0"/>
          <w:sz w:val="21"/>
          <w:szCs w:val="21"/>
          <w:highlight w:val="none"/>
        </w:rPr>
        <w:t>B。</w:t>
      </w:r>
      <w:r>
        <w:rPr>
          <w:rFonts w:hint="eastAsia" w:ascii="宋体" w:hAnsi="宋体" w:eastAsia="宋体" w:cs="宋体"/>
          <w:color w:val="auto"/>
          <w:position w:val="0"/>
          <w:sz w:val="21"/>
          <w:szCs w:val="21"/>
          <w:highlight w:val="none"/>
          <w:lang w:eastAsia="zh-CN"/>
        </w:rPr>
        <w:t>解析：</w:t>
      </w:r>
      <w:r>
        <w:rPr>
          <w:rFonts w:hint="eastAsia" w:ascii="宋体" w:hAnsi="宋体" w:eastAsia="宋体" w:cs="宋体"/>
          <w:color w:val="auto"/>
          <w:position w:val="0"/>
          <w:sz w:val="21"/>
          <w:szCs w:val="21"/>
          <w:highlight w:val="none"/>
        </w:rPr>
        <w:t>“但”</w:t>
      </w:r>
      <w:r>
        <w:rPr>
          <w:rFonts w:hint="eastAsia" w:ascii="宋体" w:hAnsi="宋体" w:eastAsia="宋体" w:cs="宋体"/>
          <w:color w:val="auto"/>
          <w:position w:val="0"/>
          <w:sz w:val="21"/>
          <w:szCs w:val="21"/>
          <w:highlight w:val="none"/>
          <w:lang w:eastAsia="zh-CN"/>
        </w:rPr>
        <w:t>字后面是文段的重点</w:t>
      </w:r>
      <w:r>
        <w:rPr>
          <w:rFonts w:hint="eastAsia" w:ascii="宋体" w:hAnsi="宋体" w:eastAsia="宋体" w:cs="宋体"/>
          <w:color w:val="auto"/>
          <w:position w:val="0"/>
          <w:sz w:val="21"/>
          <w:szCs w:val="21"/>
          <w:highlight w:val="none"/>
        </w:rPr>
        <w:t>，</w:t>
      </w:r>
      <w:r>
        <w:rPr>
          <w:rFonts w:hint="eastAsia" w:ascii="宋体" w:hAnsi="宋体" w:eastAsia="宋体" w:cs="宋体"/>
          <w:color w:val="auto"/>
          <w:position w:val="0"/>
          <w:sz w:val="21"/>
          <w:szCs w:val="21"/>
          <w:highlight w:val="none"/>
          <w:lang w:eastAsia="zh-CN"/>
        </w:rPr>
        <w:t>重点说明中小企业在产业升级中的重要作用，即</w:t>
      </w:r>
      <w:r>
        <w:rPr>
          <w:rFonts w:hint="eastAsia" w:ascii="宋体" w:hAnsi="宋体" w:eastAsia="宋体" w:cs="宋体"/>
          <w:color w:val="auto"/>
          <w:position w:val="0"/>
          <w:sz w:val="21"/>
          <w:szCs w:val="21"/>
          <w:highlight w:val="none"/>
          <w:lang w:val="en-US" w:eastAsia="zh-CN"/>
        </w:rPr>
        <w:t>B项的内容。故本题选B。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position w:val="0"/>
          <w:sz w:val="21"/>
          <w:szCs w:val="21"/>
          <w:highlight w:val="none"/>
          <w:lang w:val="en-US" w:eastAsia="zh-CN"/>
        </w:rPr>
      </w:pPr>
      <w:r>
        <w:rPr>
          <w:rFonts w:hint="eastAsia" w:ascii="宋体" w:hAnsi="宋体" w:eastAsia="宋体" w:cs="宋体"/>
          <w:b w:val="0"/>
          <w:bCs w:val="0"/>
          <w:i w:val="0"/>
          <w:caps w:val="0"/>
          <w:color w:val="auto"/>
          <w:spacing w:val="0"/>
          <w:position w:val="0"/>
          <w:sz w:val="21"/>
          <w:szCs w:val="21"/>
          <w:highlight w:val="none"/>
          <w:lang w:val="en-US" w:eastAsia="zh-CN"/>
        </w:rPr>
        <w:t>36.【答案】B。解析：文段讲人工智能给军事作战系统带来新的理念，但自主武器系统因涉及伦理、法律及政策等问题，被人工智能界的专家拒绝研发。B项概括最到位。A项“人工智能”和C项“人”均不是文段的论述主体，D项过度延伸。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37.</w:t>
      </w:r>
      <w:r>
        <w:rPr>
          <w:rFonts w:hint="eastAsia" w:ascii="宋体" w:hAnsi="宋体" w:eastAsia="宋体" w:cs="宋体"/>
          <w:color w:val="auto"/>
          <w:position w:val="0"/>
          <w:highlight w:val="none"/>
        </w:rPr>
        <w:t>【答案】B。解析：</w:t>
      </w:r>
      <w:r>
        <w:rPr>
          <w:rFonts w:hint="eastAsia" w:ascii="宋体" w:hAnsi="宋体" w:eastAsia="宋体" w:cs="宋体"/>
          <w:color w:val="auto"/>
          <w:position w:val="0"/>
          <w:highlight w:val="none"/>
          <w:lang w:val="en-US" w:eastAsia="zh-CN"/>
        </w:rPr>
        <w:t>通读6个句子，③首先提到“数据足迹”，①则是对“数据足迹”的进一步阐发，可知③①捆绑，排除C、D项。再看⑥讲将一切行为都记录存储下来，即对④中的大数据技术“量化世界”的解释，则④⑥捆绑，排除A项。验证B项，符合语句逻辑关系。</w:t>
      </w:r>
      <w:r>
        <w:rPr>
          <w:rFonts w:hint="eastAsia" w:ascii="宋体" w:hAnsi="宋体" w:eastAsia="宋体" w:cs="宋体"/>
          <w:color w:val="auto"/>
          <w:position w:val="0"/>
          <w:sz w:val="21"/>
          <w:highlight w:val="none"/>
          <w:lang w:val="en-US" w:eastAsia="zh-CN"/>
        </w:rPr>
        <w:t>故本题选B。</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420" w:firstLineChars="200"/>
        <w:textAlignment w:val="auto"/>
        <w:outlineLvl w:val="9"/>
        <w:rPr>
          <w:rFonts w:hint="eastAsia" w:ascii="宋体" w:hAnsi="宋体" w:eastAsia="宋体" w:cs="宋体"/>
          <w:bCs/>
          <w:color w:val="auto"/>
          <w:kern w:val="0"/>
          <w:position w:val="0"/>
          <w:sz w:val="21"/>
          <w:szCs w:val="21"/>
          <w:highlight w:val="none"/>
          <w:lang w:val="en-US" w:eastAsia="zh-CN" w:bidi="ar-SA"/>
        </w:rPr>
      </w:pPr>
      <w:r>
        <w:rPr>
          <w:rFonts w:hint="eastAsia" w:ascii="宋体" w:hAnsi="宋体" w:eastAsia="宋体" w:cs="宋体"/>
          <w:color w:val="auto"/>
          <w:position w:val="0"/>
          <w:highlight w:val="none"/>
          <w:lang w:val="en-US" w:eastAsia="zh-CN"/>
        </w:rPr>
        <w:t>38.【答案】</w:t>
      </w:r>
      <w:r>
        <w:rPr>
          <w:rFonts w:hint="eastAsia" w:ascii="宋体" w:hAnsi="宋体" w:eastAsia="宋体" w:cs="宋体"/>
          <w:bCs/>
          <w:color w:val="auto"/>
          <w:kern w:val="0"/>
          <w:position w:val="0"/>
          <w:sz w:val="21"/>
          <w:szCs w:val="21"/>
          <w:highlight w:val="none"/>
          <w:lang w:val="en-US" w:eastAsia="zh-CN" w:bidi="ar-SA"/>
        </w:rPr>
        <w:t>B。解析：观察选项，先确定首句。⑤阐释了“贫血”的整体定义，引入“贫血”这一主体，⑥讲的是贫血的具体分类，则⑤更适合作为首句，排除A、C项。通读6个句子可知，③中提到的三类发病机制依次在⑥①②中得到进一步解释，则B项符合语句逻辑。故本题选B。</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40" w:lineRule="auto"/>
        <w:ind w:right="0" w:rightChars="0" w:firstLine="420" w:firstLineChars="200"/>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39.</w:t>
      </w:r>
      <w:r>
        <w:rPr>
          <w:rFonts w:hint="eastAsia" w:ascii="宋体" w:hAnsi="宋体" w:eastAsia="宋体" w:cs="宋体"/>
          <w:color w:val="auto"/>
          <w:position w:val="0"/>
          <w:sz w:val="21"/>
          <w:szCs w:val="21"/>
          <w:highlight w:val="none"/>
          <w:lang w:eastAsia="zh-CN"/>
        </w:rPr>
        <w:t>【答案】</w:t>
      </w:r>
      <w:r>
        <w:rPr>
          <w:rFonts w:hint="eastAsia" w:ascii="宋体" w:hAnsi="宋体" w:eastAsia="宋体" w:cs="宋体"/>
          <w:color w:val="auto"/>
          <w:position w:val="0"/>
          <w:sz w:val="21"/>
          <w:szCs w:val="21"/>
          <w:highlight w:val="none"/>
        </w:rPr>
        <w:t>D。</w:t>
      </w:r>
      <w:r>
        <w:rPr>
          <w:rFonts w:hint="eastAsia" w:ascii="宋体" w:hAnsi="宋体" w:eastAsia="宋体" w:cs="宋体"/>
          <w:color w:val="auto"/>
          <w:position w:val="0"/>
          <w:sz w:val="21"/>
          <w:szCs w:val="21"/>
          <w:highlight w:val="none"/>
          <w:lang w:eastAsia="zh-CN"/>
        </w:rPr>
        <w:t>解析：文段第一、二句讲的是科技</w:t>
      </w:r>
      <w:r>
        <w:rPr>
          <w:rFonts w:hint="eastAsia" w:ascii="宋体" w:hAnsi="宋体" w:eastAsia="宋体" w:cs="宋体"/>
          <w:color w:val="auto"/>
          <w:position w:val="0"/>
          <w:sz w:val="21"/>
          <w:szCs w:val="21"/>
          <w:highlight w:val="none"/>
        </w:rPr>
        <w:t>的创新使得文化</w:t>
      </w:r>
      <w:r>
        <w:rPr>
          <w:rFonts w:hint="eastAsia" w:ascii="宋体" w:hAnsi="宋体" w:eastAsia="宋体" w:cs="宋体"/>
          <w:color w:val="auto"/>
          <w:position w:val="0"/>
          <w:sz w:val="21"/>
          <w:szCs w:val="21"/>
          <w:highlight w:val="none"/>
          <w:lang w:eastAsia="zh-CN"/>
        </w:rPr>
        <w:t>产品</w:t>
      </w:r>
      <w:r>
        <w:rPr>
          <w:rFonts w:hint="eastAsia" w:ascii="宋体" w:hAnsi="宋体" w:eastAsia="宋体" w:cs="宋体"/>
          <w:color w:val="auto"/>
          <w:position w:val="0"/>
          <w:sz w:val="21"/>
          <w:szCs w:val="21"/>
          <w:highlight w:val="none"/>
        </w:rPr>
        <w:t>的载体越来越轻盈，传播越来越便捷</w:t>
      </w:r>
      <w:r>
        <w:rPr>
          <w:rFonts w:hint="eastAsia" w:ascii="宋体" w:hAnsi="宋体" w:eastAsia="宋体" w:cs="宋体"/>
          <w:color w:val="auto"/>
          <w:position w:val="0"/>
          <w:sz w:val="21"/>
          <w:szCs w:val="21"/>
          <w:highlight w:val="none"/>
          <w:lang w:eastAsia="zh-CN"/>
        </w:rPr>
        <w:t>；第三句讲的是借助科技创新的种种新工具，文化产业出现新的局面。由此可知，文段主要说明的是科技创新为文化创新提供了工具和载体。故本题选</w:t>
      </w:r>
      <w:r>
        <w:rPr>
          <w:rFonts w:hint="eastAsia" w:ascii="宋体" w:hAnsi="宋体" w:eastAsia="宋体" w:cs="宋体"/>
          <w:color w:val="auto"/>
          <w:position w:val="0"/>
          <w:sz w:val="21"/>
          <w:szCs w:val="21"/>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auto"/>
          <w:spacing w:val="0"/>
          <w:position w:val="0"/>
          <w:sz w:val="21"/>
          <w:szCs w:val="21"/>
          <w:highlight w:val="none"/>
          <w:lang w:val="en-US" w:eastAsia="zh-CN"/>
        </w:rPr>
      </w:pPr>
      <w:r>
        <w:rPr>
          <w:rFonts w:hint="eastAsia" w:ascii="宋体" w:hAnsi="宋体" w:eastAsia="宋体" w:cs="宋体"/>
          <w:b w:val="0"/>
          <w:bCs w:val="0"/>
          <w:i w:val="0"/>
          <w:caps w:val="0"/>
          <w:color w:val="auto"/>
          <w:spacing w:val="0"/>
          <w:position w:val="0"/>
          <w:sz w:val="21"/>
          <w:szCs w:val="21"/>
          <w:highlight w:val="none"/>
          <w:lang w:val="en-US" w:eastAsia="zh-CN"/>
        </w:rPr>
        <w:t>40.【答案】A。解析：文段先提出“读书会令人脱胎换骨”的观点，接着用林清玄的话加以论证。显然，林清玄的话意在说明读书是更高级的装扮，A项正确。B项“穿越时空和国界”文段无从体现；C项“气场”偷换概念；D项“生存品质”说法过于宽泛。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41.【答案】A。解析：设参加两次宣传活动的人数为x人，则只参加一次的人数为2x人。要使公司人数最多，则参加三次宣传活动的人数应尽可能少，已知有人参加了三次，则最少可为1人。根据题意可列方程2x+2x+1×3=207，解得x=51。因此该公司最多有2×51+51+1=154人。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42.【答案】B。解析：</w:t>
      </w:r>
      <w:r>
        <w:rPr>
          <w:rFonts w:hint="eastAsia" w:ascii="宋体" w:hAnsi="宋体" w:eastAsia="宋体" w:cs="宋体"/>
          <w:color w:val="auto"/>
          <w:spacing w:val="-2"/>
          <w:position w:val="0"/>
          <w:highlight w:val="none"/>
          <w:lang w:val="en-US" w:eastAsia="zh-CN"/>
        </w:rPr>
        <w:t>当A产品在甲机器上加工时，可将B产品放在乙机器上加工，均需要3小时；当A产品在在乙机器上加工时，可将B产品放在甲机器上加工，均需要1小时，即4小时可生产A、B产品各1件。由于甲机器至多能使用11小时，乙机器至多能使用9小时，则甲、乙两机器各使用8小时后，生产A、B产品各2件，甲机器还可使用3小时，乙机器还可使用1小时，正好可再生产1件A产品。因此它们在一个工作日内最多能生产3件A产品和2件B产品，能创造的最大利润为3×300+2×</w:t>
      </w:r>
      <w:r>
        <w:rPr>
          <w:rFonts w:hint="eastAsia" w:ascii="宋体" w:hAnsi="宋体" w:eastAsia="宋体" w:cs="宋体"/>
          <w:color w:val="auto"/>
          <w:position w:val="0"/>
          <w:highlight w:val="none"/>
          <w:lang w:val="en-US" w:eastAsia="zh-CN"/>
        </w:rPr>
        <w:t>400=1700元。故本题选B。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napToGrid/>
          <w:color w:val="auto"/>
          <w:position w:val="0"/>
          <w:sz w:val="21"/>
          <w:szCs w:val="21"/>
          <w:highlight w:val="none"/>
          <w:lang w:val="en-US" w:eastAsia="zh-CN"/>
        </w:rPr>
      </w:pPr>
      <w:r>
        <w:rPr>
          <w:rFonts w:hint="eastAsia" w:ascii="宋体" w:hAnsi="宋体" w:eastAsia="宋体" w:cs="宋体"/>
          <w:snapToGrid/>
          <w:color w:val="auto"/>
          <w:position w:val="0"/>
          <w:sz w:val="21"/>
          <w:szCs w:val="21"/>
          <w:highlight w:val="none"/>
          <w:lang w:val="en-US" w:eastAsia="zh-CN"/>
        </w:rPr>
        <w:t>43.</w:t>
      </w:r>
      <w:r>
        <w:rPr>
          <w:rFonts w:hint="eastAsia" w:ascii="宋体" w:hAnsi="宋体" w:eastAsia="宋体" w:cs="宋体"/>
          <w:snapToGrid/>
          <w:color w:val="auto"/>
          <w:position w:val="0"/>
          <w:sz w:val="21"/>
          <w:szCs w:val="21"/>
          <w:highlight w:val="none"/>
          <w:lang w:eastAsia="zh-CN"/>
        </w:rPr>
        <w:t>【答案】</w:t>
      </w:r>
      <w:r>
        <w:rPr>
          <w:rFonts w:hint="eastAsia" w:ascii="宋体" w:hAnsi="宋体" w:eastAsia="宋体" w:cs="宋体"/>
          <w:snapToGrid/>
          <w:color w:val="auto"/>
          <w:position w:val="0"/>
          <w:sz w:val="21"/>
          <w:szCs w:val="21"/>
          <w:highlight w:val="none"/>
          <w:lang w:val="en-US" w:eastAsia="zh-CN"/>
        </w:rPr>
        <w:t>A</w:t>
      </w:r>
      <w:r>
        <w:rPr>
          <w:rFonts w:hint="eastAsia" w:ascii="宋体" w:hAnsi="宋体" w:eastAsia="宋体" w:cs="宋体"/>
          <w:snapToGrid/>
          <w:color w:val="auto"/>
          <w:position w:val="0"/>
          <w:sz w:val="21"/>
          <w:szCs w:val="21"/>
          <w:highlight w:val="none"/>
          <w:lang w:eastAsia="zh-CN"/>
        </w:rPr>
        <w:t>。解析：设这批商品总量为</w:t>
      </w:r>
      <w:r>
        <w:rPr>
          <w:rFonts w:hint="eastAsia" w:ascii="宋体" w:hAnsi="宋体" w:eastAsia="宋体" w:cs="宋体"/>
          <w:snapToGrid/>
          <w:color w:val="auto"/>
          <w:position w:val="0"/>
          <w:sz w:val="21"/>
          <w:szCs w:val="21"/>
          <w:highlight w:val="none"/>
          <w:lang w:val="en-US" w:eastAsia="zh-CN"/>
        </w:rPr>
        <w:t>10件，</w:t>
      </w:r>
      <w:r>
        <w:rPr>
          <w:rFonts w:hint="eastAsia" w:ascii="宋体" w:hAnsi="宋体" w:eastAsia="宋体" w:cs="宋体"/>
          <w:snapToGrid/>
          <w:color w:val="auto"/>
          <w:position w:val="0"/>
          <w:sz w:val="21"/>
          <w:szCs w:val="21"/>
          <w:highlight w:val="none"/>
          <w:lang w:eastAsia="zh-CN"/>
        </w:rPr>
        <w:t>每件商品的进价为</w:t>
      </w:r>
      <w:r>
        <w:rPr>
          <w:rFonts w:hint="eastAsia" w:ascii="宋体" w:hAnsi="宋体" w:eastAsia="宋体" w:cs="宋体"/>
          <w:snapToGrid/>
          <w:color w:val="auto"/>
          <w:position w:val="0"/>
          <w:sz w:val="21"/>
          <w:szCs w:val="21"/>
          <w:highlight w:val="none"/>
          <w:lang w:val="en-US" w:eastAsia="zh-CN"/>
        </w:rPr>
        <w:t>100，则该批商品以100×（1+50%）=150的售价卖出60%，以100×（1+50%）×0.8=120的售价卖出（1-60%-10%）=30%，以100的售价卖出10%，则总销售额为150×60%×10+120×30%×10+100×10%×10=1360。因此这批商品的实际利润率为</w:t>
      </w:r>
      <w:r>
        <w:rPr>
          <w:rFonts w:hint="eastAsia" w:ascii="宋体" w:hAnsi="宋体" w:eastAsia="宋体" w:cs="宋体"/>
          <w:snapToGrid/>
          <w:color w:val="auto"/>
          <w:position w:val="0"/>
          <w:sz w:val="21"/>
          <w:szCs w:val="21"/>
          <w:highlight w:val="none"/>
          <w:lang w:val="en-US" w:eastAsia="zh-CN"/>
        </w:rPr>
        <w:object>
          <v:shape id="_x0000_i1026" o:spt="75" type="#_x0000_t75" style="height:28pt;width:55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rPr>
          <w:rFonts w:hint="eastAsia" w:ascii="宋体" w:hAnsi="宋体" w:eastAsia="宋体" w:cs="宋体"/>
          <w:snapToGrid/>
          <w:color w:val="auto"/>
          <w:position w:val="0"/>
          <w:sz w:val="21"/>
          <w:szCs w:val="21"/>
          <w:highlight w:val="none"/>
          <w:lang w:val="en-US" w:eastAsia="zh-CN"/>
        </w:rPr>
        <w:t>×100%=36%。故本题选A。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44.</w:t>
      </w:r>
      <w:r>
        <w:rPr>
          <w:rFonts w:hint="eastAsia" w:ascii="宋体" w:hAnsi="宋体" w:eastAsia="宋体" w:cs="宋体"/>
          <w:color w:val="auto"/>
          <w:position w:val="0"/>
          <w:highlight w:val="none"/>
          <w:lang w:eastAsia="zh-CN"/>
        </w:rPr>
        <w:t>【答案】</w:t>
      </w:r>
      <w:r>
        <w:rPr>
          <w:rFonts w:hint="eastAsia" w:ascii="宋体" w:hAnsi="宋体" w:eastAsia="宋体" w:cs="宋体"/>
          <w:color w:val="auto"/>
          <w:position w:val="0"/>
          <w:highlight w:val="none"/>
          <w:lang w:val="en-US" w:eastAsia="zh-CN"/>
        </w:rPr>
        <w:t>D。解析：设甲、乙、丙拥有笔的数量分别为a、b、c支，根据题意可知，a+（b-1）=2×（c+1），即a+b=2c+3。2c+3为奇数，则a、b一奇一偶，a、b之差必为奇数，排除A、C项。由于丙拥有笔的数量c≤2，当c为2时，a+b=7，此时a、b之差最大为5。因此甲、乙拥有笔的数量之差最大为5支。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sz w:val="21"/>
          <w:szCs w:val="21"/>
          <w:highlight w:val="none"/>
          <w:lang w:val="en-US" w:eastAsia="zh-CN"/>
        </w:rPr>
        <w:t>45.【答案】D。解析：若李四给张三糖果，即硬币三次都是正面向上或三次都是反面向上，概率为</w:t>
      </w:r>
      <w:r>
        <w:rPr>
          <w:rFonts w:hint="eastAsia" w:ascii="宋体" w:hAnsi="宋体" w:eastAsia="宋体" w:cs="宋体"/>
          <w:color w:val="auto"/>
          <w:position w:val="0"/>
          <w:sz w:val="21"/>
          <w:szCs w:val="21"/>
          <w:highlight w:val="none"/>
          <w:lang w:val="en-US" w:eastAsia="zh-CN"/>
        </w:rPr>
        <w:object>
          <v:shape id="_x0000_i1027"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7" DrawAspect="Content" ObjectID="_1468075727" r:id="rId18">
            <o:LockedField>false</o:LockedField>
          </o:OLEObject>
        </w:object>
      </w:r>
      <w:r>
        <w:rPr>
          <w:rFonts w:hint="eastAsia" w:ascii="宋体" w:hAnsi="宋体" w:eastAsia="宋体" w:cs="宋体"/>
          <w:color w:val="auto"/>
          <w:position w:val="0"/>
          <w:sz w:val="21"/>
          <w:szCs w:val="21"/>
          <w:highlight w:val="none"/>
          <w:lang w:val="en-US" w:eastAsia="zh-CN"/>
        </w:rPr>
        <w:t>×</w:t>
      </w:r>
      <w:r>
        <w:rPr>
          <w:rFonts w:hint="eastAsia" w:ascii="宋体" w:hAnsi="宋体" w:eastAsia="宋体" w:cs="宋体"/>
          <w:color w:val="auto"/>
          <w:position w:val="0"/>
          <w:sz w:val="21"/>
          <w:szCs w:val="21"/>
          <w:highlight w:val="none"/>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20">
            <o:LockedField>false</o:LockedField>
          </o:OLEObject>
        </w:object>
      </w:r>
      <w:r>
        <w:rPr>
          <w:rFonts w:hint="eastAsia" w:ascii="宋体" w:hAnsi="宋体" w:eastAsia="宋体" w:cs="宋体"/>
          <w:color w:val="auto"/>
          <w:position w:val="0"/>
          <w:sz w:val="21"/>
          <w:szCs w:val="21"/>
          <w:highlight w:val="none"/>
          <w:lang w:val="en-US" w:eastAsia="zh-CN"/>
        </w:rPr>
        <w:t>×</w:t>
      </w:r>
      <w:r>
        <w:rPr>
          <w:rFonts w:hint="eastAsia" w:ascii="宋体" w:hAnsi="宋体" w:eastAsia="宋体" w:cs="宋体"/>
          <w:color w:val="auto"/>
          <w:position w:val="0"/>
          <w:sz w:val="21"/>
          <w:szCs w:val="21"/>
          <w:highlight w:val="none"/>
          <w:lang w:val="en-US" w:eastAsia="zh-CN"/>
        </w:rPr>
        <w:object>
          <v:shape id="_x0000_i1029"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21">
            <o:LockedField>false</o:LockedField>
          </o:OLEObject>
        </w:object>
      </w:r>
      <w:r>
        <w:rPr>
          <w:rFonts w:hint="eastAsia" w:ascii="宋体" w:hAnsi="宋体" w:eastAsia="宋体" w:cs="宋体"/>
          <w:color w:val="auto"/>
          <w:position w:val="0"/>
          <w:sz w:val="21"/>
          <w:szCs w:val="21"/>
          <w:highlight w:val="none"/>
          <w:lang w:val="en-US" w:eastAsia="zh-CN"/>
        </w:rPr>
        <w:t>×2=</w:t>
      </w:r>
      <w:r>
        <w:rPr>
          <w:rFonts w:hint="eastAsia" w:ascii="宋体" w:hAnsi="宋体" w:eastAsia="宋体" w:cs="宋体"/>
          <w:color w:val="auto"/>
          <w:position w:val="0"/>
          <w:sz w:val="21"/>
          <w:szCs w:val="21"/>
          <w:highlight w:val="none"/>
          <w:lang w:val="en-US" w:eastAsia="zh-CN"/>
        </w:rPr>
        <w:object>
          <v:shape id="_x0000_i1030"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r>
        <w:rPr>
          <w:rFonts w:hint="eastAsia" w:ascii="宋体" w:hAnsi="宋体" w:eastAsia="宋体" w:cs="宋体"/>
          <w:color w:val="auto"/>
          <w:position w:val="0"/>
          <w:sz w:val="21"/>
          <w:szCs w:val="21"/>
          <w:highlight w:val="none"/>
          <w:lang w:val="en-US" w:eastAsia="zh-CN"/>
        </w:rPr>
        <w:t>；若张三给李四糖果，即硬币两次正面一次反面或两次反面一次正面，概率为</w:t>
      </w:r>
      <w:r>
        <w:rPr>
          <w:rFonts w:hint="eastAsia" w:ascii="宋体" w:hAnsi="宋体" w:eastAsia="宋体" w:cs="宋体"/>
          <w:color w:val="auto"/>
          <w:position w:val="0"/>
          <w:sz w:val="21"/>
          <w:szCs w:val="21"/>
          <w:highlight w:val="none"/>
          <w:lang w:val="en-US" w:eastAsia="zh-CN"/>
        </w:rPr>
        <w:object>
          <v:shape id="_x0000_i1031" o:spt="75" type="#_x0000_t75" style="height:18pt;width:15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r>
        <w:rPr>
          <w:rFonts w:hint="eastAsia" w:ascii="宋体" w:hAnsi="宋体" w:eastAsia="宋体" w:cs="宋体"/>
          <w:color w:val="auto"/>
          <w:position w:val="0"/>
          <w:sz w:val="21"/>
          <w:szCs w:val="21"/>
          <w:highlight w:val="none"/>
          <w:lang w:val="en-US" w:eastAsia="zh-CN"/>
        </w:rPr>
        <w:t>×</w:t>
      </w:r>
      <w:r>
        <w:rPr>
          <w:rFonts w:hint="eastAsia" w:ascii="宋体" w:hAnsi="宋体" w:eastAsia="宋体" w:cs="宋体"/>
          <w:color w:val="auto"/>
          <w:position w:val="0"/>
          <w:sz w:val="21"/>
          <w:szCs w:val="21"/>
          <w:highlight w:val="none"/>
          <w:lang w:val="en-US" w:eastAsia="zh-CN"/>
        </w:rPr>
        <w:object>
          <v:shape id="_x0000_i1032"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26">
            <o:LockedField>false</o:LockedField>
          </o:OLEObject>
        </w:object>
      </w:r>
      <w:r>
        <w:rPr>
          <w:rFonts w:hint="eastAsia" w:ascii="宋体" w:hAnsi="宋体" w:eastAsia="宋体" w:cs="宋体"/>
          <w:color w:val="auto"/>
          <w:position w:val="0"/>
          <w:sz w:val="21"/>
          <w:szCs w:val="21"/>
          <w:highlight w:val="none"/>
          <w:lang w:val="en-US" w:eastAsia="zh-CN"/>
        </w:rPr>
        <w:t>×</w:t>
      </w:r>
      <w:r>
        <w:rPr>
          <w:rFonts w:hint="eastAsia" w:ascii="宋体" w:hAnsi="宋体" w:eastAsia="宋体" w:cs="宋体"/>
          <w:color w:val="auto"/>
          <w:position w:val="0"/>
          <w:sz w:val="21"/>
          <w:szCs w:val="21"/>
          <w:highlight w:val="none"/>
          <w:lang w:val="en-US" w:eastAsia="zh-CN"/>
        </w:rPr>
        <w:object>
          <v:shape id="_x0000_i1033"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33" DrawAspect="Content" ObjectID="_1468075733" r:id="rId27">
            <o:LockedField>false</o:LockedField>
          </o:OLEObject>
        </w:object>
      </w:r>
      <w:r>
        <w:rPr>
          <w:rFonts w:hint="eastAsia" w:ascii="宋体" w:hAnsi="宋体" w:eastAsia="宋体" w:cs="宋体"/>
          <w:color w:val="auto"/>
          <w:position w:val="0"/>
          <w:sz w:val="21"/>
          <w:szCs w:val="21"/>
          <w:highlight w:val="none"/>
          <w:lang w:val="en-US" w:eastAsia="zh-CN"/>
        </w:rPr>
        <w:t>×</w:t>
      </w:r>
      <w:r>
        <w:rPr>
          <w:rFonts w:hint="eastAsia" w:ascii="宋体" w:hAnsi="宋体" w:eastAsia="宋体" w:cs="宋体"/>
          <w:color w:val="auto"/>
          <w:position w:val="0"/>
          <w:sz w:val="21"/>
          <w:szCs w:val="21"/>
          <w:highlight w:val="none"/>
          <w:lang w:val="en-US" w:eastAsia="zh-CN"/>
        </w:rPr>
        <w:object>
          <v:shape id="_x0000_i1034"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34" DrawAspect="Content" ObjectID="_1468075734" r:id="rId28">
            <o:LockedField>false</o:LockedField>
          </o:OLEObject>
        </w:object>
      </w:r>
      <w:r>
        <w:rPr>
          <w:rFonts w:hint="eastAsia" w:ascii="宋体" w:hAnsi="宋体" w:eastAsia="宋体" w:cs="宋体"/>
          <w:color w:val="auto"/>
          <w:position w:val="0"/>
          <w:sz w:val="21"/>
          <w:szCs w:val="21"/>
          <w:highlight w:val="none"/>
          <w:lang w:val="en-US" w:eastAsia="zh-CN"/>
        </w:rPr>
        <w:t>×2=</w:t>
      </w:r>
      <w:r>
        <w:rPr>
          <w:rFonts w:hint="eastAsia" w:ascii="宋体" w:hAnsi="宋体" w:eastAsia="宋体" w:cs="宋体"/>
          <w:color w:val="auto"/>
          <w:position w:val="0"/>
          <w:sz w:val="21"/>
          <w:szCs w:val="21"/>
          <w:highlight w:val="none"/>
          <w:lang w:val="en-US" w:eastAsia="zh-CN"/>
        </w:rPr>
        <w:object>
          <v:shape id="_x0000_i1035"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ascii="宋体" w:hAnsi="宋体" w:eastAsia="宋体" w:cs="宋体"/>
          <w:color w:val="auto"/>
          <w:position w:val="0"/>
          <w:sz w:val="21"/>
          <w:szCs w:val="21"/>
          <w:highlight w:val="none"/>
          <w:lang w:val="en-US" w:eastAsia="zh-CN"/>
        </w:rPr>
        <w:t>。从长远来看，张三考虑参加这个游戏，则必须保证期望相同，即得到的糖果和给出的糖果至少要相同。设张三要求李四给x颗糖果，游戏进行n次，则</w:t>
      </w:r>
      <w:r>
        <w:rPr>
          <w:rFonts w:hint="eastAsia" w:ascii="宋体" w:hAnsi="宋体" w:eastAsia="宋体" w:cs="宋体"/>
          <w:color w:val="auto"/>
          <w:position w:val="0"/>
          <w:sz w:val="21"/>
          <w:szCs w:val="21"/>
          <w:highlight w:val="none"/>
          <w:lang w:val="en-US" w:eastAsia="zh-CN"/>
        </w:rPr>
        <w:object>
          <v:shape id="_x0000_i1036"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6" DrawAspect="Content" ObjectID="_1468075736" r:id="rId31">
            <o:LockedField>false</o:LockedField>
          </o:OLEObject>
        </w:object>
      </w:r>
      <w:r>
        <w:rPr>
          <w:rFonts w:hint="eastAsia" w:ascii="宋体" w:hAnsi="宋体" w:eastAsia="宋体" w:cs="宋体"/>
          <w:color w:val="auto"/>
          <w:position w:val="0"/>
          <w:sz w:val="21"/>
          <w:szCs w:val="21"/>
          <w:highlight w:val="none"/>
          <w:lang w:val="en-US" w:eastAsia="zh-CN"/>
        </w:rPr>
        <w:t>×n×x=</w:t>
      </w:r>
      <w:r>
        <w:rPr>
          <w:rFonts w:hint="eastAsia" w:ascii="宋体" w:hAnsi="宋体" w:eastAsia="宋体" w:cs="宋体"/>
          <w:color w:val="auto"/>
          <w:position w:val="0"/>
          <w:sz w:val="21"/>
          <w:szCs w:val="21"/>
          <w:highlight w:val="none"/>
          <w:lang w:val="en-US" w:eastAsia="zh-CN"/>
        </w:rPr>
        <w:object>
          <v:shape id="_x0000_i1037"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7" DrawAspect="Content" ObjectID="_1468075737" r:id="rId32">
            <o:LockedField>false</o:LockedField>
          </o:OLEObject>
        </w:object>
      </w:r>
      <w:r>
        <w:rPr>
          <w:rFonts w:hint="eastAsia" w:ascii="宋体" w:hAnsi="宋体" w:eastAsia="宋体" w:cs="宋体"/>
          <w:color w:val="auto"/>
          <w:position w:val="0"/>
          <w:sz w:val="21"/>
          <w:szCs w:val="21"/>
          <w:highlight w:val="none"/>
          <w:lang w:val="en-US" w:eastAsia="zh-CN"/>
        </w:rPr>
        <w:t>×n×15，解得x=45。故本题选D。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napToGrid/>
          <w:color w:val="auto"/>
          <w:position w:val="0"/>
          <w:sz w:val="21"/>
          <w:szCs w:val="21"/>
          <w:highlight w:val="none"/>
          <w:lang w:val="en-US" w:eastAsia="zh-CN"/>
        </w:rPr>
      </w:pPr>
      <w:r>
        <w:rPr>
          <w:rFonts w:hint="eastAsia" w:ascii="宋体" w:hAnsi="宋体" w:eastAsia="宋体" w:cs="宋体"/>
          <w:snapToGrid/>
          <w:color w:val="auto"/>
          <w:position w:val="0"/>
          <w:sz w:val="21"/>
          <w:szCs w:val="21"/>
          <w:highlight w:val="none"/>
          <w:lang w:val="en-US" w:eastAsia="zh-CN"/>
        </w:rPr>
        <w:t>46.</w:t>
      </w:r>
      <w:r>
        <w:rPr>
          <w:rFonts w:hint="eastAsia" w:ascii="宋体" w:hAnsi="宋体" w:eastAsia="宋体" w:cs="宋体"/>
          <w:snapToGrid/>
          <w:color w:val="auto"/>
          <w:position w:val="0"/>
          <w:sz w:val="21"/>
          <w:szCs w:val="21"/>
          <w:highlight w:val="none"/>
          <w:lang w:eastAsia="zh-CN"/>
        </w:rPr>
        <w:t>【答案】</w:t>
      </w:r>
      <w:r>
        <w:rPr>
          <w:rFonts w:hint="eastAsia" w:ascii="宋体" w:hAnsi="宋体" w:eastAsia="宋体" w:cs="宋体"/>
          <w:snapToGrid/>
          <w:color w:val="auto"/>
          <w:position w:val="0"/>
          <w:sz w:val="21"/>
          <w:szCs w:val="21"/>
          <w:highlight w:val="none"/>
          <w:lang w:val="en-US" w:eastAsia="zh-CN"/>
        </w:rPr>
        <w:t>A</w:t>
      </w:r>
      <w:r>
        <w:rPr>
          <w:rFonts w:hint="eastAsia" w:ascii="宋体" w:hAnsi="宋体" w:eastAsia="宋体" w:cs="宋体"/>
          <w:snapToGrid/>
          <w:color w:val="auto"/>
          <w:position w:val="0"/>
          <w:sz w:val="21"/>
          <w:szCs w:val="21"/>
          <w:highlight w:val="none"/>
          <w:lang w:eastAsia="zh-CN"/>
        </w:rPr>
        <w:t>。解析：设</w:t>
      </w:r>
      <w:r>
        <w:rPr>
          <w:rFonts w:hint="eastAsia" w:ascii="宋体" w:hAnsi="宋体" w:eastAsia="宋体" w:cs="宋体"/>
          <w:snapToGrid/>
          <w:color w:val="auto"/>
          <w:position w:val="0"/>
          <w:sz w:val="21"/>
          <w:szCs w:val="21"/>
          <w:highlight w:val="none"/>
          <w:lang w:val="en-US" w:eastAsia="zh-CN"/>
        </w:rPr>
        <w:t>今年甲、乙、丙的年龄分别为x岁、y岁、z岁，根据题意可列方程组①x+y+z=78，②x-4=2×（y-4），③x+2+z+2=3×（y+2），解得z=25。故本题选A。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47.</w:t>
      </w:r>
      <w:r>
        <w:rPr>
          <w:rFonts w:hint="eastAsia" w:ascii="宋体" w:hAnsi="宋体" w:eastAsia="宋体" w:cs="宋体"/>
          <w:color w:val="auto"/>
          <w:position w:val="0"/>
          <w:highlight w:val="none"/>
          <w:lang w:eastAsia="zh-CN"/>
        </w:rPr>
        <w:t>【答案】</w:t>
      </w:r>
      <w:r>
        <w:rPr>
          <w:rFonts w:hint="eastAsia" w:ascii="宋体" w:hAnsi="宋体" w:eastAsia="宋体" w:cs="宋体"/>
          <w:color w:val="auto"/>
          <w:position w:val="0"/>
          <w:highlight w:val="none"/>
          <w:lang w:val="en-US" w:eastAsia="zh-CN"/>
        </w:rPr>
        <w:t>D。解析：前8天，杯子和酸奶捆绑销售，每天的销量构成首项为50、公差为-5的等差数列，根据等差数列求和公式可知，8天共售出8×50+</w:t>
      </w:r>
      <w:r>
        <w:rPr>
          <w:rFonts w:hint="eastAsia" w:ascii="宋体" w:hAnsi="宋体" w:eastAsia="宋体" w:cs="宋体"/>
          <w:color w:val="auto"/>
          <w:position w:val="0"/>
          <w:highlight w:val="none"/>
          <w:lang w:val="en-US" w:eastAsia="zh-CN"/>
        </w:rPr>
        <w:object>
          <v:shape id="_x0000_i1038" o:spt="75" type="#_x0000_t75" style="height:28pt;width:24.95pt;" o:ole="t" filled="f" o:preferrelative="t" stroked="f" coordsize="21600,21600">
            <v:path/>
            <v:fill on="f" focussize="0,0"/>
            <v:stroke on="f"/>
            <v:imagedata r:id="rId34" o:title=""/>
            <o:lock v:ext="edit" aspectratio="t"/>
            <w10:wrap type="none"/>
            <w10:anchorlock/>
          </v:shape>
          <o:OLEObject Type="Embed" ProgID="Equation.KSEE3" ShapeID="_x0000_i1038" DrawAspect="Content" ObjectID="_1468075738" r:id="rId33">
            <o:LockedField>false</o:LockedField>
          </o:OLEObject>
        </w:object>
      </w:r>
      <w:r>
        <w:rPr>
          <w:rFonts w:hint="eastAsia" w:ascii="宋体" w:hAnsi="宋体" w:eastAsia="宋体" w:cs="宋体"/>
          <w:color w:val="auto"/>
          <w:position w:val="0"/>
          <w:highlight w:val="none"/>
          <w:lang w:val="en-US" w:eastAsia="zh-CN"/>
        </w:rPr>
        <w:t>×（-5）=260套，即杯子售出260只。8天后，酸奶售空，剩余杯子每天售出20只，2天售完，则剩余的杯子有20×2=40只。因此这批杯子共有260+40=300只。故本题选D。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48.【答案】B。解析：两位爸爸坐首尾两个座位，有</w:t>
      </w:r>
      <w:r>
        <w:rPr>
          <w:rFonts w:hint="eastAsia" w:ascii="宋体" w:hAnsi="宋体" w:eastAsia="宋体" w:cs="宋体"/>
          <w:color w:val="auto"/>
          <w:position w:val="0"/>
          <w:highlight w:val="none"/>
          <w:lang w:val="en-US" w:eastAsia="zh-CN"/>
        </w:rPr>
        <w:object>
          <v:shape id="_x0000_i1039"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39" DrawAspect="Content" ObjectID="_1468075739" r:id="rId35">
            <o:LockedField>false</o:LockedField>
          </o:OLEObject>
        </w:object>
      </w:r>
      <w:r>
        <w:rPr>
          <w:rFonts w:hint="eastAsia" w:ascii="宋体" w:hAnsi="宋体" w:eastAsia="宋体" w:cs="宋体"/>
          <w:color w:val="auto"/>
          <w:position w:val="0"/>
          <w:highlight w:val="none"/>
          <w:lang w:val="en-US" w:eastAsia="zh-CN"/>
        </w:rPr>
        <w:t>种方法；两个小孩必须排在一起，则从剩下的4个座位中选择两个连在一起的座位安排小孩，有3×</w:t>
      </w:r>
      <w:r>
        <w:rPr>
          <w:rFonts w:hint="eastAsia" w:ascii="宋体" w:hAnsi="宋体" w:eastAsia="宋体" w:cs="宋体"/>
          <w:color w:val="auto"/>
          <w:position w:val="0"/>
          <w:highlight w:val="none"/>
          <w:lang w:val="en-US" w:eastAsia="zh-CN"/>
        </w:rPr>
        <w:object>
          <v:shape id="_x0000_i1040"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40" DrawAspect="Content" ObjectID="_1468075740" r:id="rId37">
            <o:LockedField>false</o:LockedField>
          </o:OLEObject>
        </w:object>
      </w:r>
      <w:r>
        <w:rPr>
          <w:rFonts w:hint="eastAsia" w:ascii="宋体" w:hAnsi="宋体" w:eastAsia="宋体" w:cs="宋体"/>
          <w:color w:val="auto"/>
          <w:position w:val="0"/>
          <w:highlight w:val="none"/>
          <w:lang w:val="en-US" w:eastAsia="zh-CN"/>
        </w:rPr>
        <w:t>种方法；最后剩下的两个座位安排妈妈，有</w:t>
      </w:r>
      <w:r>
        <w:rPr>
          <w:rFonts w:hint="eastAsia" w:ascii="宋体" w:hAnsi="宋体" w:eastAsia="宋体" w:cs="宋体"/>
          <w:color w:val="auto"/>
          <w:position w:val="0"/>
          <w:highlight w:val="none"/>
          <w:lang w:val="en-US" w:eastAsia="zh-CN"/>
        </w:rPr>
        <w:object>
          <v:shape id="_x0000_i1041"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41" DrawAspect="Content" ObjectID="_1468075741" r:id="rId38">
            <o:LockedField>false</o:LockedField>
          </o:OLEObject>
        </w:object>
      </w:r>
      <w:r>
        <w:rPr>
          <w:rFonts w:hint="eastAsia" w:ascii="宋体" w:hAnsi="宋体" w:eastAsia="宋体" w:cs="宋体"/>
          <w:color w:val="auto"/>
          <w:position w:val="0"/>
          <w:highlight w:val="none"/>
          <w:lang w:val="en-US" w:eastAsia="zh-CN"/>
        </w:rPr>
        <w:t>种方法。因此这6人的排座方法有</w:t>
      </w:r>
      <w:r>
        <w:rPr>
          <w:rFonts w:hint="eastAsia" w:ascii="宋体" w:hAnsi="宋体" w:eastAsia="宋体" w:cs="宋体"/>
          <w:color w:val="auto"/>
          <w:position w:val="0"/>
          <w:highlight w:val="none"/>
          <w:lang w:val="en-US" w:eastAsia="zh-CN"/>
        </w:rPr>
        <w:object>
          <v:shape id="_x0000_i1042"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42" DrawAspect="Content" ObjectID="_1468075742" r:id="rId39">
            <o:LockedField>false</o:LockedField>
          </o:OLEObject>
        </w:object>
      </w:r>
      <w:r>
        <w:rPr>
          <w:rFonts w:hint="eastAsia" w:ascii="宋体" w:hAnsi="宋体" w:eastAsia="宋体" w:cs="宋体"/>
          <w:color w:val="auto"/>
          <w:position w:val="0"/>
          <w:highlight w:val="none"/>
          <w:lang w:val="en-US" w:eastAsia="zh-CN"/>
        </w:rPr>
        <w:t>×3×</w:t>
      </w:r>
      <w:r>
        <w:rPr>
          <w:rFonts w:hint="eastAsia" w:ascii="宋体" w:hAnsi="宋体" w:eastAsia="宋体" w:cs="宋体"/>
          <w:color w:val="auto"/>
          <w:position w:val="0"/>
          <w:highlight w:val="none"/>
          <w:lang w:val="en-US" w:eastAsia="zh-CN"/>
        </w:rPr>
        <w:object>
          <v:shape id="_x0000_i1043"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43" DrawAspect="Content" ObjectID="_1468075743" r:id="rId40">
            <o:LockedField>false</o:LockedField>
          </o:OLEObject>
        </w:object>
      </w:r>
      <w:r>
        <w:rPr>
          <w:rFonts w:hint="eastAsia" w:ascii="宋体" w:hAnsi="宋体" w:eastAsia="宋体" w:cs="宋体"/>
          <w:color w:val="auto"/>
          <w:position w:val="0"/>
          <w:highlight w:val="none"/>
          <w:lang w:val="en-US" w:eastAsia="zh-CN"/>
        </w:rPr>
        <w:t>×</w:t>
      </w:r>
      <w:r>
        <w:rPr>
          <w:rFonts w:hint="eastAsia" w:ascii="宋体" w:hAnsi="宋体" w:eastAsia="宋体" w:cs="宋体"/>
          <w:color w:val="auto"/>
          <w:position w:val="0"/>
          <w:highlight w:val="none"/>
          <w:lang w:val="en-US" w:eastAsia="zh-CN"/>
        </w:rPr>
        <w:object>
          <v:shape id="_x0000_i1044" o:spt="75" type="#_x0000_t75" style="height:18pt;width:16pt;" o:ole="t" filled="f" o:preferrelative="t" stroked="f" coordsize="21600,21600">
            <v:path/>
            <v:fill on="f" focussize="0,0"/>
            <v:stroke on="f"/>
            <v:imagedata r:id="rId36" o:title=""/>
            <o:lock v:ext="edit" aspectratio="t"/>
            <w10:wrap type="none"/>
            <w10:anchorlock/>
          </v:shape>
          <o:OLEObject Type="Embed" ProgID="Equation.KSEE3" ShapeID="_x0000_i1044" DrawAspect="Content" ObjectID="_1468075744" r:id="rId41">
            <o:LockedField>false</o:LockedField>
          </o:OLEObject>
        </w:object>
      </w:r>
      <w:r>
        <w:rPr>
          <w:rFonts w:hint="eastAsia" w:ascii="宋体" w:hAnsi="宋体" w:eastAsia="宋体" w:cs="宋体"/>
          <w:color w:val="auto"/>
          <w:position w:val="0"/>
          <w:highlight w:val="none"/>
          <w:lang w:val="en-US" w:eastAsia="zh-CN"/>
        </w:rPr>
        <w:t>=24种。故本题选B。</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szCs w:val="21"/>
          <w:highlight w:val="none"/>
          <w:lang w:val="en-US" w:eastAsia="zh-CN"/>
        </w:rPr>
      </w:pPr>
      <w:r>
        <w:rPr>
          <w:rFonts w:hint="eastAsia" w:ascii="宋体" w:hAnsi="宋体" w:eastAsia="宋体" w:cs="宋体"/>
          <w:color w:val="auto"/>
          <w:position w:val="0"/>
          <w:szCs w:val="21"/>
          <w:highlight w:val="none"/>
          <w:lang w:val="en-US" w:eastAsia="zh-CN"/>
        </w:rPr>
        <w:t>49.【答案】B。解析：每隔2个学生有1人拿红旗，每隔3个学生有1人拿蓝旗，每隔6个学生有1人拿黄旗，即每3个学生有1人拿红旗，每4个学生有1人拿蓝旗，每7个学生有1人拿黄旗。则除第一个学生外，每12个学生有1人既拿红旗也拿蓝旗，99÷12=8……3，即有8个学生既拿红旗又拿蓝旗；同理可知，既拿红旗也拿黄旗的学生有4个，既拿蓝旗也拿黄旗的学生有3个；同时拿3种颜色旗帜的学生有1个。根据容斥原理可知，包括第一个学生在内，拿两种颜色以上旗帜的学生有8+4+3-1×2+1=14个。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50.【答案】C。解析：5月1日零时至5月15日午夜共15日，每日供水量是首项为7、公差为2的等差数列，</w:t>
      </w:r>
      <w:r>
        <w:rPr>
          <w:rFonts w:hint="eastAsia" w:ascii="宋体" w:hAnsi="宋体" w:eastAsia="宋体" w:cs="宋体"/>
          <w:color w:val="auto"/>
          <w:sz w:val="21"/>
          <w:szCs w:val="21"/>
          <w:lang w:val="en-US" w:eastAsia="zh-CN"/>
        </w:rPr>
        <w:t>则供水总量为15</w:t>
      </w:r>
      <w:r>
        <w:rPr>
          <w:rFonts w:hint="eastAsia" w:ascii="宋体" w:hAnsi="宋体" w:eastAsia="宋体" w:cs="宋体"/>
          <w:color w:val="auto"/>
          <w:lang w:val="en-US" w:eastAsia="zh-CN"/>
        </w:rPr>
        <w:t>×7+</w:t>
      </w:r>
      <w:r>
        <w:rPr>
          <w:rFonts w:hint="eastAsia" w:ascii="宋体" w:hAnsi="宋体" w:eastAsia="宋体" w:cs="宋体"/>
          <w:color w:val="auto"/>
          <w:position w:val="-22"/>
          <w:lang w:val="en-US" w:eastAsia="zh-CN"/>
        </w:rPr>
        <w:drawing>
          <wp:inline distT="0" distB="0" distL="114300" distR="114300">
            <wp:extent cx="685800" cy="355600"/>
            <wp:effectExtent l="0" t="0" r="0" b="5715"/>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pic:cNvPicPr>
                      <a:picLocks noChangeAspect="1"/>
                    </pic:cNvPicPr>
                  </pic:nvPicPr>
                  <pic:blipFill>
                    <a:blip r:embed="rId42"/>
                    <a:stretch>
                      <a:fillRect/>
                    </a:stretch>
                  </pic:blipFill>
                  <pic:spPr>
                    <a:xfrm>
                      <a:off x="0" y="0"/>
                      <a:ext cx="685800" cy="355600"/>
                    </a:xfrm>
                    <a:prstGeom prst="rect">
                      <a:avLst/>
                    </a:prstGeom>
                    <a:noFill/>
                    <a:ln>
                      <a:noFill/>
                    </a:ln>
                  </pic:spPr>
                </pic:pic>
              </a:graphicData>
            </a:graphic>
          </wp:inline>
        </w:drawing>
      </w:r>
      <w:r>
        <w:rPr>
          <w:rFonts w:hint="eastAsia" w:ascii="宋体" w:hAnsi="宋体" w:eastAsia="宋体" w:cs="宋体"/>
          <w:color w:val="auto"/>
          <w:lang w:val="en-US" w:eastAsia="zh-CN"/>
        </w:rPr>
        <w:t>×2=315万立方米。</w:t>
      </w:r>
      <w:r>
        <w:rPr>
          <w:rFonts w:hint="eastAsia" w:ascii="宋体" w:hAnsi="宋体" w:eastAsia="宋体" w:cs="宋体"/>
          <w:color w:val="auto"/>
          <w:position w:val="0"/>
          <w:highlight w:val="none"/>
          <w:lang w:val="en-US" w:eastAsia="zh-CN"/>
        </w:rPr>
        <w:t>。因此</w:t>
      </w:r>
      <w:r>
        <w:rPr>
          <w:rFonts w:hint="eastAsia" w:ascii="宋体" w:hAnsi="宋体" w:eastAsia="宋体" w:cs="宋体"/>
          <w:color w:val="auto"/>
          <w:position w:val="0"/>
          <w:sz w:val="21"/>
          <w:szCs w:val="21"/>
          <w:highlight w:val="none"/>
          <w:lang w:val="en-US" w:eastAsia="zh-CN"/>
        </w:rPr>
        <w:t>该水库5月1日零时的库存至少为315-10</w:t>
      </w:r>
      <w:r>
        <w:rPr>
          <w:rFonts w:hint="eastAsia" w:ascii="宋体" w:hAnsi="宋体" w:eastAsia="宋体" w:cs="宋体"/>
          <w:color w:val="auto"/>
          <w:position w:val="0"/>
          <w:highlight w:val="none"/>
          <w:lang w:val="en-US" w:eastAsia="zh-CN"/>
        </w:rPr>
        <w:t>×15=165万立方米。故本题选C。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51.</w:t>
      </w:r>
      <w:r>
        <w:rPr>
          <w:rFonts w:hint="eastAsia" w:ascii="宋体" w:hAnsi="宋体" w:eastAsia="宋体" w:cs="宋体"/>
          <w:color w:val="auto"/>
          <w:position w:val="0"/>
          <w:highlight w:val="none"/>
        </w:rPr>
        <w:t>【答案】A。解析：</w:t>
      </w:r>
      <w:r>
        <w:rPr>
          <w:rFonts w:hint="eastAsia" w:ascii="宋体" w:hAnsi="宋体" w:eastAsia="宋体" w:cs="宋体"/>
          <w:color w:val="auto"/>
          <w:position w:val="0"/>
          <w:highlight w:val="none"/>
          <w:lang w:eastAsia="zh-CN"/>
        </w:rPr>
        <w:t>题干</w:t>
      </w:r>
      <w:r>
        <w:rPr>
          <w:rFonts w:hint="eastAsia" w:ascii="宋体" w:hAnsi="宋体" w:eastAsia="宋体" w:cs="宋体"/>
          <w:color w:val="auto"/>
          <w:position w:val="0"/>
          <w:highlight w:val="none"/>
        </w:rPr>
        <w:t>各图形均含有三角形，只有A项符合。故本题选A。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52.</w:t>
      </w:r>
      <w:r>
        <w:rPr>
          <w:rFonts w:hint="eastAsia" w:ascii="宋体" w:hAnsi="宋体" w:eastAsia="宋体" w:cs="宋体"/>
          <w:color w:val="auto"/>
          <w:position w:val="0"/>
          <w:highlight w:val="none"/>
        </w:rPr>
        <w:t>【答案】A。解析：题干各图形均为两笔画图形，只有A项符合。B项为三笔画图形，C项为四笔画图形，D项为一笔画图形，均排除。故本题选A。</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53.</w:t>
      </w:r>
      <w:r>
        <w:rPr>
          <w:rFonts w:hint="eastAsia" w:ascii="宋体" w:hAnsi="宋体" w:eastAsia="宋体" w:cs="宋体"/>
          <w:color w:val="auto"/>
          <w:position w:val="0"/>
          <w:highlight w:val="none"/>
        </w:rPr>
        <w:t>【答案】D。解析：</w:t>
      </w:r>
      <w:r>
        <w:rPr>
          <w:rFonts w:hint="eastAsia" w:ascii="宋体" w:hAnsi="宋体" w:eastAsia="宋体" w:cs="宋体"/>
          <w:color w:val="auto"/>
          <w:position w:val="0"/>
          <w:highlight w:val="none"/>
          <w:lang w:eastAsia="zh-CN"/>
        </w:rPr>
        <w:t>题干</w:t>
      </w:r>
      <w:r>
        <w:rPr>
          <w:rFonts w:hint="eastAsia" w:ascii="宋体" w:hAnsi="宋体" w:eastAsia="宋体" w:cs="宋体"/>
          <w:color w:val="auto"/>
          <w:position w:val="0"/>
          <w:highlight w:val="none"/>
        </w:rPr>
        <w:t>各图形封闭空间数依次为</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0、1、2、3、4、（5），排除C项</w:t>
      </w:r>
      <w:r>
        <w:rPr>
          <w:rFonts w:hint="eastAsia" w:ascii="宋体" w:hAnsi="宋体" w:eastAsia="宋体" w:cs="宋体"/>
          <w:color w:val="auto"/>
          <w:position w:val="0"/>
          <w:highlight w:val="none"/>
          <w:lang w:eastAsia="zh-CN"/>
        </w:rPr>
        <w:t>。再次观察，发现题干</w:t>
      </w:r>
      <w:r>
        <w:rPr>
          <w:rFonts w:hint="eastAsia" w:ascii="宋体" w:hAnsi="宋体" w:eastAsia="宋体" w:cs="宋体"/>
          <w:color w:val="auto"/>
          <w:position w:val="0"/>
          <w:highlight w:val="none"/>
        </w:rPr>
        <w:t>各图形均</w:t>
      </w:r>
      <w:r>
        <w:rPr>
          <w:rFonts w:hint="eastAsia" w:ascii="宋体" w:hAnsi="宋体" w:eastAsia="宋体" w:cs="宋体"/>
          <w:color w:val="auto"/>
          <w:position w:val="0"/>
          <w:highlight w:val="none"/>
          <w:lang w:eastAsia="zh-CN"/>
        </w:rPr>
        <w:t>为</w:t>
      </w:r>
      <w:r>
        <w:rPr>
          <w:rFonts w:hint="eastAsia" w:ascii="宋体" w:hAnsi="宋体" w:eastAsia="宋体" w:cs="宋体"/>
          <w:color w:val="auto"/>
          <w:position w:val="0"/>
          <w:highlight w:val="none"/>
        </w:rPr>
        <w:t>直曲</w:t>
      </w:r>
      <w:r>
        <w:rPr>
          <w:rFonts w:hint="eastAsia" w:ascii="宋体" w:hAnsi="宋体" w:eastAsia="宋体" w:cs="宋体"/>
          <w:color w:val="auto"/>
          <w:position w:val="0"/>
          <w:highlight w:val="none"/>
          <w:lang w:eastAsia="zh-CN"/>
        </w:rPr>
        <w:t>混合图形</w:t>
      </w:r>
      <w:r>
        <w:rPr>
          <w:rFonts w:hint="eastAsia" w:ascii="宋体" w:hAnsi="宋体" w:eastAsia="宋体" w:cs="宋体"/>
          <w:color w:val="auto"/>
          <w:position w:val="0"/>
          <w:highlight w:val="none"/>
        </w:rPr>
        <w:t>，排除A、B项。故本题选D。</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auto"/>
          <w:kern w:val="0"/>
          <w:position w:val="0"/>
          <w:szCs w:val="21"/>
          <w:highlight w:val="none"/>
          <w:lang w:bidi="ar"/>
        </w:rPr>
      </w:pPr>
      <w:r>
        <w:rPr>
          <w:rFonts w:hint="eastAsia" w:ascii="宋体" w:hAnsi="宋体" w:eastAsia="宋体" w:cs="宋体"/>
          <w:color w:val="auto"/>
          <w:kern w:val="0"/>
          <w:position w:val="0"/>
          <w:szCs w:val="21"/>
          <w:highlight w:val="none"/>
          <w:lang w:val="en-US" w:eastAsia="zh-CN" w:bidi="ar"/>
        </w:rPr>
        <w:t>54.</w:t>
      </w:r>
      <w:r>
        <w:rPr>
          <w:rFonts w:hint="eastAsia" w:ascii="宋体" w:hAnsi="宋体" w:eastAsia="宋体" w:cs="宋体"/>
          <w:color w:val="auto"/>
          <w:kern w:val="0"/>
          <w:position w:val="0"/>
          <w:szCs w:val="21"/>
          <w:highlight w:val="none"/>
          <w:lang w:bidi="ar"/>
        </w:rPr>
        <w:t>【答案】C。解析：题干第一组图形中，第一列和第三列的阴影小方格依次向上移动1格，第二列和第四列</w:t>
      </w:r>
      <w:r>
        <w:rPr>
          <w:rFonts w:hint="eastAsia" w:ascii="宋体" w:hAnsi="宋体" w:eastAsia="宋体" w:cs="宋体"/>
          <w:color w:val="auto"/>
          <w:kern w:val="0"/>
          <w:position w:val="0"/>
          <w:szCs w:val="21"/>
          <w:highlight w:val="none"/>
          <w:lang w:eastAsia="zh-CN" w:bidi="ar"/>
        </w:rPr>
        <w:t>的阴影小方格</w:t>
      </w:r>
      <w:r>
        <w:rPr>
          <w:rFonts w:hint="eastAsia" w:ascii="宋体" w:hAnsi="宋体" w:eastAsia="宋体" w:cs="宋体"/>
          <w:color w:val="auto"/>
          <w:kern w:val="0"/>
          <w:position w:val="0"/>
          <w:szCs w:val="21"/>
          <w:highlight w:val="none"/>
          <w:lang w:bidi="ar"/>
        </w:rPr>
        <w:t>依次向下移动1格，得到下一个图形。第二组图形</w:t>
      </w:r>
      <w:r>
        <w:rPr>
          <w:rFonts w:hint="eastAsia" w:ascii="宋体" w:hAnsi="宋体" w:eastAsia="宋体" w:cs="宋体"/>
          <w:color w:val="auto"/>
          <w:kern w:val="0"/>
          <w:position w:val="0"/>
          <w:szCs w:val="21"/>
          <w:highlight w:val="none"/>
          <w:lang w:eastAsia="zh-CN" w:bidi="ar"/>
        </w:rPr>
        <w:t>第一个图形第一列的阴影小方格依次向上移动</w:t>
      </w:r>
      <w:r>
        <w:rPr>
          <w:rFonts w:hint="eastAsia" w:ascii="宋体" w:hAnsi="宋体" w:eastAsia="宋体" w:cs="宋体"/>
          <w:color w:val="auto"/>
          <w:kern w:val="0"/>
          <w:position w:val="0"/>
          <w:szCs w:val="21"/>
          <w:highlight w:val="none"/>
          <w:lang w:val="en-US" w:eastAsia="zh-CN" w:bidi="ar"/>
        </w:rPr>
        <w:t>1格，第二、三、四列的阴影小方格依次向下移动1个</w:t>
      </w:r>
      <w:r>
        <w:rPr>
          <w:rFonts w:hint="eastAsia" w:ascii="宋体" w:hAnsi="宋体" w:eastAsia="宋体" w:cs="宋体"/>
          <w:color w:val="auto"/>
          <w:kern w:val="0"/>
          <w:position w:val="0"/>
          <w:szCs w:val="21"/>
          <w:highlight w:val="none"/>
          <w:lang w:bidi="ar"/>
        </w:rPr>
        <w:t>，</w:t>
      </w:r>
      <w:r>
        <w:rPr>
          <w:rFonts w:hint="eastAsia" w:ascii="宋体" w:hAnsi="宋体" w:eastAsia="宋体" w:cs="宋体"/>
          <w:color w:val="auto"/>
          <w:kern w:val="0"/>
          <w:position w:val="0"/>
          <w:szCs w:val="21"/>
          <w:highlight w:val="none"/>
          <w:lang w:eastAsia="zh-CN" w:bidi="ar"/>
        </w:rPr>
        <w:t>得到第二个图形，</w:t>
      </w:r>
      <w:r>
        <w:rPr>
          <w:rFonts w:hint="eastAsia" w:ascii="宋体" w:hAnsi="宋体" w:eastAsia="宋体" w:cs="宋体"/>
          <w:color w:val="auto"/>
          <w:kern w:val="0"/>
          <w:position w:val="0"/>
          <w:szCs w:val="21"/>
          <w:highlight w:val="none"/>
          <w:lang w:bidi="ar"/>
        </w:rPr>
        <w:t>则问号处</w:t>
      </w:r>
      <w:r>
        <w:rPr>
          <w:rFonts w:hint="eastAsia" w:ascii="宋体" w:hAnsi="宋体" w:eastAsia="宋体" w:cs="宋体"/>
          <w:color w:val="auto"/>
          <w:kern w:val="0"/>
          <w:position w:val="0"/>
          <w:szCs w:val="21"/>
          <w:highlight w:val="none"/>
          <w:lang w:eastAsia="zh-CN" w:bidi="ar"/>
        </w:rPr>
        <w:t>图形</w:t>
      </w:r>
      <w:r>
        <w:rPr>
          <w:rFonts w:hint="eastAsia" w:ascii="宋体" w:hAnsi="宋体" w:eastAsia="宋体" w:cs="宋体"/>
          <w:color w:val="auto"/>
          <w:kern w:val="0"/>
          <w:position w:val="0"/>
          <w:szCs w:val="21"/>
          <w:highlight w:val="none"/>
          <w:lang w:bidi="ar"/>
        </w:rPr>
        <w:t>应为C项。故本题选C。</w:t>
      </w:r>
    </w:p>
    <w:p>
      <w:pPr>
        <w:keepNext w:val="0"/>
        <w:keepLines w:val="0"/>
        <w:pageBreakBefore w:val="0"/>
        <w:tabs>
          <w:tab w:val="left" w:pos="420"/>
          <w:tab w:val="left" w:pos="2520"/>
          <w:tab w:val="left" w:pos="4620"/>
          <w:tab w:val="left" w:pos="6720"/>
        </w:tabs>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55.</w:t>
      </w:r>
      <w:r>
        <w:rPr>
          <w:rFonts w:hint="eastAsia" w:ascii="宋体" w:hAnsi="宋体" w:eastAsia="宋体" w:cs="宋体"/>
          <w:color w:val="auto"/>
          <w:position w:val="0"/>
          <w:highlight w:val="none"/>
        </w:rPr>
        <w:t>【答案】C。解析：题干前两行图形中，第一个图形和第二个图形叠加，去同存异并保留外边框，得到第三个图形。第三行图形遵循此规律，则问号处应为C项图形。故本题选C。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eastAsia="zh-CN"/>
        </w:rPr>
      </w:pPr>
      <w:r>
        <w:rPr>
          <w:rFonts w:hint="eastAsia" w:ascii="宋体" w:hAnsi="宋体" w:eastAsia="宋体" w:cs="宋体"/>
          <w:color w:val="auto"/>
          <w:position w:val="0"/>
          <w:highlight w:val="none"/>
          <w:lang w:val="en-US" w:eastAsia="zh-CN"/>
        </w:rPr>
        <w:t>56.</w:t>
      </w:r>
      <w:r>
        <w:rPr>
          <w:rFonts w:hint="eastAsia" w:ascii="宋体" w:hAnsi="宋体" w:eastAsia="宋体" w:cs="宋体"/>
          <w:color w:val="auto"/>
          <w:position w:val="0"/>
          <w:highlight w:val="none"/>
          <w:lang w:eastAsia="zh-CN"/>
        </w:rPr>
        <w:t>【答案】</w:t>
      </w:r>
      <w:r>
        <w:rPr>
          <w:rFonts w:hint="eastAsia" w:ascii="宋体" w:hAnsi="宋体" w:eastAsia="宋体" w:cs="宋体"/>
          <w:color w:val="auto"/>
          <w:position w:val="0"/>
          <w:highlight w:val="none"/>
          <w:lang w:val="en-US" w:eastAsia="zh-CN"/>
        </w:rPr>
        <w:t>D</w:t>
      </w:r>
      <w:r>
        <w:rPr>
          <w:rFonts w:hint="eastAsia" w:ascii="宋体" w:hAnsi="宋体" w:eastAsia="宋体" w:cs="宋体"/>
          <w:color w:val="auto"/>
          <w:position w:val="0"/>
          <w:highlight w:val="none"/>
          <w:lang w:eastAsia="zh-CN"/>
        </w:rPr>
        <w:t>。解析：“隐性饥饿”的定义要点是“</w:t>
      </w:r>
      <w:r>
        <w:rPr>
          <w:rFonts w:hint="eastAsia" w:ascii="宋体" w:hAnsi="宋体" w:eastAsia="宋体" w:cs="宋体"/>
          <w:color w:val="auto"/>
          <w:position w:val="0"/>
          <w:highlight w:val="none"/>
        </w:rPr>
        <w:t>机体由于营养不平衡或者缺乏某种维生素以及人体必需的矿物质，从而产生隐蔽性营养需求的饥饿症状</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A项“因饥饿难耐晕倒”，说明营养需求并非隐蔽，不符合定义要点</w:t>
      </w:r>
      <w:r>
        <w:rPr>
          <w:rFonts w:hint="eastAsia" w:ascii="宋体" w:hAnsi="宋体" w:eastAsia="宋体" w:cs="宋体"/>
          <w:color w:val="auto"/>
          <w:position w:val="0"/>
          <w:highlight w:val="none"/>
          <w:lang w:eastAsia="zh-CN"/>
        </w:rPr>
        <w:t>，排除。</w:t>
      </w:r>
      <w:r>
        <w:rPr>
          <w:rFonts w:hint="eastAsia" w:ascii="宋体" w:hAnsi="宋体" w:eastAsia="宋体" w:cs="宋体"/>
          <w:color w:val="auto"/>
          <w:position w:val="0"/>
          <w:highlight w:val="none"/>
          <w:lang w:val="en-US" w:eastAsia="zh-CN"/>
        </w:rPr>
        <w:t>B项未体现营养不平衡或缺乏，不符合定义要点</w:t>
      </w:r>
      <w:r>
        <w:rPr>
          <w:rFonts w:hint="eastAsia" w:ascii="宋体" w:hAnsi="宋体" w:eastAsia="宋体" w:cs="宋体"/>
          <w:color w:val="auto"/>
          <w:position w:val="0"/>
          <w:highlight w:val="none"/>
          <w:lang w:eastAsia="zh-CN"/>
        </w:rPr>
        <w:t>，排除。</w:t>
      </w:r>
      <w:r>
        <w:rPr>
          <w:rFonts w:hint="eastAsia" w:ascii="宋体" w:hAnsi="宋体" w:eastAsia="宋体" w:cs="宋体"/>
          <w:color w:val="auto"/>
          <w:position w:val="0"/>
          <w:highlight w:val="none"/>
          <w:lang w:val="en-US" w:eastAsia="zh-CN"/>
        </w:rPr>
        <w:t>C项未体现营养不平衡或缺乏，不符合定义要点</w:t>
      </w:r>
      <w:r>
        <w:rPr>
          <w:rFonts w:hint="eastAsia" w:ascii="宋体" w:hAnsi="宋体" w:eastAsia="宋体" w:cs="宋体"/>
          <w:color w:val="auto"/>
          <w:position w:val="0"/>
          <w:highlight w:val="none"/>
          <w:lang w:eastAsia="zh-CN"/>
        </w:rPr>
        <w:t>，排除</w:t>
      </w:r>
      <w:r>
        <w:rPr>
          <w:rFonts w:hint="eastAsia" w:ascii="宋体" w:hAnsi="宋体" w:eastAsia="宋体" w:cs="宋体"/>
          <w:color w:val="auto"/>
          <w:position w:val="0"/>
          <w:highlight w:val="none"/>
          <w:lang w:val="en-US" w:eastAsia="zh-CN"/>
        </w:rPr>
        <w:t>。D项王大爷因缺乏维他命和蛋白质这一隐蔽性营养需求导致记忆力减退，符合定义要点。故本题选D。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auto"/>
          <w:kern w:val="0"/>
          <w:position w:val="0"/>
          <w:szCs w:val="21"/>
          <w:highlight w:val="none"/>
          <w:lang w:val="zh-CN"/>
        </w:rPr>
      </w:pPr>
      <w:r>
        <w:rPr>
          <w:rFonts w:hint="eastAsia" w:ascii="宋体" w:hAnsi="宋体" w:eastAsia="宋体" w:cs="宋体"/>
          <w:color w:val="auto"/>
          <w:kern w:val="0"/>
          <w:position w:val="0"/>
          <w:szCs w:val="21"/>
          <w:highlight w:val="none"/>
          <w:lang w:val="en-US" w:eastAsia="zh-CN"/>
        </w:rPr>
        <w:t>57.</w:t>
      </w:r>
      <w:r>
        <w:rPr>
          <w:rFonts w:hint="eastAsia" w:ascii="宋体" w:hAnsi="宋体" w:eastAsia="宋体" w:cs="宋体"/>
          <w:color w:val="auto"/>
          <w:kern w:val="0"/>
          <w:position w:val="0"/>
          <w:szCs w:val="21"/>
          <w:highlight w:val="none"/>
          <w:lang w:val="zh-CN"/>
        </w:rPr>
        <w:t>【答案】</w:t>
      </w:r>
      <w:r>
        <w:rPr>
          <w:rFonts w:hint="eastAsia" w:ascii="宋体" w:hAnsi="宋体" w:eastAsia="宋体" w:cs="宋体"/>
          <w:color w:val="auto"/>
          <w:kern w:val="0"/>
          <w:position w:val="0"/>
          <w:szCs w:val="21"/>
          <w:highlight w:val="none"/>
          <w:lang w:val="en-US" w:eastAsia="zh-CN"/>
        </w:rPr>
        <w:t>B。解析：“用名以乱实”的定义要点：①任意改变约定俗成的“名”（即概念）的界说和范围；②扰乱人们对“实”（即客观事物本身）的认识。A项“杀盗人非杀人”指杀害偷盗的人不算杀人，即认为“盗人”和“人”是两个不同的概念，以“名”乱“名”，不符合①②，排除。B项改变“马”这个概念的范围，将“海马”归类为“马”，从而扰乱“马都有四条腿”这一客观事实，符合①②，属于“用名以乱实”。C项“高原上的深渊比平原的高山还高”是客观事实，不符合②，排除。D项未体现“任意改变约定俗成的‘名’的界说和范围”，不符合①，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eastAsia="zh-CN"/>
        </w:rPr>
      </w:pPr>
      <w:r>
        <w:rPr>
          <w:rFonts w:hint="eastAsia" w:ascii="宋体" w:hAnsi="宋体" w:eastAsia="宋体" w:cs="宋体"/>
          <w:color w:val="auto"/>
          <w:position w:val="0"/>
          <w:highlight w:val="none"/>
          <w:lang w:val="en-US" w:eastAsia="zh-CN"/>
        </w:rPr>
        <w:t>58.</w:t>
      </w:r>
      <w:r>
        <w:rPr>
          <w:rFonts w:hint="eastAsia" w:ascii="宋体" w:hAnsi="宋体" w:eastAsia="宋体" w:cs="宋体"/>
          <w:color w:val="auto"/>
          <w:position w:val="0"/>
          <w:highlight w:val="none"/>
          <w:lang w:eastAsia="zh-CN"/>
        </w:rPr>
        <w:t>【答案】</w:t>
      </w:r>
      <w:r>
        <w:rPr>
          <w:rFonts w:hint="eastAsia" w:ascii="宋体" w:hAnsi="宋体" w:eastAsia="宋体" w:cs="宋体"/>
          <w:color w:val="auto"/>
          <w:position w:val="0"/>
          <w:highlight w:val="none"/>
          <w:lang w:val="en-US" w:eastAsia="zh-CN"/>
        </w:rPr>
        <w:t>D</w:t>
      </w:r>
      <w:r>
        <w:rPr>
          <w:rFonts w:hint="eastAsia" w:ascii="宋体" w:hAnsi="宋体" w:eastAsia="宋体" w:cs="宋体"/>
          <w:color w:val="auto"/>
          <w:position w:val="0"/>
          <w:highlight w:val="none"/>
          <w:lang w:eastAsia="zh-CN"/>
        </w:rPr>
        <w:t>。解析：“不可抗力”的定义要点是“</w:t>
      </w:r>
      <w:r>
        <w:rPr>
          <w:rFonts w:hint="eastAsia" w:ascii="宋体" w:hAnsi="宋体" w:eastAsia="宋体" w:cs="宋体"/>
          <w:color w:val="auto"/>
          <w:position w:val="0"/>
          <w:highlight w:val="none"/>
        </w:rPr>
        <w:t>不能预见、不能避免并不能克服的客观情况</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A项天气原因、B项地震、C项战争均属于</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不能预见、不能避免并不能克服的客观情况</w:t>
      </w:r>
      <w:r>
        <w:rPr>
          <w:rFonts w:hint="eastAsia" w:ascii="宋体" w:hAnsi="宋体" w:eastAsia="宋体" w:cs="宋体"/>
          <w:color w:val="auto"/>
          <w:position w:val="0"/>
          <w:highlight w:val="none"/>
          <w:lang w:eastAsia="zh-CN"/>
        </w:rPr>
        <w:t>”，符合定义要点，均排除。</w:t>
      </w:r>
      <w:r>
        <w:rPr>
          <w:rFonts w:hint="eastAsia" w:ascii="宋体" w:hAnsi="宋体" w:eastAsia="宋体" w:cs="宋体"/>
          <w:color w:val="auto"/>
          <w:position w:val="0"/>
          <w:highlight w:val="none"/>
          <w:lang w:val="en-US" w:eastAsia="zh-CN"/>
        </w:rPr>
        <w:t>D项工厂倒闭是经营不善的结果，不是不能避免、不能克服的，不符合定义要点。故本题选D。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59.【答案】B。解析：“院墙外正义”的定义要点：①对于不良行为；②不涉及自身利益则表现得义正辞严、充满正义；③涉及自身利益则采取完全不同的态度。A项隔壁夫妻吵架不涉及小赵的自身利益，未体现涉及自身利益时的态度，不符合③，排除。B项迟到属于“不良行为”，张院长批评个别老师上课迟到时强调严肃处理，但涉及自身迟到问题时却说不能一概而论，符合①②③，符合定义。C、D项均未体现“不良行为”，不符合①，排除。</w:t>
      </w:r>
      <w:r>
        <w:rPr>
          <w:rFonts w:hint="eastAsia" w:ascii="宋体" w:hAnsi="宋体" w:eastAsia="宋体" w:cs="宋体"/>
          <w:color w:val="auto"/>
          <w:position w:val="0"/>
          <w:highlight w:val="none"/>
          <w:lang w:eastAsia="zh-CN"/>
        </w:rPr>
        <w:t>故本题选</w:t>
      </w:r>
      <w:r>
        <w:rPr>
          <w:rFonts w:hint="eastAsia" w:ascii="宋体" w:hAnsi="宋体" w:eastAsia="宋体" w:cs="宋体"/>
          <w:color w:val="auto"/>
          <w:position w:val="0"/>
          <w:highlight w:val="none"/>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60.【答案】D。解析：“伦理信用”的定义要点是“</w:t>
      </w:r>
      <w:r>
        <w:rPr>
          <w:rFonts w:hint="eastAsia" w:ascii="宋体" w:hAnsi="宋体" w:eastAsia="宋体" w:cs="宋体"/>
          <w:color w:val="auto"/>
          <w:position w:val="0"/>
          <w:highlight w:val="none"/>
        </w:rPr>
        <w:t>遵守诺言、履行约定</w:t>
      </w:r>
      <w:r>
        <w:rPr>
          <w:rFonts w:hint="eastAsia" w:ascii="宋体" w:hAnsi="宋体" w:eastAsia="宋体" w:cs="宋体"/>
          <w:color w:val="auto"/>
          <w:position w:val="0"/>
          <w:highlight w:val="none"/>
          <w:lang w:val="en-US" w:eastAsia="zh-CN"/>
        </w:rPr>
        <w:t>”。A、C项均没有涉及“诺言”或“约定”，不符合要点，均排除。B项是要求他人还钱，未体现“</w:t>
      </w:r>
      <w:r>
        <w:rPr>
          <w:rFonts w:hint="eastAsia" w:ascii="宋体" w:hAnsi="宋体" w:eastAsia="宋体" w:cs="宋体"/>
          <w:color w:val="auto"/>
          <w:position w:val="0"/>
          <w:highlight w:val="none"/>
        </w:rPr>
        <w:t>遵守诺言、履行约定</w:t>
      </w:r>
      <w:r>
        <w:rPr>
          <w:rFonts w:hint="eastAsia" w:ascii="宋体" w:hAnsi="宋体" w:eastAsia="宋体" w:cs="宋体"/>
          <w:color w:val="auto"/>
          <w:position w:val="0"/>
          <w:highlight w:val="none"/>
          <w:lang w:val="en-US" w:eastAsia="zh-CN"/>
        </w:rPr>
        <w:t>”，不符合要点，排除。D项赵某遵守与丈夫的约定，将丈夫</w:t>
      </w:r>
      <w:r>
        <w:rPr>
          <w:rFonts w:hint="eastAsia" w:ascii="宋体" w:hAnsi="宋体" w:eastAsia="宋体" w:cs="宋体"/>
          <w:color w:val="auto"/>
          <w:position w:val="0"/>
          <w:highlight w:val="none"/>
        </w:rPr>
        <w:t>前妻留下的孩子</w:t>
      </w:r>
      <w:r>
        <w:rPr>
          <w:rFonts w:hint="eastAsia" w:ascii="宋体" w:hAnsi="宋体" w:eastAsia="宋体" w:cs="宋体"/>
          <w:color w:val="auto"/>
          <w:position w:val="0"/>
          <w:highlight w:val="none"/>
          <w:lang w:eastAsia="zh-CN"/>
        </w:rPr>
        <w:t>抚养成人，</w:t>
      </w:r>
      <w:r>
        <w:rPr>
          <w:rFonts w:hint="eastAsia" w:ascii="宋体" w:hAnsi="宋体" w:eastAsia="宋体" w:cs="宋体"/>
          <w:color w:val="auto"/>
          <w:position w:val="0"/>
          <w:highlight w:val="none"/>
          <w:lang w:val="en-US" w:eastAsia="zh-CN"/>
        </w:rPr>
        <w:t>符合定义要点。故本题选D。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kern w:val="0"/>
          <w:position w:val="0"/>
          <w:sz w:val="21"/>
          <w:szCs w:val="21"/>
          <w:highlight w:val="none"/>
          <w:lang w:val="en-US" w:eastAsia="zh-CN" w:bidi="ar"/>
        </w:rPr>
      </w:pPr>
      <w:r>
        <w:rPr>
          <w:rFonts w:hint="eastAsia" w:ascii="宋体" w:hAnsi="宋体" w:eastAsia="宋体" w:cs="宋体"/>
          <w:color w:val="auto"/>
          <w:kern w:val="0"/>
          <w:position w:val="0"/>
          <w:sz w:val="21"/>
          <w:szCs w:val="21"/>
          <w:highlight w:val="none"/>
          <w:lang w:val="en-US" w:eastAsia="zh-CN" w:bidi="ar"/>
        </w:rPr>
        <w:t>61.【答案】C。解析：“加害给付”的定义要点：①债务人的履行行为有瑕疵；②</w:t>
      </w:r>
      <w:r>
        <w:rPr>
          <w:rFonts w:hint="eastAsia" w:ascii="宋体" w:hAnsi="宋体" w:eastAsia="宋体" w:cs="宋体"/>
          <w:color w:val="auto"/>
          <w:position w:val="0"/>
          <w:sz w:val="21"/>
          <w:szCs w:val="21"/>
          <w:highlight w:val="none"/>
          <w:lang w:val="en-US" w:eastAsia="zh-CN"/>
        </w:rPr>
        <w:t>使债权人的其他利益受到损害</w:t>
      </w:r>
      <w:r>
        <w:rPr>
          <w:rFonts w:hint="eastAsia" w:ascii="宋体" w:hAnsi="宋体" w:eastAsia="宋体" w:cs="宋体"/>
          <w:color w:val="auto"/>
          <w:kern w:val="0"/>
          <w:position w:val="0"/>
          <w:sz w:val="21"/>
          <w:szCs w:val="21"/>
          <w:highlight w:val="none"/>
          <w:lang w:val="en-US" w:eastAsia="zh-CN" w:bidi="ar"/>
        </w:rPr>
        <w:t>。A项</w:t>
      </w:r>
      <w:r>
        <w:rPr>
          <w:rFonts w:hint="eastAsia" w:ascii="宋体" w:hAnsi="宋体" w:eastAsia="宋体" w:cs="宋体"/>
          <w:color w:val="auto"/>
          <w:position w:val="0"/>
          <w:sz w:val="21"/>
          <w:szCs w:val="21"/>
          <w:highlight w:val="none"/>
          <w:lang w:val="en-US" w:eastAsia="zh-CN"/>
        </w:rPr>
        <w:t>家电质量不能正常使用，</w:t>
      </w:r>
      <w:r>
        <w:rPr>
          <w:rFonts w:hint="eastAsia" w:ascii="宋体" w:hAnsi="宋体" w:eastAsia="宋体" w:cs="宋体"/>
          <w:color w:val="auto"/>
          <w:kern w:val="0"/>
          <w:position w:val="0"/>
          <w:sz w:val="21"/>
          <w:szCs w:val="21"/>
          <w:highlight w:val="none"/>
          <w:lang w:val="en-US" w:eastAsia="zh-CN" w:bidi="ar"/>
        </w:rPr>
        <w:t>损害的是消费者本应获得的利益，即商场正确履行义务而给消费者带来的利益，而不是“其他利益”，不符合②，排除。B、D项与A项同理，不符合②，均排除。C项“甲将患有禽流感的鸡苗卖给乙”符合①，“致使乙农场饲养的鸡鸭大量死亡”符合②，符合定义。故本题选C。</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auto"/>
          <w:position w:val="0"/>
          <w:szCs w:val="21"/>
          <w:highlight w:val="none"/>
        </w:rPr>
      </w:pPr>
      <w:r>
        <w:rPr>
          <w:rFonts w:hint="eastAsia" w:ascii="宋体" w:hAnsi="宋体" w:eastAsia="宋体" w:cs="宋体"/>
          <w:color w:val="auto"/>
          <w:position w:val="0"/>
          <w:szCs w:val="21"/>
          <w:highlight w:val="none"/>
          <w:lang w:val="en-US" w:eastAsia="zh-CN"/>
        </w:rPr>
        <w:t>62.</w:t>
      </w:r>
      <w:r>
        <w:rPr>
          <w:rFonts w:hint="eastAsia" w:ascii="宋体" w:hAnsi="宋体" w:eastAsia="宋体" w:cs="宋体"/>
          <w:color w:val="auto"/>
          <w:position w:val="0"/>
          <w:szCs w:val="21"/>
          <w:highlight w:val="none"/>
          <w:lang w:eastAsia="zh-CN"/>
        </w:rPr>
        <w:t>【答案】</w:t>
      </w:r>
      <w:r>
        <w:rPr>
          <w:rFonts w:hint="eastAsia" w:ascii="宋体" w:hAnsi="宋体" w:eastAsia="宋体" w:cs="宋体"/>
          <w:color w:val="auto"/>
          <w:position w:val="0"/>
          <w:szCs w:val="21"/>
          <w:highlight w:val="none"/>
        </w:rPr>
        <w:t>D</w:t>
      </w:r>
      <w:r>
        <w:rPr>
          <w:rFonts w:hint="eastAsia" w:ascii="宋体" w:hAnsi="宋体" w:eastAsia="宋体" w:cs="宋体"/>
          <w:color w:val="auto"/>
          <w:position w:val="0"/>
          <w:szCs w:val="21"/>
          <w:highlight w:val="none"/>
          <w:lang w:eastAsia="zh-CN"/>
        </w:rPr>
        <w:t>。</w:t>
      </w:r>
      <w:r>
        <w:rPr>
          <w:rFonts w:hint="eastAsia" w:ascii="宋体" w:hAnsi="宋体" w:eastAsia="宋体" w:cs="宋体"/>
          <w:color w:val="auto"/>
          <w:position w:val="0"/>
          <w:szCs w:val="21"/>
          <w:highlight w:val="none"/>
        </w:rPr>
        <w:t>解析</w:t>
      </w:r>
      <w:r>
        <w:rPr>
          <w:rFonts w:hint="eastAsia" w:ascii="宋体" w:hAnsi="宋体" w:eastAsia="宋体" w:cs="宋体"/>
          <w:color w:val="auto"/>
          <w:position w:val="0"/>
          <w:szCs w:val="21"/>
          <w:highlight w:val="none"/>
          <w:lang w:eastAsia="zh-CN"/>
        </w:rPr>
        <w:t>：禁止结婚的情况：①</w:t>
      </w:r>
      <w:r>
        <w:rPr>
          <w:rFonts w:hint="eastAsia" w:ascii="宋体" w:hAnsi="宋体" w:eastAsia="宋体" w:cs="宋体"/>
          <w:color w:val="auto"/>
          <w:position w:val="0"/>
          <w:szCs w:val="21"/>
          <w:highlight w:val="none"/>
        </w:rPr>
        <w:t>和自己有直接血缘关系的亲属</w:t>
      </w:r>
      <w:r>
        <w:rPr>
          <w:rFonts w:hint="eastAsia" w:ascii="宋体" w:hAnsi="宋体" w:eastAsia="宋体" w:cs="宋体"/>
          <w:color w:val="auto"/>
          <w:position w:val="0"/>
          <w:szCs w:val="21"/>
          <w:highlight w:val="none"/>
          <w:lang w:eastAsia="zh-CN"/>
        </w:rPr>
        <w:t>；②</w:t>
      </w:r>
      <w:r>
        <w:rPr>
          <w:rFonts w:hint="eastAsia" w:ascii="宋体" w:hAnsi="宋体" w:eastAsia="宋体" w:cs="宋体"/>
          <w:color w:val="auto"/>
          <w:position w:val="0"/>
          <w:szCs w:val="21"/>
          <w:highlight w:val="none"/>
        </w:rPr>
        <w:t>与己身出自同一父母或同一祖父母、外祖父母。</w:t>
      </w:r>
      <w:r>
        <w:rPr>
          <w:rFonts w:hint="eastAsia" w:ascii="宋体" w:hAnsi="宋体" w:eastAsia="宋体" w:cs="宋体"/>
          <w:color w:val="auto"/>
          <w:position w:val="0"/>
          <w:szCs w:val="21"/>
          <w:highlight w:val="none"/>
          <w:lang w:eastAsia="zh-CN"/>
        </w:rPr>
        <w:t>①</w:t>
      </w:r>
      <w:r>
        <w:rPr>
          <w:rFonts w:hint="eastAsia" w:ascii="宋体" w:hAnsi="宋体" w:eastAsia="宋体" w:cs="宋体"/>
          <w:color w:val="auto"/>
          <w:position w:val="0"/>
          <w:szCs w:val="21"/>
          <w:highlight w:val="none"/>
        </w:rPr>
        <w:t>②</w:t>
      </w:r>
      <w:r>
        <w:rPr>
          <w:rFonts w:hint="eastAsia" w:ascii="宋体" w:hAnsi="宋体" w:eastAsia="宋体" w:cs="宋体"/>
          <w:color w:val="auto"/>
          <w:position w:val="0"/>
          <w:szCs w:val="21"/>
          <w:highlight w:val="none"/>
          <w:lang w:eastAsia="zh-CN"/>
        </w:rPr>
        <w:t>满足其一即禁止结婚。</w:t>
      </w:r>
      <w:r>
        <w:rPr>
          <w:rFonts w:hint="eastAsia" w:ascii="宋体" w:hAnsi="宋体" w:eastAsia="宋体" w:cs="宋体"/>
          <w:color w:val="auto"/>
          <w:position w:val="0"/>
          <w:szCs w:val="21"/>
          <w:highlight w:val="none"/>
          <w:lang w:val="en-US" w:eastAsia="zh-CN"/>
        </w:rPr>
        <w:t>A项甲、乙的母亲是姐妹，两人出自同一外祖父母，符合</w:t>
      </w:r>
      <w:r>
        <w:rPr>
          <w:rFonts w:hint="eastAsia" w:ascii="宋体" w:hAnsi="宋体" w:eastAsia="宋体" w:cs="宋体"/>
          <w:color w:val="auto"/>
          <w:position w:val="0"/>
          <w:szCs w:val="21"/>
          <w:highlight w:val="none"/>
          <w:lang w:eastAsia="zh-CN"/>
        </w:rPr>
        <w:t>②，不能结婚，排除。</w:t>
      </w:r>
      <w:r>
        <w:rPr>
          <w:rFonts w:hint="eastAsia" w:ascii="宋体" w:hAnsi="宋体" w:eastAsia="宋体" w:cs="宋体"/>
          <w:color w:val="auto"/>
          <w:position w:val="0"/>
          <w:szCs w:val="21"/>
          <w:highlight w:val="none"/>
          <w:lang w:val="en-US" w:eastAsia="zh-CN"/>
        </w:rPr>
        <w:t>B项甲的父亲和乙的母亲是兄妹或姐弟，两人出自同一</w:t>
      </w:r>
      <w:r>
        <w:rPr>
          <w:rFonts w:hint="eastAsia" w:ascii="宋体" w:hAnsi="宋体" w:eastAsia="宋体" w:cs="宋体"/>
          <w:color w:val="auto"/>
          <w:position w:val="0"/>
          <w:szCs w:val="21"/>
          <w:highlight w:val="none"/>
        </w:rPr>
        <w:t>祖父母</w:t>
      </w:r>
      <w:r>
        <w:rPr>
          <w:rFonts w:hint="eastAsia" w:ascii="宋体" w:hAnsi="宋体" w:eastAsia="宋体" w:cs="宋体"/>
          <w:color w:val="auto"/>
          <w:position w:val="0"/>
          <w:szCs w:val="21"/>
          <w:highlight w:val="none"/>
          <w:lang w:eastAsia="zh-CN"/>
        </w:rPr>
        <w:t>或</w:t>
      </w:r>
      <w:r>
        <w:rPr>
          <w:rFonts w:hint="eastAsia" w:ascii="宋体" w:hAnsi="宋体" w:eastAsia="宋体" w:cs="宋体"/>
          <w:color w:val="auto"/>
          <w:position w:val="0"/>
          <w:szCs w:val="21"/>
          <w:highlight w:val="none"/>
        </w:rPr>
        <w:t>外祖父母</w:t>
      </w:r>
      <w:r>
        <w:rPr>
          <w:rFonts w:hint="eastAsia" w:ascii="宋体" w:hAnsi="宋体" w:eastAsia="宋体" w:cs="宋体"/>
          <w:color w:val="auto"/>
          <w:position w:val="0"/>
          <w:szCs w:val="21"/>
          <w:highlight w:val="none"/>
          <w:lang w:eastAsia="zh-CN"/>
        </w:rPr>
        <w:t>，</w:t>
      </w:r>
      <w:r>
        <w:rPr>
          <w:rFonts w:hint="eastAsia" w:ascii="宋体" w:hAnsi="宋体" w:eastAsia="宋体" w:cs="宋体"/>
          <w:color w:val="auto"/>
          <w:position w:val="0"/>
          <w:szCs w:val="21"/>
          <w:highlight w:val="none"/>
          <w:lang w:val="en-US" w:eastAsia="zh-CN"/>
        </w:rPr>
        <w:t>符合</w:t>
      </w:r>
      <w:r>
        <w:rPr>
          <w:rFonts w:hint="eastAsia" w:ascii="宋体" w:hAnsi="宋体" w:eastAsia="宋体" w:cs="宋体"/>
          <w:color w:val="auto"/>
          <w:position w:val="0"/>
          <w:szCs w:val="21"/>
          <w:highlight w:val="none"/>
          <w:lang w:eastAsia="zh-CN"/>
        </w:rPr>
        <w:t>②，不能结婚，排除。</w:t>
      </w:r>
      <w:r>
        <w:rPr>
          <w:rFonts w:hint="eastAsia" w:ascii="宋体" w:hAnsi="宋体" w:eastAsia="宋体" w:cs="宋体"/>
          <w:color w:val="auto"/>
          <w:position w:val="0"/>
          <w:szCs w:val="21"/>
          <w:highlight w:val="none"/>
          <w:lang w:val="en-US" w:eastAsia="zh-CN"/>
        </w:rPr>
        <w:t>C项甲和乙出自同一母亲，符合</w:t>
      </w:r>
      <w:r>
        <w:rPr>
          <w:rFonts w:hint="eastAsia" w:ascii="宋体" w:hAnsi="宋体" w:eastAsia="宋体" w:cs="宋体"/>
          <w:color w:val="auto"/>
          <w:position w:val="0"/>
          <w:szCs w:val="21"/>
          <w:highlight w:val="none"/>
          <w:lang w:eastAsia="zh-CN"/>
        </w:rPr>
        <w:t>②，不能结婚，排除。</w:t>
      </w:r>
      <w:r>
        <w:rPr>
          <w:rFonts w:hint="eastAsia" w:ascii="宋体" w:hAnsi="宋体" w:eastAsia="宋体" w:cs="宋体"/>
          <w:color w:val="auto"/>
          <w:position w:val="0"/>
          <w:szCs w:val="21"/>
          <w:highlight w:val="none"/>
          <w:lang w:val="en-US" w:eastAsia="zh-CN"/>
        </w:rPr>
        <w:t>D项甲的父亲（王某）和乙的祖母或外祖母是兄妹或姐弟，不符合</w:t>
      </w:r>
      <w:r>
        <w:rPr>
          <w:rFonts w:hint="eastAsia" w:ascii="宋体" w:hAnsi="宋体" w:eastAsia="宋体" w:cs="宋体"/>
          <w:color w:val="auto"/>
          <w:position w:val="0"/>
          <w:szCs w:val="21"/>
          <w:highlight w:val="none"/>
          <w:lang w:eastAsia="zh-CN"/>
        </w:rPr>
        <w:t>①②，两人可以结婚。故本题选</w:t>
      </w:r>
      <w:r>
        <w:rPr>
          <w:rFonts w:hint="eastAsia" w:ascii="宋体" w:hAnsi="宋体" w:eastAsia="宋体" w:cs="宋体"/>
          <w:color w:val="auto"/>
          <w:position w:val="0"/>
          <w:szCs w:val="21"/>
          <w:highlight w:val="none"/>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63.【答案】C。解析：“国际经济法”的定义要点：①</w:t>
      </w:r>
      <w:r>
        <w:rPr>
          <w:rFonts w:hint="eastAsia" w:ascii="宋体" w:hAnsi="宋体" w:eastAsia="宋体" w:cs="宋体"/>
          <w:color w:val="auto"/>
          <w:position w:val="0"/>
          <w:highlight w:val="none"/>
        </w:rPr>
        <w:t>调整国家、国际组织、法人、自然人</w:t>
      </w:r>
      <w:r>
        <w:rPr>
          <w:rFonts w:hint="eastAsia" w:ascii="宋体" w:hAnsi="宋体" w:eastAsia="宋体" w:cs="宋体"/>
          <w:color w:val="auto"/>
          <w:position w:val="0"/>
          <w:highlight w:val="none"/>
          <w:lang w:eastAsia="zh-CN"/>
        </w:rPr>
        <w:t>；②</w:t>
      </w:r>
      <w:r>
        <w:rPr>
          <w:rFonts w:hint="eastAsia" w:ascii="宋体" w:hAnsi="宋体" w:eastAsia="宋体" w:cs="宋体"/>
          <w:color w:val="auto"/>
          <w:position w:val="0"/>
          <w:highlight w:val="none"/>
        </w:rPr>
        <w:t>从事跨国经济交往活动</w:t>
      </w:r>
      <w:r>
        <w:rPr>
          <w:rFonts w:hint="eastAsia" w:ascii="宋体" w:hAnsi="宋体" w:eastAsia="宋体" w:cs="宋体"/>
          <w:color w:val="auto"/>
          <w:position w:val="0"/>
          <w:highlight w:val="none"/>
          <w:lang w:eastAsia="zh-CN"/>
        </w:rPr>
        <w:t>；③</w:t>
      </w:r>
      <w:r>
        <w:rPr>
          <w:rFonts w:hint="eastAsia" w:ascii="宋体" w:hAnsi="宋体" w:eastAsia="宋体" w:cs="宋体"/>
          <w:color w:val="auto"/>
          <w:position w:val="0"/>
          <w:highlight w:val="none"/>
        </w:rPr>
        <w:t>国际法和国内法的总称</w:t>
      </w:r>
      <w:r>
        <w:rPr>
          <w:rFonts w:hint="eastAsia" w:ascii="宋体" w:hAnsi="宋体" w:eastAsia="宋体" w:cs="宋体"/>
          <w:color w:val="auto"/>
          <w:position w:val="0"/>
          <w:highlight w:val="none"/>
          <w:lang w:eastAsia="zh-CN"/>
        </w:rPr>
        <w:t>。由③可知</w:t>
      </w:r>
      <w:r>
        <w:rPr>
          <w:rFonts w:hint="eastAsia" w:ascii="宋体" w:hAnsi="宋体" w:eastAsia="宋体" w:cs="宋体"/>
          <w:color w:val="auto"/>
          <w:position w:val="0"/>
          <w:highlight w:val="none"/>
          <w:lang w:val="en-US" w:eastAsia="zh-CN"/>
        </w:rPr>
        <w:t>A项正确。由</w:t>
      </w:r>
      <w:r>
        <w:rPr>
          <w:rFonts w:hint="eastAsia" w:ascii="宋体" w:hAnsi="宋体" w:eastAsia="宋体" w:cs="宋体"/>
          <w:color w:val="auto"/>
          <w:position w:val="0"/>
          <w:highlight w:val="none"/>
          <w:lang w:eastAsia="zh-CN"/>
        </w:rPr>
        <w:t>②可知</w:t>
      </w:r>
      <w:r>
        <w:rPr>
          <w:rFonts w:hint="eastAsia" w:ascii="宋体" w:hAnsi="宋体" w:eastAsia="宋体" w:cs="宋体"/>
          <w:color w:val="auto"/>
          <w:position w:val="0"/>
          <w:highlight w:val="none"/>
          <w:lang w:val="en-US" w:eastAsia="zh-CN"/>
        </w:rPr>
        <w:t>B项正确。C项错误，海洋领土划界不属于跨国经济交往活动。由①可知D项正确。故本题选C。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position w:val="0"/>
          <w:sz w:val="21"/>
          <w:szCs w:val="21"/>
          <w:highlight w:val="none"/>
        </w:rPr>
      </w:pPr>
      <w:r>
        <w:rPr>
          <w:rFonts w:hint="eastAsia" w:ascii="宋体" w:hAnsi="宋体" w:eastAsia="宋体" w:cs="宋体"/>
          <w:color w:val="auto"/>
          <w:position w:val="0"/>
          <w:sz w:val="21"/>
          <w:szCs w:val="21"/>
          <w:highlight w:val="none"/>
          <w:lang w:val="en-US" w:eastAsia="zh-CN"/>
        </w:rPr>
        <w:t>64.</w:t>
      </w:r>
      <w:r>
        <w:rPr>
          <w:rFonts w:hint="eastAsia" w:ascii="宋体" w:hAnsi="宋体" w:eastAsia="宋体" w:cs="宋体"/>
          <w:color w:val="auto"/>
          <w:position w:val="0"/>
          <w:sz w:val="21"/>
          <w:szCs w:val="21"/>
          <w:highlight w:val="none"/>
        </w:rPr>
        <w:t>【答案】D。解析</w:t>
      </w:r>
      <w:r>
        <w:rPr>
          <w:rFonts w:hint="eastAsia" w:ascii="宋体" w:hAnsi="宋体" w:eastAsia="宋体" w:cs="宋体"/>
          <w:color w:val="auto"/>
          <w:position w:val="0"/>
          <w:sz w:val="21"/>
          <w:szCs w:val="21"/>
          <w:highlight w:val="none"/>
          <w:lang w:eastAsia="zh-CN"/>
        </w:rPr>
        <w:t>：“</w:t>
      </w:r>
      <w:r>
        <w:rPr>
          <w:rFonts w:hint="eastAsia" w:ascii="宋体" w:hAnsi="宋体" w:eastAsia="宋体" w:cs="宋体"/>
          <w:color w:val="auto"/>
          <w:position w:val="0"/>
          <w:sz w:val="21"/>
          <w:szCs w:val="21"/>
          <w:highlight w:val="none"/>
        </w:rPr>
        <w:t>有氧运动</w:t>
      </w:r>
      <w:r>
        <w:rPr>
          <w:rFonts w:hint="eastAsia" w:ascii="宋体" w:hAnsi="宋体" w:eastAsia="宋体" w:cs="宋体"/>
          <w:color w:val="auto"/>
          <w:position w:val="0"/>
          <w:sz w:val="21"/>
          <w:szCs w:val="21"/>
          <w:highlight w:val="none"/>
          <w:lang w:eastAsia="zh-CN"/>
        </w:rPr>
        <w:t>”的定义要点：</w:t>
      </w:r>
      <w:r>
        <w:rPr>
          <w:rFonts w:hint="eastAsia" w:ascii="宋体" w:hAnsi="宋体" w:eastAsia="宋体" w:cs="宋体"/>
          <w:color w:val="auto"/>
          <w:position w:val="0"/>
          <w:sz w:val="21"/>
          <w:szCs w:val="21"/>
          <w:highlight w:val="none"/>
        </w:rPr>
        <w:t>①氧气充分供应的情况下</w:t>
      </w:r>
      <w:r>
        <w:rPr>
          <w:rFonts w:hint="eastAsia" w:ascii="宋体" w:hAnsi="宋体" w:eastAsia="宋体" w:cs="宋体"/>
          <w:color w:val="auto"/>
          <w:position w:val="0"/>
          <w:sz w:val="21"/>
          <w:szCs w:val="21"/>
          <w:highlight w:val="none"/>
          <w:lang w:eastAsia="zh-CN"/>
        </w:rPr>
        <w:t>；</w:t>
      </w:r>
      <w:r>
        <w:rPr>
          <w:rFonts w:hint="eastAsia" w:ascii="宋体" w:hAnsi="宋体" w:eastAsia="宋体" w:cs="宋体"/>
          <w:color w:val="auto"/>
          <w:position w:val="0"/>
          <w:sz w:val="21"/>
          <w:szCs w:val="21"/>
          <w:highlight w:val="none"/>
        </w:rPr>
        <w:t>②强度低、有节奏、不间断的</w:t>
      </w:r>
      <w:r>
        <w:rPr>
          <w:rFonts w:hint="eastAsia" w:ascii="宋体" w:hAnsi="宋体" w:eastAsia="宋体" w:cs="宋体"/>
          <w:color w:val="auto"/>
          <w:position w:val="0"/>
          <w:sz w:val="21"/>
          <w:szCs w:val="21"/>
          <w:highlight w:val="none"/>
          <w:lang w:eastAsia="zh-CN"/>
        </w:rPr>
        <w:t>；</w:t>
      </w:r>
      <w:r>
        <w:rPr>
          <w:rFonts w:hint="eastAsia" w:ascii="宋体" w:hAnsi="宋体" w:eastAsia="宋体" w:cs="宋体"/>
          <w:color w:val="auto"/>
          <w:position w:val="0"/>
          <w:sz w:val="21"/>
          <w:szCs w:val="21"/>
          <w:highlight w:val="none"/>
        </w:rPr>
        <w:t>③对运动技巧要求不高。A项的举重、投掷锻炼和C项的撑杆跳</w:t>
      </w:r>
      <w:r>
        <w:rPr>
          <w:rFonts w:hint="eastAsia" w:ascii="宋体" w:hAnsi="宋体" w:eastAsia="宋体" w:cs="宋体"/>
          <w:color w:val="auto"/>
          <w:position w:val="0"/>
          <w:sz w:val="21"/>
          <w:szCs w:val="21"/>
          <w:highlight w:val="none"/>
          <w:lang w:eastAsia="zh-CN"/>
        </w:rPr>
        <w:t>都是对运动技巧要求高的运动，且强度并不低，不符合</w:t>
      </w:r>
      <w:r>
        <w:rPr>
          <w:rFonts w:hint="eastAsia" w:ascii="宋体" w:hAnsi="宋体" w:eastAsia="宋体" w:cs="宋体"/>
          <w:color w:val="auto"/>
          <w:position w:val="0"/>
          <w:sz w:val="21"/>
          <w:szCs w:val="21"/>
          <w:highlight w:val="none"/>
        </w:rPr>
        <w:t>②③</w:t>
      </w:r>
      <w:r>
        <w:rPr>
          <w:rFonts w:hint="eastAsia" w:ascii="宋体" w:hAnsi="宋体" w:eastAsia="宋体" w:cs="宋体"/>
          <w:color w:val="auto"/>
          <w:position w:val="0"/>
          <w:sz w:val="21"/>
          <w:szCs w:val="21"/>
          <w:highlight w:val="none"/>
          <w:lang w:eastAsia="zh-CN"/>
        </w:rPr>
        <w:t>，均排除。</w:t>
      </w:r>
      <w:r>
        <w:rPr>
          <w:rFonts w:hint="eastAsia" w:ascii="宋体" w:hAnsi="宋体" w:eastAsia="宋体" w:cs="宋体"/>
          <w:color w:val="auto"/>
          <w:position w:val="0"/>
          <w:sz w:val="21"/>
          <w:szCs w:val="21"/>
          <w:highlight w:val="none"/>
          <w:lang w:val="en-US" w:eastAsia="zh-CN"/>
        </w:rPr>
        <w:t>B项4×100米接力属于强度大的运动，且并非不间断的锻炼，不符合</w:t>
      </w:r>
      <w:r>
        <w:rPr>
          <w:rFonts w:hint="eastAsia" w:ascii="宋体" w:hAnsi="宋体" w:eastAsia="宋体" w:cs="宋体"/>
          <w:color w:val="auto"/>
          <w:position w:val="0"/>
          <w:sz w:val="21"/>
          <w:szCs w:val="21"/>
          <w:highlight w:val="none"/>
        </w:rPr>
        <w:t>②</w:t>
      </w:r>
      <w:r>
        <w:rPr>
          <w:rFonts w:hint="eastAsia" w:ascii="宋体" w:hAnsi="宋体" w:eastAsia="宋体" w:cs="宋体"/>
          <w:color w:val="auto"/>
          <w:position w:val="0"/>
          <w:sz w:val="21"/>
          <w:szCs w:val="21"/>
          <w:highlight w:val="none"/>
          <w:lang w:eastAsia="zh-CN"/>
        </w:rPr>
        <w:t>，排除。</w:t>
      </w:r>
      <w:r>
        <w:rPr>
          <w:rFonts w:hint="eastAsia" w:ascii="宋体" w:hAnsi="宋体" w:eastAsia="宋体" w:cs="宋体"/>
          <w:color w:val="auto"/>
          <w:position w:val="0"/>
          <w:sz w:val="21"/>
          <w:szCs w:val="21"/>
          <w:highlight w:val="none"/>
          <w:lang w:val="en-US" w:eastAsia="zh-CN"/>
        </w:rPr>
        <w:t>D项每天快走半小时，符合定义要点。故本题选D。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position w:val="0"/>
          <w:sz w:val="21"/>
          <w:szCs w:val="21"/>
          <w:highlight w:val="none"/>
          <w:lang w:val="en-US" w:eastAsia="zh-CN"/>
        </w:rPr>
      </w:pPr>
      <w:r>
        <w:rPr>
          <w:rFonts w:hint="eastAsia" w:ascii="宋体" w:hAnsi="宋体" w:eastAsia="宋体" w:cs="宋体"/>
          <w:color w:val="auto"/>
          <w:position w:val="0"/>
          <w:highlight w:val="none"/>
          <w:lang w:val="en-US" w:eastAsia="zh-CN"/>
        </w:rPr>
        <w:t>65.【答案】B。解析：“反客为主式营销”的定义要点：①消</w:t>
      </w:r>
      <w:r>
        <w:rPr>
          <w:rFonts w:hint="eastAsia" w:ascii="宋体" w:hAnsi="宋体" w:eastAsia="宋体" w:cs="宋体"/>
          <w:color w:val="auto"/>
          <w:position w:val="0"/>
          <w:highlight w:val="none"/>
        </w:rPr>
        <w:t>费者基于对产品质量及企业文化价值的认同</w:t>
      </w:r>
      <w:r>
        <w:rPr>
          <w:rFonts w:hint="eastAsia" w:ascii="宋体" w:hAnsi="宋体" w:eastAsia="宋体" w:cs="宋体"/>
          <w:color w:val="auto"/>
          <w:position w:val="0"/>
          <w:highlight w:val="none"/>
          <w:lang w:eastAsia="zh-CN"/>
        </w:rPr>
        <w:t>；②</w:t>
      </w:r>
      <w:r>
        <w:rPr>
          <w:rFonts w:hint="eastAsia" w:ascii="宋体" w:hAnsi="宋体" w:eastAsia="宋体" w:cs="宋体"/>
          <w:color w:val="auto"/>
          <w:position w:val="0"/>
          <w:highlight w:val="none"/>
        </w:rPr>
        <w:t>借助网络工具主动发起营销活动或直接参与营销传播</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A项未体现消费者“</w:t>
      </w:r>
      <w:r>
        <w:rPr>
          <w:rFonts w:hint="eastAsia" w:ascii="宋体" w:hAnsi="宋体" w:eastAsia="宋体" w:cs="宋体"/>
          <w:color w:val="auto"/>
          <w:position w:val="0"/>
          <w:highlight w:val="none"/>
        </w:rPr>
        <w:t>对产品质量及企业文化价值的认同</w:t>
      </w:r>
      <w:r>
        <w:rPr>
          <w:rFonts w:hint="eastAsia" w:ascii="宋体" w:hAnsi="宋体" w:eastAsia="宋体" w:cs="宋体"/>
          <w:color w:val="auto"/>
          <w:position w:val="0"/>
          <w:highlight w:val="none"/>
          <w:lang w:val="en-US" w:eastAsia="zh-CN"/>
        </w:rPr>
        <w:t>”，不符合①，排除。B项“小泉是某手机品牌的忠实粉丝”符合①，“在网上向朋友们宣传该手机的超凡性能”符合</w:t>
      </w:r>
      <w:r>
        <w:rPr>
          <w:rFonts w:hint="eastAsia" w:ascii="宋体" w:hAnsi="宋体" w:eastAsia="宋体" w:cs="宋体"/>
          <w:color w:val="auto"/>
          <w:position w:val="0"/>
          <w:highlight w:val="none"/>
          <w:lang w:eastAsia="zh-CN"/>
        </w:rPr>
        <w:t>②，符合定义。</w:t>
      </w:r>
      <w:r>
        <w:rPr>
          <w:rFonts w:hint="eastAsia" w:ascii="宋体" w:hAnsi="宋体" w:eastAsia="宋体" w:cs="宋体"/>
          <w:color w:val="auto"/>
          <w:position w:val="0"/>
          <w:highlight w:val="none"/>
          <w:lang w:val="en-US" w:eastAsia="zh-CN"/>
        </w:rPr>
        <w:t>C项未体现张阿姨把保健品介绍给其他人是“借助网络工具”，不符合</w:t>
      </w:r>
      <w:r>
        <w:rPr>
          <w:rFonts w:hint="eastAsia" w:ascii="宋体" w:hAnsi="宋体" w:eastAsia="宋体" w:cs="宋体"/>
          <w:color w:val="auto"/>
          <w:position w:val="0"/>
          <w:highlight w:val="none"/>
          <w:lang w:eastAsia="zh-CN"/>
        </w:rPr>
        <w:t>②，排除。</w:t>
      </w:r>
      <w:r>
        <w:rPr>
          <w:rFonts w:hint="eastAsia" w:ascii="宋体" w:hAnsi="宋体" w:eastAsia="宋体" w:cs="宋体"/>
          <w:color w:val="auto"/>
          <w:position w:val="0"/>
          <w:highlight w:val="none"/>
          <w:lang w:val="en-US" w:eastAsia="zh-CN"/>
        </w:rPr>
        <w:t>D项同事们只是为了照顾小丽的生意而转发广告，不符合①，排除。故本题选B。</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kern w:val="0"/>
          <w:position w:val="0"/>
          <w:sz w:val="21"/>
          <w:szCs w:val="21"/>
          <w:highlight w:val="none"/>
          <w:shd w:val="clear" w:color="auto" w:fill="auto"/>
          <w:lang w:eastAsia="zh-CN"/>
        </w:rPr>
      </w:pPr>
      <w:r>
        <w:rPr>
          <w:rFonts w:hint="eastAsia" w:ascii="宋体" w:hAnsi="宋体" w:eastAsia="宋体" w:cs="宋体"/>
          <w:color w:val="auto"/>
          <w:kern w:val="0"/>
          <w:position w:val="0"/>
          <w:sz w:val="21"/>
          <w:szCs w:val="21"/>
          <w:highlight w:val="none"/>
          <w:shd w:val="clear" w:color="auto" w:fill="auto"/>
          <w:lang w:val="en-US" w:eastAsia="zh-CN"/>
        </w:rPr>
        <w:t>66.</w:t>
      </w:r>
      <w:r>
        <w:rPr>
          <w:rFonts w:hint="eastAsia" w:ascii="宋体" w:hAnsi="宋体" w:eastAsia="宋体" w:cs="宋体"/>
          <w:color w:val="auto"/>
          <w:kern w:val="0"/>
          <w:position w:val="0"/>
          <w:sz w:val="21"/>
          <w:szCs w:val="21"/>
          <w:highlight w:val="none"/>
          <w:shd w:val="clear" w:color="auto" w:fill="auto"/>
          <w:lang w:eastAsia="zh-CN"/>
        </w:rPr>
        <w:t>【答案】</w:t>
      </w:r>
      <w:r>
        <w:rPr>
          <w:rFonts w:hint="eastAsia" w:ascii="宋体" w:hAnsi="宋体" w:eastAsia="宋体" w:cs="宋体"/>
          <w:color w:val="auto"/>
          <w:kern w:val="0"/>
          <w:position w:val="0"/>
          <w:sz w:val="21"/>
          <w:szCs w:val="21"/>
          <w:highlight w:val="none"/>
          <w:shd w:val="clear" w:color="auto" w:fill="auto"/>
          <w:lang w:val="en-US" w:eastAsia="zh-CN"/>
        </w:rPr>
        <w:t>C</w:t>
      </w:r>
      <w:r>
        <w:rPr>
          <w:rFonts w:hint="eastAsia" w:ascii="宋体" w:hAnsi="宋体" w:eastAsia="宋体" w:cs="宋体"/>
          <w:color w:val="auto"/>
          <w:kern w:val="0"/>
          <w:position w:val="0"/>
          <w:sz w:val="21"/>
          <w:szCs w:val="21"/>
          <w:highlight w:val="none"/>
          <w:shd w:val="clear" w:color="auto" w:fill="auto"/>
          <w:lang w:eastAsia="zh-CN"/>
        </w:rPr>
        <w:t>。解析：“春暖”是“花开”的原因，</w:t>
      </w:r>
      <w:r>
        <w:rPr>
          <w:rFonts w:hint="eastAsia" w:ascii="宋体" w:hAnsi="宋体" w:eastAsia="宋体" w:cs="宋体"/>
          <w:color w:val="auto"/>
          <w:kern w:val="0"/>
          <w:position w:val="0"/>
          <w:sz w:val="21"/>
          <w:szCs w:val="21"/>
          <w:highlight w:val="none"/>
          <w:shd w:val="clear" w:color="auto" w:fill="auto"/>
          <w:lang w:val="en-US" w:eastAsia="zh-CN"/>
        </w:rPr>
        <w:t>C项“天寒”是“地冻”的原因，均为因果关系。A、D项均为并列关系，排除。B项为顺承关系，排除。故本题选C。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67.【答案】B。解析：汉字由笔画组成，B项词由字组成。A项语序是语言里语素﹑词组合的次序，为汉语里的主要语法手段，排除。C项音标是用来记录语音的符号，英文并非由音标组成，排除。D项有的标点可以表达情绪，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position w:val="0"/>
          <w:sz w:val="21"/>
          <w:szCs w:val="21"/>
          <w:highlight w:val="none"/>
          <w:shd w:val="clear" w:color="auto" w:fill="auto"/>
          <w:lang w:val="en-US" w:eastAsia="zh-CN"/>
        </w:rPr>
      </w:pPr>
      <w:r>
        <w:rPr>
          <w:rFonts w:hint="eastAsia" w:ascii="宋体" w:hAnsi="宋体" w:eastAsia="宋体" w:cs="宋体"/>
          <w:b w:val="0"/>
          <w:bCs w:val="0"/>
          <w:color w:val="auto"/>
          <w:position w:val="0"/>
          <w:sz w:val="21"/>
          <w:szCs w:val="21"/>
          <w:highlight w:val="none"/>
          <w:shd w:val="clear" w:color="auto" w:fill="auto"/>
          <w:lang w:val="en-US" w:eastAsia="zh-CN"/>
        </w:rPr>
        <w:t>68.【答案】D。解析：“缇萦救父”是关于“孝”的故事，D项“尾生抱柱”是关于“信”的故事（</w:t>
      </w:r>
      <w:r>
        <w:rPr>
          <w:rFonts w:hint="eastAsia" w:ascii="宋体" w:hAnsi="宋体" w:eastAsia="宋体" w:cs="宋体"/>
          <w:b w:val="0"/>
          <w:i w:val="0"/>
          <w:caps w:val="0"/>
          <w:color w:val="auto"/>
          <w:spacing w:val="0"/>
          <w:position w:val="0"/>
          <w:sz w:val="21"/>
          <w:szCs w:val="21"/>
          <w:highlight w:val="none"/>
          <w:shd w:val="clear" w:color="auto" w:fill="auto"/>
        </w:rPr>
        <w:t>相传尾生与女子约定在桥梁相会，久候女子不到，水涨，乃抱桥柱而死</w:t>
      </w:r>
      <w:r>
        <w:rPr>
          <w:rFonts w:hint="eastAsia" w:ascii="宋体" w:hAnsi="宋体" w:eastAsia="宋体" w:cs="宋体"/>
          <w:b w:val="0"/>
          <w:bCs w:val="0"/>
          <w:color w:val="auto"/>
          <w:position w:val="0"/>
          <w:sz w:val="21"/>
          <w:szCs w:val="21"/>
          <w:highlight w:val="none"/>
          <w:shd w:val="clear" w:color="auto" w:fill="auto"/>
          <w:lang w:val="en-US" w:eastAsia="zh-CN"/>
        </w:rPr>
        <w:t>）。A项“孔融让梨”是关于“谦让之礼”的故事，而非“义”，排除。B项“</w:t>
      </w:r>
      <w:r>
        <w:rPr>
          <w:rFonts w:hint="eastAsia" w:ascii="宋体" w:hAnsi="宋体" w:eastAsia="宋体" w:cs="宋体"/>
          <w:b w:val="0"/>
          <w:bCs w:val="0"/>
          <w:color w:val="auto"/>
          <w:position w:val="0"/>
          <w:sz w:val="21"/>
          <w:szCs w:val="21"/>
          <w:highlight w:val="none"/>
          <w:lang w:val="en-US" w:eastAsia="zh-CN"/>
        </w:rPr>
        <w:t>季札还愿</w:t>
      </w:r>
      <w:r>
        <w:rPr>
          <w:rFonts w:hint="eastAsia" w:ascii="宋体" w:hAnsi="宋体" w:eastAsia="宋体" w:cs="宋体"/>
          <w:b w:val="0"/>
          <w:bCs w:val="0"/>
          <w:color w:val="auto"/>
          <w:position w:val="0"/>
          <w:sz w:val="21"/>
          <w:szCs w:val="21"/>
          <w:highlight w:val="none"/>
          <w:shd w:val="clear" w:color="auto" w:fill="auto"/>
          <w:lang w:val="en-US" w:eastAsia="zh-CN"/>
        </w:rPr>
        <w:t>”是关于“信”的故事，而非“智”，排除。C项“毛遂自荐”讲的是毛遂</w:t>
      </w:r>
      <w:r>
        <w:rPr>
          <w:rFonts w:hint="eastAsia" w:ascii="宋体" w:hAnsi="宋体" w:eastAsia="宋体" w:cs="宋体"/>
          <w:b w:val="0"/>
          <w:i w:val="0"/>
          <w:caps w:val="0"/>
          <w:color w:val="auto"/>
          <w:spacing w:val="0"/>
          <w:position w:val="0"/>
          <w:sz w:val="21"/>
          <w:szCs w:val="21"/>
          <w:highlight w:val="none"/>
          <w:shd w:val="clear" w:color="auto" w:fill="FFFFFF"/>
        </w:rPr>
        <w:t>在</w:t>
      </w:r>
      <w:r>
        <w:rPr>
          <w:rFonts w:hint="eastAsia" w:ascii="宋体" w:hAnsi="宋体" w:eastAsia="宋体" w:cs="宋体"/>
          <w:b w:val="0"/>
          <w:i w:val="0"/>
          <w:caps w:val="0"/>
          <w:color w:val="auto"/>
          <w:spacing w:val="0"/>
          <w:position w:val="0"/>
          <w:sz w:val="21"/>
          <w:szCs w:val="21"/>
          <w:highlight w:val="none"/>
          <w:u w:val="none"/>
          <w:shd w:val="clear" w:color="auto" w:fill="FFFFFF"/>
        </w:rPr>
        <w:fldChar w:fldCharType="begin"/>
      </w:r>
      <w:r>
        <w:rPr>
          <w:rFonts w:hint="eastAsia" w:ascii="宋体" w:hAnsi="宋体" w:eastAsia="宋体" w:cs="宋体"/>
          <w:b w:val="0"/>
          <w:i w:val="0"/>
          <w:caps w:val="0"/>
          <w:color w:val="auto"/>
          <w:spacing w:val="0"/>
          <w:position w:val="0"/>
          <w:sz w:val="21"/>
          <w:szCs w:val="21"/>
          <w:highlight w:val="none"/>
          <w:u w:val="none"/>
          <w:shd w:val="clear" w:color="auto" w:fill="FFFFFF"/>
        </w:rPr>
        <w:instrText xml:space="preserve"> HYPERLINK "https://baike.baidu.com/item/%E5%B9%B3%E5%8E%9F%E5%90%9B" \t "https://baike.baidu.com/item/%E6%AF%9B%E9%81%82%E8%87%AA%E8%8D%90/_blank" </w:instrText>
      </w:r>
      <w:r>
        <w:rPr>
          <w:rFonts w:hint="eastAsia" w:ascii="宋体" w:hAnsi="宋体" w:eastAsia="宋体" w:cs="宋体"/>
          <w:b w:val="0"/>
          <w:i w:val="0"/>
          <w:caps w:val="0"/>
          <w:color w:val="auto"/>
          <w:spacing w:val="0"/>
          <w:position w:val="0"/>
          <w:sz w:val="21"/>
          <w:szCs w:val="21"/>
          <w:highlight w:val="none"/>
          <w:u w:val="none"/>
          <w:shd w:val="clear" w:color="auto" w:fill="FFFFFF"/>
        </w:rPr>
        <w:fldChar w:fldCharType="separate"/>
      </w:r>
      <w:r>
        <w:rPr>
          <w:rFonts w:hint="eastAsia" w:ascii="宋体" w:hAnsi="宋体" w:eastAsia="宋体" w:cs="宋体"/>
          <w:b w:val="0"/>
          <w:i w:val="0"/>
          <w:caps w:val="0"/>
          <w:color w:val="auto"/>
          <w:spacing w:val="0"/>
          <w:position w:val="0"/>
          <w:sz w:val="21"/>
          <w:szCs w:val="21"/>
          <w:highlight w:val="none"/>
          <w:u w:val="none"/>
          <w:shd w:val="clear" w:color="auto" w:fill="FFFFFF"/>
        </w:rPr>
        <w:t>平原君</w:t>
      </w:r>
      <w:r>
        <w:rPr>
          <w:rFonts w:hint="eastAsia" w:ascii="宋体" w:hAnsi="宋体" w:eastAsia="宋体" w:cs="宋体"/>
          <w:b w:val="0"/>
          <w:i w:val="0"/>
          <w:caps w:val="0"/>
          <w:color w:val="auto"/>
          <w:spacing w:val="0"/>
          <w:position w:val="0"/>
          <w:sz w:val="21"/>
          <w:szCs w:val="21"/>
          <w:highlight w:val="none"/>
          <w:u w:val="none"/>
          <w:shd w:val="clear" w:color="auto" w:fill="FFFFFF"/>
        </w:rPr>
        <w:fldChar w:fldCharType="end"/>
      </w:r>
      <w:r>
        <w:rPr>
          <w:rFonts w:hint="eastAsia" w:ascii="宋体" w:hAnsi="宋体" w:eastAsia="宋体" w:cs="宋体"/>
          <w:b w:val="0"/>
          <w:i w:val="0"/>
          <w:caps w:val="0"/>
          <w:color w:val="auto"/>
          <w:spacing w:val="0"/>
          <w:position w:val="0"/>
          <w:sz w:val="21"/>
          <w:szCs w:val="21"/>
          <w:highlight w:val="none"/>
          <w:shd w:val="clear" w:color="auto" w:fill="FFFFFF"/>
        </w:rPr>
        <w:t>选备人物去楚</w:t>
      </w:r>
      <w:r>
        <w:rPr>
          <w:rFonts w:hint="eastAsia" w:ascii="宋体" w:hAnsi="宋体" w:eastAsia="宋体" w:cs="宋体"/>
          <w:b w:val="0"/>
          <w:i w:val="0"/>
          <w:caps w:val="0"/>
          <w:color w:val="auto"/>
          <w:spacing w:val="0"/>
          <w:position w:val="0"/>
          <w:sz w:val="21"/>
          <w:szCs w:val="21"/>
          <w:highlight w:val="none"/>
          <w:shd w:val="clear" w:color="auto" w:fill="FFFFFF"/>
          <w:lang w:eastAsia="zh-CN"/>
        </w:rPr>
        <w:t>谈判时</w:t>
      </w:r>
      <w:r>
        <w:rPr>
          <w:rFonts w:hint="eastAsia" w:ascii="宋体" w:hAnsi="宋体" w:eastAsia="宋体" w:cs="宋体"/>
          <w:b w:val="0"/>
          <w:bCs w:val="0"/>
          <w:color w:val="auto"/>
          <w:position w:val="0"/>
          <w:sz w:val="21"/>
          <w:szCs w:val="21"/>
          <w:highlight w:val="none"/>
          <w:shd w:val="clear" w:color="auto" w:fill="auto"/>
          <w:lang w:val="en-US" w:eastAsia="zh-CN"/>
        </w:rPr>
        <w:t>自我推荐、自告奋勇的故事，体现的是自信和担当，而不是“礼”，排除。故本题选D。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69.【答案】A。解析：“左顾右盼”与“上下打量”均有看的意思，且“左”与“右”、“上”与“下”为反义关系；A项“南来北往”与“东西奔走”均有走的意思，且“南”与“北”、“东”与“西”为反义关系。B、C、D三项前后两者均不含相同意思，均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eastAsia="zh-CN"/>
        </w:rPr>
      </w:pPr>
      <w:r>
        <w:rPr>
          <w:rFonts w:hint="eastAsia" w:ascii="宋体" w:hAnsi="宋体" w:eastAsia="宋体" w:cs="宋体"/>
          <w:color w:val="auto"/>
          <w:position w:val="0"/>
          <w:highlight w:val="none"/>
          <w:lang w:val="en-US" w:eastAsia="zh-CN"/>
        </w:rPr>
        <w:t>70.</w:t>
      </w:r>
      <w:r>
        <w:rPr>
          <w:rFonts w:hint="eastAsia" w:ascii="宋体" w:hAnsi="宋体" w:eastAsia="宋体" w:cs="宋体"/>
          <w:color w:val="auto"/>
          <w:position w:val="0"/>
          <w:highlight w:val="none"/>
        </w:rPr>
        <w:t>【答案】B。</w:t>
      </w:r>
      <w:r>
        <w:rPr>
          <w:rFonts w:hint="eastAsia" w:ascii="宋体" w:hAnsi="宋体" w:eastAsia="宋体" w:cs="宋体"/>
          <w:color w:val="auto"/>
          <w:position w:val="0"/>
          <w:highlight w:val="none"/>
          <w:lang w:eastAsia="zh-CN"/>
        </w:rPr>
        <w:t>解析：物体具有大小、轻重之分，且大小和轻重属于不同的属性；</w:t>
      </w:r>
      <w:r>
        <w:rPr>
          <w:rFonts w:hint="eastAsia" w:ascii="宋体" w:hAnsi="宋体" w:eastAsia="宋体" w:cs="宋体"/>
          <w:color w:val="auto"/>
          <w:position w:val="0"/>
          <w:highlight w:val="none"/>
          <w:lang w:val="en-US" w:eastAsia="zh-CN"/>
        </w:rPr>
        <w:t>B项数据具有真伪、多少之分，且真伪和多少属于不同的属性。A项快慢指速度，缓急指紧急程度，均不是时间的属性，排除。C项春秋只是历史中的某一段时期，不是历史的属性，排除。D项“是非”和“对错”为近义关系，排除。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71.【答案】D。解析：白纸放入打印机中变成稿件，D项废纸放入碎纸机中变成纸屑。A项员工和部门经理是公司的组成部分，排除。B项黄豆和水放入豆浆机中变成豆浆，排除。C项导航系统显示出发地和目的地，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72.</w:t>
      </w:r>
      <w:r>
        <w:rPr>
          <w:rFonts w:hint="eastAsia" w:ascii="宋体" w:hAnsi="宋体" w:eastAsia="宋体" w:cs="宋体"/>
          <w:color w:val="auto"/>
          <w:position w:val="0"/>
          <w:highlight w:val="none"/>
        </w:rPr>
        <w:t>【答案】B。</w:t>
      </w:r>
      <w:r>
        <w:rPr>
          <w:rFonts w:hint="eastAsia" w:ascii="宋体" w:hAnsi="宋体" w:eastAsia="宋体" w:cs="宋体"/>
          <w:color w:val="auto"/>
          <w:position w:val="0"/>
          <w:highlight w:val="none"/>
          <w:lang w:eastAsia="zh-CN"/>
        </w:rPr>
        <w:t>解析：</w:t>
      </w:r>
      <w:r>
        <w:rPr>
          <w:rFonts w:hint="eastAsia" w:ascii="宋体" w:hAnsi="宋体" w:eastAsia="宋体" w:cs="宋体"/>
          <w:color w:val="auto"/>
          <w:position w:val="0"/>
          <w:highlight w:val="none"/>
        </w:rPr>
        <w:t>机场、公路</w:t>
      </w:r>
      <w:r>
        <w:rPr>
          <w:rFonts w:hint="eastAsia" w:ascii="宋体" w:hAnsi="宋体" w:eastAsia="宋体" w:cs="宋体"/>
          <w:color w:val="auto"/>
          <w:position w:val="0"/>
          <w:highlight w:val="none"/>
          <w:lang w:eastAsia="zh-CN"/>
        </w:rPr>
        <w:t>均属于</w:t>
      </w:r>
      <w:r>
        <w:rPr>
          <w:rFonts w:hint="eastAsia" w:ascii="宋体" w:hAnsi="宋体" w:eastAsia="宋体" w:cs="宋体"/>
          <w:color w:val="auto"/>
          <w:position w:val="0"/>
          <w:highlight w:val="none"/>
        </w:rPr>
        <w:t>基础设施</w:t>
      </w:r>
      <w:r>
        <w:rPr>
          <w:rFonts w:hint="eastAsia" w:ascii="宋体" w:hAnsi="宋体" w:eastAsia="宋体" w:cs="宋体"/>
          <w:color w:val="auto"/>
          <w:position w:val="0"/>
          <w:highlight w:val="none"/>
          <w:lang w:eastAsia="zh-CN"/>
        </w:rPr>
        <w:t>，二者为并列关系中的反对关系；</w:t>
      </w:r>
      <w:r>
        <w:rPr>
          <w:rFonts w:hint="eastAsia" w:ascii="宋体" w:hAnsi="宋体" w:eastAsia="宋体" w:cs="宋体"/>
          <w:color w:val="auto"/>
          <w:position w:val="0"/>
          <w:highlight w:val="none"/>
          <w:lang w:val="en-US" w:eastAsia="zh-CN"/>
        </w:rPr>
        <w:t>B项行政机关和司法机关均属于国家机关，二者为并列</w:t>
      </w:r>
      <w:r>
        <w:rPr>
          <w:rFonts w:hint="eastAsia" w:ascii="宋体" w:hAnsi="宋体" w:eastAsia="宋体" w:cs="宋体"/>
          <w:color w:val="auto"/>
          <w:position w:val="0"/>
          <w:highlight w:val="none"/>
        </w:rPr>
        <w:t>关系</w:t>
      </w:r>
      <w:r>
        <w:rPr>
          <w:rFonts w:hint="eastAsia" w:ascii="宋体" w:hAnsi="宋体" w:eastAsia="宋体" w:cs="宋体"/>
          <w:color w:val="auto"/>
          <w:position w:val="0"/>
          <w:highlight w:val="none"/>
          <w:lang w:eastAsia="zh-CN"/>
        </w:rPr>
        <w:t>中的反对关系。</w:t>
      </w:r>
      <w:r>
        <w:rPr>
          <w:rFonts w:hint="eastAsia" w:ascii="宋体" w:hAnsi="宋体" w:eastAsia="宋体" w:cs="宋体"/>
          <w:color w:val="auto"/>
          <w:position w:val="0"/>
          <w:highlight w:val="none"/>
          <w:lang w:val="en-US" w:eastAsia="zh-CN"/>
        </w:rPr>
        <w:t>A项内网和外网为矛盾关系，排除。C项卡通片又称动画片，且儿童片和动画片为交叉关系，排除。D项咏春拳是一门中国传统武术，排除。故本题选B。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eastAsia="zh-CN"/>
        </w:rPr>
      </w:pPr>
      <w:r>
        <w:rPr>
          <w:rFonts w:hint="eastAsia" w:ascii="宋体" w:hAnsi="宋体" w:eastAsia="宋体" w:cs="宋体"/>
          <w:color w:val="auto"/>
          <w:position w:val="0"/>
          <w:highlight w:val="none"/>
          <w:lang w:val="en-US" w:eastAsia="zh-CN"/>
        </w:rPr>
        <w:t>73.</w:t>
      </w:r>
      <w:r>
        <w:rPr>
          <w:rFonts w:hint="eastAsia" w:ascii="宋体" w:hAnsi="宋体" w:eastAsia="宋体" w:cs="宋体"/>
          <w:color w:val="auto"/>
          <w:position w:val="0"/>
          <w:highlight w:val="none"/>
          <w:lang w:eastAsia="zh-CN"/>
        </w:rPr>
        <w:t>【答案】</w:t>
      </w:r>
      <w:r>
        <w:rPr>
          <w:rFonts w:hint="eastAsia" w:ascii="宋体" w:hAnsi="宋体" w:eastAsia="宋体" w:cs="宋体"/>
          <w:color w:val="auto"/>
          <w:position w:val="0"/>
          <w:highlight w:val="none"/>
          <w:lang w:val="en-US" w:eastAsia="zh-CN"/>
        </w:rPr>
        <w:t>B</w:t>
      </w:r>
      <w:r>
        <w:rPr>
          <w:rFonts w:hint="eastAsia" w:ascii="宋体" w:hAnsi="宋体" w:eastAsia="宋体" w:cs="宋体"/>
          <w:color w:val="auto"/>
          <w:position w:val="0"/>
          <w:highlight w:val="none"/>
          <w:lang w:eastAsia="zh-CN"/>
        </w:rPr>
        <w:t>。解析：厨房是使用高压锅和电饭煲的主要场所，高压锅和电饭煲为并列关系；</w:t>
      </w:r>
      <w:r>
        <w:rPr>
          <w:rFonts w:hint="eastAsia" w:ascii="宋体" w:hAnsi="宋体" w:eastAsia="宋体" w:cs="宋体"/>
          <w:color w:val="auto"/>
          <w:position w:val="0"/>
          <w:highlight w:val="none"/>
          <w:lang w:val="en-US" w:eastAsia="zh-CN"/>
        </w:rPr>
        <w:t>B项教室是使用课桌和讲台的主要场所，课桌和讲台为并列关系。A项球迷和座位不是并列关系，排除。C项书桌不是一种场所，排除。D项水稻和水牛不是并列关系，排除。故本题选B。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74.【答案】B。解析：选项逐一代入。A项“清除垃圾”为动宾结构，“拔除”不能与“暗堡”搭配，排除。B项“清除腐败”和“拔除毒瘤”均为动宾结构，且“腐败”和“毒瘤”均为负面事物。C项“清除路障”和“拔除青苗”均为动宾结构，但“路障”和“青苗”的感情色彩不一致，排除。D项与C项同理，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position w:val="0"/>
          <w:sz w:val="21"/>
          <w:szCs w:val="21"/>
          <w:highlight w:val="none"/>
          <w:lang w:val="en-US" w:eastAsia="zh-CN"/>
        </w:rPr>
      </w:pPr>
      <w:r>
        <w:rPr>
          <w:rFonts w:hint="eastAsia" w:ascii="宋体" w:hAnsi="宋体" w:eastAsia="宋体" w:cs="宋体"/>
          <w:b w:val="0"/>
          <w:bCs w:val="0"/>
          <w:color w:val="auto"/>
          <w:position w:val="0"/>
          <w:sz w:val="21"/>
          <w:szCs w:val="21"/>
          <w:highlight w:val="none"/>
          <w:lang w:val="en-US" w:eastAsia="zh-CN"/>
        </w:rPr>
        <w:t>75.【答案】D。解析：选项逐一代入。A项，竞赛是一种竞争，“亲密”可修饰“关系”，前后关系不一致，排除。B项“残酷”可修饰“竞争”，“关系”和“关联”为近义关系，前后关系不一致，排除。C项，比赛是一种竞争，“疏远”可以修饰“关系”，前后关系不一致，排除。D项，“激烈”可修饰“竞争”，“融洽”可修饰“关系”，前后关系一致。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76.【答案】B。解析：题干论点：就寝时关闭门窗会降低睡眠质量</w:t>
      </w:r>
      <w:r>
        <w:rPr>
          <w:rFonts w:hint="eastAsia" w:ascii="宋体" w:hAnsi="宋体" w:eastAsia="宋体" w:cs="宋体"/>
          <w:color w:val="auto"/>
          <w:position w:val="0"/>
          <w:sz w:val="21"/>
          <w:szCs w:val="21"/>
          <w:highlight w:val="none"/>
          <w:lang w:val="en-US" w:eastAsia="zh-CN"/>
        </w:rPr>
        <w:t>。论据：在封闭环境中入睡的人更容易频繁醒来，而且自我感觉睡眠质量不佳。A项属于无关项，排除。B项睡眠质量差的人更喜欢关闭门窗睡觉，说明不是关闭门窗睡觉导致睡眠质量差，属于因果倒置，能够削弱论证。C项关闭门窗会影响室内空气质量，从而影响睡眠，加强论证，排除。D项属于无关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b w:val="0"/>
          <w:i w:val="0"/>
          <w:caps w:val="0"/>
          <w:color w:val="auto"/>
          <w:spacing w:val="0"/>
          <w:position w:val="0"/>
          <w:sz w:val="21"/>
          <w:szCs w:val="21"/>
          <w:highlight w:val="none"/>
          <w:shd w:val="clear" w:color="auto" w:fill="FFFFFF"/>
          <w:lang w:val="en-US" w:eastAsia="zh-CN"/>
        </w:rPr>
      </w:pPr>
      <w:r>
        <w:rPr>
          <w:rFonts w:hint="eastAsia" w:ascii="宋体" w:hAnsi="宋体" w:eastAsia="宋体" w:cs="宋体"/>
          <w:b w:val="0"/>
          <w:i w:val="0"/>
          <w:caps w:val="0"/>
          <w:color w:val="auto"/>
          <w:spacing w:val="0"/>
          <w:position w:val="0"/>
          <w:sz w:val="21"/>
          <w:szCs w:val="21"/>
          <w:highlight w:val="none"/>
          <w:shd w:val="clear" w:color="auto" w:fill="FFFFFF"/>
          <w:lang w:val="en-US" w:eastAsia="zh-CN"/>
        </w:rPr>
        <w:t>77.【答案】A。解析：小李由“我手上工作没有处理完”推出“不用报了”，其前提为“工作没有处理完”是“不用报名参加素质拓展培训”的充分条件。A项说明“工作处理好了”是“要报名参加素质拓展培训”的充分条件，不是小李的回答所包含的假设。B项说明“工作没有处理完”是“不必参加素质拓展培训”的充分条件，排除。C项等价于“凡是工作没有处理完的，都不报名参加素质拓展培训”，与B项同理，排除。D项等价于“如果工作没有处理完，就不报名参加素质拓展培训”，与B、C项同理，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78.【答案】D。解析：题干论点：</w:t>
      </w:r>
      <w:r>
        <w:rPr>
          <w:rFonts w:hint="eastAsia" w:ascii="宋体" w:hAnsi="宋体" w:eastAsia="宋体" w:cs="宋体"/>
          <w:color w:val="auto"/>
          <w:position w:val="0"/>
          <w:highlight w:val="none"/>
        </w:rPr>
        <w:t>经常饮茶并不能够防癌。论据：通过对大量人群的研究，并未发现饮茶越多癌症发病率就越低这一现象。</w:t>
      </w:r>
      <w:r>
        <w:rPr>
          <w:rFonts w:hint="eastAsia" w:ascii="宋体" w:hAnsi="宋体" w:eastAsia="宋体" w:cs="宋体"/>
          <w:color w:val="auto"/>
          <w:position w:val="0"/>
          <w:highlight w:val="none"/>
          <w:lang w:val="en-US" w:eastAsia="zh-CN"/>
        </w:rPr>
        <w:t>D项在论点和论据间“搭桥”，假设没有在</w:t>
      </w:r>
      <w:r>
        <w:rPr>
          <w:rFonts w:hint="eastAsia" w:ascii="宋体" w:hAnsi="宋体" w:eastAsia="宋体" w:cs="宋体"/>
          <w:color w:val="auto"/>
          <w:spacing w:val="-2"/>
          <w:position w:val="0"/>
          <w:highlight w:val="none"/>
          <w:lang w:val="en-US" w:eastAsia="zh-CN"/>
        </w:rPr>
        <w:t>大量人群中发现饮茶越多癌症发病率就越低这一现象，但能够得出经常饮茶能够防癌这一结论，则论据不能推出论点，因此D项是专家作出结论最合理的假设。A、B、C三项均不是专家作出结论的必要条件，排除。</w:t>
      </w:r>
      <w:r>
        <w:rPr>
          <w:rFonts w:hint="eastAsia" w:ascii="宋体" w:hAnsi="宋体" w:eastAsia="宋体" w:cs="宋体"/>
          <w:color w:val="auto"/>
          <w:position w:val="0"/>
          <w:highlight w:val="none"/>
          <w:lang w:eastAsia="zh-CN"/>
        </w:rPr>
        <w:t>故本题选</w:t>
      </w:r>
      <w:r>
        <w:rPr>
          <w:rFonts w:hint="eastAsia" w:ascii="宋体" w:hAnsi="宋体" w:eastAsia="宋体" w:cs="宋体"/>
          <w:color w:val="auto"/>
          <w:position w:val="0"/>
          <w:highlight w:val="none"/>
          <w:lang w:val="en-US" w:eastAsia="zh-CN"/>
        </w:rPr>
        <w:t>D。</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40" w:lineRule="auto"/>
        <w:ind w:right="0" w:rightChars="0" w:firstLine="420" w:firstLineChars="200"/>
        <w:textAlignment w:val="auto"/>
        <w:rPr>
          <w:rFonts w:hint="eastAsia" w:ascii="宋体" w:hAnsi="宋体" w:eastAsia="宋体" w:cs="宋体"/>
          <w:color w:val="auto"/>
          <w:position w:val="0"/>
          <w:sz w:val="21"/>
          <w:szCs w:val="21"/>
          <w:highlight w:val="none"/>
          <w:lang w:val="en-US" w:eastAsia="zh-CN"/>
        </w:rPr>
      </w:pPr>
      <w:r>
        <w:rPr>
          <w:rFonts w:hint="eastAsia" w:ascii="宋体" w:hAnsi="宋体" w:eastAsia="宋体" w:cs="宋体"/>
          <w:color w:val="auto"/>
          <w:position w:val="0"/>
          <w:sz w:val="21"/>
          <w:szCs w:val="21"/>
          <w:highlight w:val="none"/>
          <w:lang w:val="en-US" w:eastAsia="zh-CN"/>
        </w:rPr>
        <w:t>79.【答案】D。解析：题干推测：研发出药物，能普遍提高学生的学习能力。A项指出学习English主要通过后台学习获得，因此服用药物无用，能够质疑题干推测，排除。B项指出人体不能吸收外部补充的Cdk5酶因此该药物不能提高学生的学习能力，排除。C项指出一些Cdk5酶含量高的人学习能力不突出，即一定程度上说明Cdk5酶不能帮助学生提高学习能力，能够质疑题干推测，但力度较弱，排除。D项指出</w:t>
      </w:r>
      <w:r>
        <w:rPr>
          <w:rFonts w:hint="eastAsia" w:ascii="宋体" w:hAnsi="宋体" w:eastAsia="宋体" w:cs="宋体"/>
          <w:color w:val="auto"/>
          <w:position w:val="0"/>
          <w:sz w:val="21"/>
          <w:szCs w:val="21"/>
          <w:highlight w:val="none"/>
        </w:rPr>
        <w:t>青少年过了脑发育关键期后，补充“Ddk5”酶不起作用</w:t>
      </w:r>
      <w:r>
        <w:rPr>
          <w:rFonts w:hint="eastAsia" w:ascii="宋体" w:hAnsi="宋体" w:eastAsia="宋体" w:cs="宋体"/>
          <w:color w:val="auto"/>
          <w:position w:val="0"/>
          <w:sz w:val="21"/>
          <w:szCs w:val="21"/>
          <w:highlight w:val="none"/>
          <w:lang w:eastAsia="zh-CN"/>
        </w:rPr>
        <w:t>，但只要在脑发育关键期补充该酶便可能提高学生的学习能力，不能质疑题干推测。故本题选</w:t>
      </w:r>
      <w:r>
        <w:rPr>
          <w:rFonts w:hint="eastAsia" w:ascii="宋体" w:hAnsi="宋体" w:eastAsia="宋体" w:cs="宋体"/>
          <w:color w:val="auto"/>
          <w:position w:val="0"/>
          <w:sz w:val="21"/>
          <w:szCs w:val="21"/>
          <w:highlight w:val="none"/>
          <w:lang w:val="en-US" w:eastAsia="zh-CN"/>
        </w:rPr>
        <w:t>D。</w:t>
      </w:r>
    </w:p>
    <w:p>
      <w:pPr>
        <w:keepNext w:val="0"/>
        <w:keepLines w:val="0"/>
        <w:pageBreakBefore w:val="0"/>
        <w:kinsoku/>
        <w:wordWrap/>
        <w:overflowPunct/>
        <w:topLinePunct w:val="0"/>
        <w:autoSpaceDE/>
        <w:bidi w:val="0"/>
        <w:adjustRightInd/>
        <w:snapToGrid/>
        <w:spacing w:line="240" w:lineRule="auto"/>
        <w:ind w:right="0" w:rightChars="0" w:firstLine="420" w:firstLineChars="200"/>
        <w:textAlignment w:val="auto"/>
        <w:rPr>
          <w:rFonts w:hint="eastAsia" w:ascii="宋体" w:hAnsi="宋体" w:eastAsia="宋体" w:cs="宋体"/>
          <w:color w:val="auto"/>
          <w:position w:val="0"/>
          <w:sz w:val="21"/>
          <w:szCs w:val="21"/>
          <w:highlight w:val="none"/>
        </w:rPr>
      </w:pPr>
      <w:r>
        <w:rPr>
          <w:rFonts w:hint="eastAsia" w:ascii="宋体" w:hAnsi="宋体" w:eastAsia="宋体" w:cs="宋体"/>
          <w:color w:val="auto"/>
          <w:position w:val="0"/>
          <w:sz w:val="21"/>
          <w:szCs w:val="21"/>
          <w:highlight w:val="none"/>
          <w:lang w:val="en-US" w:eastAsia="zh-CN"/>
        </w:rPr>
        <w:t>80.</w:t>
      </w:r>
      <w:r>
        <w:rPr>
          <w:rFonts w:hint="eastAsia" w:ascii="宋体" w:hAnsi="宋体" w:eastAsia="宋体" w:cs="宋体"/>
          <w:color w:val="auto"/>
          <w:position w:val="0"/>
          <w:sz w:val="21"/>
          <w:szCs w:val="21"/>
          <w:highlight w:val="none"/>
        </w:rPr>
        <w:t>【答案】D。</w:t>
      </w:r>
      <w:r>
        <w:rPr>
          <w:rFonts w:hint="eastAsia" w:ascii="宋体" w:hAnsi="宋体" w:eastAsia="宋体" w:cs="宋体"/>
          <w:color w:val="auto"/>
          <w:position w:val="0"/>
          <w:sz w:val="21"/>
          <w:szCs w:val="21"/>
          <w:highlight w:val="none"/>
          <w:lang w:eastAsia="zh-CN"/>
        </w:rPr>
        <w:t>解析：</w:t>
      </w:r>
      <w:r>
        <w:rPr>
          <w:rFonts w:hint="eastAsia" w:ascii="宋体" w:hAnsi="宋体" w:eastAsia="宋体" w:cs="宋体"/>
          <w:color w:val="auto"/>
          <w:position w:val="0"/>
          <w:sz w:val="21"/>
          <w:szCs w:val="21"/>
          <w:highlight w:val="none"/>
        </w:rPr>
        <w:t>传统观点</w:t>
      </w:r>
      <w:r>
        <w:rPr>
          <w:rFonts w:hint="eastAsia" w:ascii="宋体" w:hAnsi="宋体" w:eastAsia="宋体" w:cs="宋体"/>
          <w:color w:val="auto"/>
          <w:position w:val="0"/>
          <w:sz w:val="21"/>
          <w:szCs w:val="21"/>
          <w:highlight w:val="none"/>
          <w:lang w:eastAsia="zh-CN"/>
        </w:rPr>
        <w:t>：</w:t>
      </w:r>
      <w:r>
        <w:rPr>
          <w:rFonts w:hint="eastAsia" w:ascii="宋体" w:hAnsi="宋体" w:eastAsia="宋体" w:cs="宋体"/>
          <w:color w:val="auto"/>
          <w:position w:val="0"/>
          <w:sz w:val="21"/>
          <w:szCs w:val="21"/>
          <w:highlight w:val="none"/>
        </w:rPr>
        <w:t>鸡蛋黄胆固醇含量高，是直接造成高血压、动脉粥样硬化、冠心病及脑中风的罪魁祸首</w:t>
      </w:r>
      <w:r>
        <w:rPr>
          <w:rFonts w:hint="eastAsia" w:ascii="宋体" w:hAnsi="宋体" w:eastAsia="宋体" w:cs="宋体"/>
          <w:color w:val="auto"/>
          <w:position w:val="0"/>
          <w:sz w:val="21"/>
          <w:szCs w:val="21"/>
          <w:highlight w:val="none"/>
          <w:lang w:eastAsia="zh-CN"/>
        </w:rPr>
        <w:t>。</w:t>
      </w:r>
      <w:r>
        <w:rPr>
          <w:rFonts w:hint="eastAsia" w:ascii="宋体" w:hAnsi="宋体" w:eastAsia="宋体" w:cs="宋体"/>
          <w:color w:val="auto"/>
          <w:position w:val="0"/>
          <w:sz w:val="21"/>
          <w:szCs w:val="21"/>
          <w:highlight w:val="none"/>
          <w:lang w:val="en-US" w:eastAsia="zh-CN"/>
        </w:rPr>
        <w:t>A、B、C三项均不能说明蛋黄的胆固醇含量不高，不能削弱观点，均排除。D项与“不吃蛋黄”进行比较，“均没有发生变化”说明鸡蛋黄胆固醇含量并不高，削弱了传统观点。故本题选D。</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40" w:lineRule="auto"/>
        <w:ind w:right="0" w:rightChars="0" w:firstLine="420" w:firstLineChars="200"/>
        <w:textAlignment w:val="auto"/>
        <w:rPr>
          <w:rFonts w:hint="eastAsia" w:ascii="宋体" w:hAnsi="宋体" w:eastAsia="宋体" w:cs="宋体"/>
          <w:color w:val="auto"/>
          <w:position w:val="0"/>
          <w:highlight w:val="none"/>
          <w:lang w:eastAsia="zh-CN"/>
        </w:rPr>
      </w:pPr>
      <w:r>
        <w:rPr>
          <w:rFonts w:hint="eastAsia" w:ascii="宋体" w:hAnsi="宋体" w:eastAsia="宋体" w:cs="宋体"/>
          <w:color w:val="auto"/>
          <w:position w:val="0"/>
          <w:highlight w:val="none"/>
          <w:lang w:val="en-US" w:eastAsia="zh-CN"/>
        </w:rPr>
        <w:t>81.</w:t>
      </w:r>
      <w:r>
        <w:rPr>
          <w:rFonts w:hint="eastAsia" w:ascii="宋体" w:hAnsi="宋体" w:eastAsia="宋体" w:cs="宋体"/>
          <w:color w:val="auto"/>
          <w:position w:val="0"/>
          <w:highlight w:val="none"/>
        </w:rPr>
        <w:t>【答案】D。</w:t>
      </w:r>
      <w:r>
        <w:rPr>
          <w:rFonts w:hint="eastAsia" w:ascii="宋体" w:hAnsi="宋体" w:eastAsia="宋体" w:cs="宋体"/>
          <w:color w:val="auto"/>
          <w:position w:val="0"/>
          <w:highlight w:val="none"/>
          <w:lang w:eastAsia="zh-CN"/>
        </w:rPr>
        <w:t>解析：题干论点：</w:t>
      </w:r>
      <w:r>
        <w:rPr>
          <w:rFonts w:hint="eastAsia" w:ascii="宋体" w:hAnsi="宋体" w:eastAsia="宋体" w:cs="宋体"/>
          <w:color w:val="auto"/>
          <w:position w:val="0"/>
          <w:highlight w:val="none"/>
        </w:rPr>
        <w:t>营养缺乏</w:t>
      </w:r>
      <w:r>
        <w:rPr>
          <w:rFonts w:hint="eastAsia" w:ascii="宋体" w:hAnsi="宋体" w:eastAsia="宋体" w:cs="宋体"/>
          <w:color w:val="auto"/>
          <w:position w:val="0"/>
          <w:highlight w:val="none"/>
          <w:lang w:eastAsia="zh-CN"/>
        </w:rPr>
        <w:t>可能</w:t>
      </w:r>
      <w:r>
        <w:rPr>
          <w:rFonts w:hint="eastAsia" w:ascii="宋体" w:hAnsi="宋体" w:eastAsia="宋体" w:cs="宋体"/>
          <w:color w:val="auto"/>
          <w:position w:val="0"/>
          <w:highlight w:val="none"/>
        </w:rPr>
        <w:t>是克山病</w:t>
      </w:r>
      <w:r>
        <w:rPr>
          <w:rFonts w:hint="eastAsia" w:ascii="宋体" w:hAnsi="宋体" w:eastAsia="宋体" w:cs="宋体"/>
          <w:color w:val="auto"/>
          <w:position w:val="0"/>
          <w:highlight w:val="none"/>
          <w:lang w:eastAsia="zh-CN"/>
        </w:rPr>
        <w:t>发病</w:t>
      </w:r>
      <w:r>
        <w:rPr>
          <w:rFonts w:hint="eastAsia" w:ascii="宋体" w:hAnsi="宋体" w:eastAsia="宋体" w:cs="宋体"/>
          <w:color w:val="auto"/>
          <w:position w:val="0"/>
          <w:highlight w:val="none"/>
        </w:rPr>
        <w:t>的重要因素。论据：某省两次克山病流行均发生在病区居民生活困难时期</w:t>
      </w:r>
      <w:r>
        <w:rPr>
          <w:rFonts w:hint="eastAsia" w:ascii="宋体" w:hAnsi="宋体" w:eastAsia="宋体" w:cs="宋体"/>
          <w:color w:val="auto"/>
          <w:position w:val="0"/>
          <w:highlight w:val="none"/>
          <w:lang w:eastAsia="zh-CN"/>
        </w:rPr>
        <w:t>，此时居民饮食结构单一，营养缺乏；后来病区居民生活好转，营养结构趋向合理，</w:t>
      </w:r>
      <w:r>
        <w:rPr>
          <w:rFonts w:hint="eastAsia" w:ascii="宋体" w:hAnsi="宋体" w:eastAsia="宋体" w:cs="宋体"/>
          <w:color w:val="auto"/>
          <w:position w:val="0"/>
          <w:highlight w:val="none"/>
        </w:rPr>
        <w:t>克山病新发病人越来越少。A项</w:t>
      </w:r>
      <w:r>
        <w:rPr>
          <w:rFonts w:hint="eastAsia" w:ascii="宋体" w:hAnsi="宋体" w:eastAsia="宋体" w:cs="宋体"/>
          <w:color w:val="auto"/>
          <w:position w:val="0"/>
          <w:highlight w:val="none"/>
          <w:lang w:eastAsia="zh-CN"/>
        </w:rPr>
        <w:t>“土壤、水质在几十年中发生了较大变化”说明克山病发病可能与土壤、水质有关，能够质疑题干论点，排除。</w:t>
      </w:r>
      <w:r>
        <w:rPr>
          <w:rFonts w:hint="eastAsia" w:ascii="宋体" w:hAnsi="宋体" w:eastAsia="宋体" w:cs="宋体"/>
          <w:color w:val="auto"/>
          <w:position w:val="0"/>
          <w:highlight w:val="none"/>
        </w:rPr>
        <w:t>B项</w:t>
      </w:r>
      <w:r>
        <w:rPr>
          <w:rFonts w:hint="eastAsia" w:ascii="宋体" w:hAnsi="宋体" w:eastAsia="宋体" w:cs="宋体"/>
          <w:color w:val="auto"/>
          <w:position w:val="0"/>
          <w:highlight w:val="none"/>
          <w:lang w:eastAsia="zh-CN"/>
        </w:rPr>
        <w:t>“仅在个别地方出现”说明生活水平低造成营养缺乏并不是发病的主要原因</w:t>
      </w:r>
      <w:r>
        <w:rPr>
          <w:rFonts w:hint="eastAsia" w:ascii="宋体" w:hAnsi="宋体" w:eastAsia="宋体" w:cs="宋体"/>
          <w:color w:val="auto"/>
          <w:position w:val="0"/>
          <w:highlight w:val="none"/>
        </w:rPr>
        <w:t>，</w:t>
      </w:r>
      <w:r>
        <w:rPr>
          <w:rFonts w:hint="eastAsia" w:ascii="宋体" w:hAnsi="宋体" w:eastAsia="宋体" w:cs="宋体"/>
          <w:color w:val="auto"/>
          <w:position w:val="0"/>
          <w:highlight w:val="none"/>
          <w:lang w:eastAsia="zh-CN"/>
        </w:rPr>
        <w:t>能够质疑题干论点，排除。</w:t>
      </w:r>
      <w:r>
        <w:rPr>
          <w:rFonts w:hint="eastAsia" w:ascii="宋体" w:hAnsi="宋体" w:eastAsia="宋体" w:cs="宋体"/>
          <w:color w:val="auto"/>
          <w:position w:val="0"/>
          <w:highlight w:val="none"/>
        </w:rPr>
        <w:t>C项生活水平高的地区也</w:t>
      </w:r>
      <w:r>
        <w:rPr>
          <w:rFonts w:hint="eastAsia" w:ascii="宋体" w:hAnsi="宋体" w:eastAsia="宋体" w:cs="宋体"/>
          <w:color w:val="auto"/>
          <w:position w:val="0"/>
          <w:highlight w:val="none"/>
          <w:lang w:eastAsia="zh-CN"/>
        </w:rPr>
        <w:t>出现过克山病，说明克山病发病不一定与营养缺乏有关</w:t>
      </w:r>
      <w:r>
        <w:rPr>
          <w:rFonts w:hint="eastAsia" w:ascii="宋体" w:hAnsi="宋体" w:eastAsia="宋体" w:cs="宋体"/>
          <w:color w:val="auto"/>
          <w:position w:val="0"/>
          <w:highlight w:val="none"/>
        </w:rPr>
        <w:t>，</w:t>
      </w:r>
      <w:r>
        <w:rPr>
          <w:rFonts w:hint="eastAsia" w:ascii="宋体" w:hAnsi="宋体" w:eastAsia="宋体" w:cs="宋体"/>
          <w:color w:val="auto"/>
          <w:position w:val="0"/>
          <w:highlight w:val="none"/>
          <w:lang w:eastAsia="zh-CN"/>
        </w:rPr>
        <w:t>能够质疑题干论点，排除。</w:t>
      </w:r>
      <w:r>
        <w:rPr>
          <w:rFonts w:hint="eastAsia" w:ascii="宋体" w:hAnsi="宋体" w:eastAsia="宋体" w:cs="宋体"/>
          <w:color w:val="auto"/>
          <w:position w:val="0"/>
          <w:highlight w:val="none"/>
        </w:rPr>
        <w:t>D项</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无法治愈</w:t>
      </w:r>
      <w:r>
        <w:rPr>
          <w:rFonts w:hint="eastAsia" w:ascii="宋体" w:hAnsi="宋体" w:eastAsia="宋体" w:cs="宋体"/>
          <w:color w:val="auto"/>
          <w:position w:val="0"/>
          <w:highlight w:val="none"/>
          <w:lang w:eastAsia="zh-CN"/>
        </w:rPr>
        <w:t>”不代表营养缺乏</w:t>
      </w:r>
      <w:r>
        <w:rPr>
          <w:rFonts w:hint="eastAsia" w:ascii="宋体" w:hAnsi="宋体" w:eastAsia="宋体" w:cs="宋体"/>
          <w:color w:val="auto"/>
          <w:position w:val="0"/>
          <w:highlight w:val="none"/>
        </w:rPr>
        <w:t>不是克山病发病的重要因素，不能质疑题干</w:t>
      </w:r>
      <w:r>
        <w:rPr>
          <w:rFonts w:hint="eastAsia" w:ascii="宋体" w:hAnsi="宋体" w:eastAsia="宋体" w:cs="宋体"/>
          <w:color w:val="auto"/>
          <w:position w:val="0"/>
          <w:highlight w:val="none"/>
          <w:lang w:eastAsia="zh-CN"/>
        </w:rPr>
        <w:t>论点</w:t>
      </w:r>
      <w:r>
        <w:rPr>
          <w:rFonts w:hint="eastAsia" w:ascii="宋体" w:hAnsi="宋体" w:eastAsia="宋体" w:cs="宋体"/>
          <w:color w:val="auto"/>
          <w:position w:val="0"/>
          <w:highlight w:val="none"/>
        </w:rPr>
        <w:t>。故</w:t>
      </w:r>
      <w:r>
        <w:rPr>
          <w:rFonts w:hint="eastAsia" w:ascii="宋体" w:hAnsi="宋体" w:eastAsia="宋体" w:cs="宋体"/>
          <w:color w:val="auto"/>
          <w:position w:val="0"/>
          <w:highlight w:val="none"/>
          <w:lang w:eastAsia="zh-CN"/>
        </w:rPr>
        <w:t>本题</w:t>
      </w:r>
      <w:r>
        <w:rPr>
          <w:rFonts w:hint="eastAsia" w:ascii="宋体" w:hAnsi="宋体" w:eastAsia="宋体" w:cs="宋体"/>
          <w:color w:val="auto"/>
          <w:position w:val="0"/>
          <w:highlight w:val="none"/>
        </w:rPr>
        <w:t>选D</w:t>
      </w:r>
      <w:r>
        <w:rPr>
          <w:rFonts w:hint="eastAsia" w:ascii="宋体" w:hAnsi="宋体" w:eastAsia="宋体" w:cs="宋体"/>
          <w:color w:val="auto"/>
          <w:position w:val="0"/>
          <w:highlight w:val="none"/>
          <w:lang w:eastAsia="zh-CN"/>
        </w:rPr>
        <w:t>。</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kern w:val="0"/>
          <w:position w:val="0"/>
          <w:szCs w:val="21"/>
          <w:highlight w:val="none"/>
          <w:lang w:val="en-US" w:eastAsia="zh-CN"/>
        </w:rPr>
        <w:t>82.</w:t>
      </w:r>
      <w:r>
        <w:rPr>
          <w:rFonts w:hint="eastAsia" w:ascii="宋体" w:hAnsi="宋体" w:eastAsia="宋体" w:cs="宋体"/>
          <w:color w:val="auto"/>
          <w:kern w:val="0"/>
          <w:position w:val="0"/>
          <w:szCs w:val="21"/>
          <w:highlight w:val="none"/>
        </w:rPr>
        <w:t>【答案】A。解析：</w:t>
      </w:r>
      <w:r>
        <w:rPr>
          <w:rFonts w:hint="eastAsia" w:ascii="宋体" w:hAnsi="宋体" w:eastAsia="宋体" w:cs="宋体"/>
          <w:color w:val="auto"/>
          <w:kern w:val="0"/>
          <w:position w:val="0"/>
          <w:szCs w:val="21"/>
          <w:highlight w:val="none"/>
          <w:lang w:eastAsia="zh-CN"/>
        </w:rPr>
        <w:t>题干</w:t>
      </w:r>
      <w:r>
        <w:rPr>
          <w:rFonts w:hint="eastAsia" w:ascii="宋体" w:hAnsi="宋体" w:eastAsia="宋体" w:cs="宋体"/>
          <w:color w:val="auto"/>
          <w:position w:val="0"/>
          <w:highlight w:val="none"/>
        </w:rPr>
        <w:t>论点</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支线飞机和干线飞机在安全性上没有任何差别</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论据</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支线飞机所执行的安全标准，与波音、空客大飞机基本一致，大小飞机结构强度也是一样的。A</w:t>
      </w:r>
      <w:r>
        <w:rPr>
          <w:rFonts w:hint="eastAsia" w:ascii="宋体" w:hAnsi="宋体" w:eastAsia="宋体" w:cs="宋体"/>
          <w:color w:val="auto"/>
          <w:position w:val="0"/>
          <w:highlight w:val="none"/>
          <w:lang w:eastAsia="zh-CN"/>
        </w:rPr>
        <w:t>项</w:t>
      </w:r>
      <w:r>
        <w:rPr>
          <w:rFonts w:hint="eastAsia" w:ascii="宋体" w:hAnsi="宋体" w:eastAsia="宋体" w:cs="宋体"/>
          <w:color w:val="auto"/>
          <w:position w:val="0"/>
          <w:highlight w:val="none"/>
        </w:rPr>
        <w:t>说明支线机场管理和设备存在问题，</w:t>
      </w:r>
      <w:r>
        <w:rPr>
          <w:rFonts w:hint="eastAsia" w:ascii="宋体" w:hAnsi="宋体" w:eastAsia="宋体" w:cs="宋体"/>
          <w:color w:val="auto"/>
          <w:position w:val="0"/>
          <w:highlight w:val="none"/>
          <w:lang w:eastAsia="zh-CN"/>
        </w:rPr>
        <w:t>最能质疑题干论点。</w:t>
      </w:r>
      <w:r>
        <w:rPr>
          <w:rFonts w:hint="eastAsia" w:ascii="宋体" w:hAnsi="宋体" w:eastAsia="宋体" w:cs="宋体"/>
          <w:color w:val="auto"/>
          <w:position w:val="0"/>
          <w:highlight w:val="none"/>
        </w:rPr>
        <w:t>B</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C</w:t>
      </w:r>
      <w:r>
        <w:rPr>
          <w:rFonts w:hint="eastAsia" w:ascii="宋体" w:hAnsi="宋体" w:eastAsia="宋体" w:cs="宋体"/>
          <w:color w:val="auto"/>
          <w:position w:val="0"/>
          <w:highlight w:val="none"/>
          <w:lang w:eastAsia="zh-CN"/>
        </w:rPr>
        <w:t>项分别说明支线航空的比例和</w:t>
      </w:r>
      <w:r>
        <w:rPr>
          <w:rFonts w:hint="eastAsia" w:ascii="宋体" w:hAnsi="宋体" w:eastAsia="宋体" w:cs="宋体"/>
          <w:color w:val="auto"/>
          <w:position w:val="0"/>
          <w:highlight w:val="none"/>
        </w:rPr>
        <w:t>事故中乘客的</w:t>
      </w:r>
      <w:r>
        <w:rPr>
          <w:rFonts w:hint="eastAsia" w:ascii="宋体" w:hAnsi="宋体" w:eastAsia="宋体" w:cs="宋体"/>
          <w:color w:val="auto"/>
          <w:position w:val="0"/>
          <w:highlight w:val="none"/>
          <w:lang w:eastAsia="zh-CN"/>
        </w:rPr>
        <w:t>逃生</w:t>
      </w:r>
      <w:r>
        <w:rPr>
          <w:rFonts w:hint="eastAsia" w:ascii="宋体" w:hAnsi="宋体" w:eastAsia="宋体" w:cs="宋体"/>
          <w:color w:val="auto"/>
          <w:position w:val="0"/>
          <w:highlight w:val="none"/>
        </w:rPr>
        <w:t>能力，与安全性无关，属于无关项</w:t>
      </w:r>
      <w:r>
        <w:rPr>
          <w:rFonts w:hint="eastAsia" w:ascii="宋体" w:hAnsi="宋体" w:eastAsia="宋体" w:cs="宋体"/>
          <w:color w:val="auto"/>
          <w:position w:val="0"/>
          <w:highlight w:val="none"/>
          <w:lang w:eastAsia="zh-CN"/>
        </w:rPr>
        <w:t>，均排除。</w:t>
      </w:r>
      <w:r>
        <w:rPr>
          <w:rFonts w:hint="eastAsia" w:ascii="宋体" w:hAnsi="宋体" w:eastAsia="宋体" w:cs="宋体"/>
          <w:color w:val="auto"/>
          <w:position w:val="0"/>
          <w:highlight w:val="none"/>
        </w:rPr>
        <w:t>D</w:t>
      </w:r>
      <w:r>
        <w:rPr>
          <w:rFonts w:hint="eastAsia" w:ascii="宋体" w:hAnsi="宋体" w:eastAsia="宋体" w:cs="宋体"/>
          <w:color w:val="auto"/>
          <w:position w:val="0"/>
          <w:highlight w:val="none"/>
          <w:lang w:eastAsia="zh-CN"/>
        </w:rPr>
        <w:t>项“</w:t>
      </w:r>
      <w:r>
        <w:rPr>
          <w:rFonts w:hint="eastAsia" w:ascii="宋体" w:hAnsi="宋体" w:eastAsia="宋体" w:cs="宋体"/>
          <w:color w:val="auto"/>
          <w:position w:val="0"/>
          <w:highlight w:val="none"/>
        </w:rPr>
        <w:t>部分心脑血管疾病患者不愿意坐支线飞机</w:t>
      </w:r>
      <w:r>
        <w:rPr>
          <w:rFonts w:hint="eastAsia" w:ascii="宋体" w:hAnsi="宋体" w:eastAsia="宋体" w:cs="宋体"/>
          <w:color w:val="auto"/>
          <w:position w:val="0"/>
          <w:highlight w:val="none"/>
          <w:lang w:eastAsia="zh-CN"/>
        </w:rPr>
        <w:t>”，未提及安全性的问题，不能削弱，排除。</w:t>
      </w:r>
      <w:r>
        <w:rPr>
          <w:rFonts w:hint="eastAsia" w:ascii="宋体" w:hAnsi="宋体" w:eastAsia="宋体" w:cs="宋体"/>
          <w:color w:val="auto"/>
          <w:position w:val="0"/>
          <w:highlight w:val="none"/>
        </w:rPr>
        <w:t>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83.</w:t>
      </w:r>
      <w:r>
        <w:rPr>
          <w:rFonts w:hint="eastAsia" w:ascii="宋体" w:hAnsi="宋体" w:eastAsia="宋体" w:cs="宋体"/>
          <w:color w:val="auto"/>
          <w:position w:val="0"/>
          <w:highlight w:val="none"/>
        </w:rPr>
        <w:t>【答案】C。</w:t>
      </w:r>
      <w:r>
        <w:rPr>
          <w:rFonts w:hint="eastAsia" w:ascii="宋体" w:hAnsi="宋体" w:eastAsia="宋体" w:cs="宋体"/>
          <w:color w:val="auto"/>
          <w:position w:val="0"/>
          <w:highlight w:val="none"/>
          <w:lang w:eastAsia="zh-CN"/>
        </w:rPr>
        <w:t>解析：题干论点</w:t>
      </w:r>
      <w:r>
        <w:rPr>
          <w:rFonts w:hint="eastAsia" w:ascii="宋体" w:hAnsi="宋体" w:eastAsia="宋体" w:cs="宋体"/>
          <w:color w:val="auto"/>
          <w:position w:val="0"/>
          <w:highlight w:val="none"/>
        </w:rPr>
        <w:t>：虎山长城用砖</w:t>
      </w:r>
      <w:r>
        <w:rPr>
          <w:rFonts w:hint="eastAsia" w:ascii="宋体" w:hAnsi="宋体" w:eastAsia="宋体" w:cs="宋体"/>
          <w:color w:val="auto"/>
          <w:position w:val="0"/>
          <w:highlight w:val="none"/>
          <w:lang w:eastAsia="zh-CN"/>
        </w:rPr>
        <w:t>是</w:t>
      </w:r>
      <w:r>
        <w:rPr>
          <w:rFonts w:hint="eastAsia" w:ascii="宋体" w:hAnsi="宋体" w:eastAsia="宋体" w:cs="宋体"/>
          <w:color w:val="auto"/>
          <w:position w:val="0"/>
          <w:highlight w:val="none"/>
        </w:rPr>
        <w:t>极少</w:t>
      </w:r>
      <w:r>
        <w:rPr>
          <w:rFonts w:hint="eastAsia" w:ascii="宋体" w:hAnsi="宋体" w:eastAsia="宋体" w:cs="宋体"/>
          <w:color w:val="auto"/>
          <w:position w:val="0"/>
          <w:highlight w:val="none"/>
          <w:lang w:eastAsia="zh-CN"/>
        </w:rPr>
        <w:t>的</w:t>
      </w:r>
      <w:r>
        <w:rPr>
          <w:rFonts w:hint="eastAsia" w:ascii="宋体" w:hAnsi="宋体" w:eastAsia="宋体" w:cs="宋体"/>
          <w:color w:val="auto"/>
          <w:position w:val="0"/>
          <w:highlight w:val="none"/>
        </w:rPr>
        <w:t>。</w:t>
      </w:r>
      <w:r>
        <w:rPr>
          <w:rFonts w:hint="eastAsia" w:ascii="宋体" w:hAnsi="宋体" w:eastAsia="宋体" w:cs="宋体"/>
          <w:color w:val="auto"/>
          <w:position w:val="0"/>
          <w:highlight w:val="none"/>
          <w:lang w:eastAsia="zh-CN"/>
        </w:rPr>
        <w:t>论据：除一号台址发现很少的残砖之外，其他地方没有发现城砖；附近村庄没有从长城上拆下城砖用于民房建筑的情况。论据不能说明是否除遗址及其附近村庄外，不存在出自虎山长城的城砖，因此，需要排除其他地方存在虎山长城城砖的可能性。</w:t>
      </w:r>
      <w:r>
        <w:rPr>
          <w:rFonts w:hint="eastAsia" w:ascii="宋体" w:hAnsi="宋体" w:eastAsia="宋体" w:cs="宋体"/>
          <w:color w:val="auto"/>
          <w:position w:val="0"/>
          <w:highlight w:val="none"/>
          <w:lang w:val="en-US" w:eastAsia="zh-CN"/>
        </w:rPr>
        <w:t>C项说明城砖难以运进运出，则其他地方存在虎山长城城砖的可能性极小，是题干推测隐含的假设。其余三项均不是论点成立的必要条件，均排除。故本题选C。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b w:val="0"/>
          <w:i w:val="0"/>
          <w:caps w:val="0"/>
          <w:color w:val="auto"/>
          <w:spacing w:val="0"/>
          <w:position w:val="0"/>
          <w:sz w:val="21"/>
          <w:szCs w:val="21"/>
          <w:highlight w:val="none"/>
          <w:shd w:val="clear" w:color="auto" w:fill="FFFFFF"/>
          <w:lang w:val="en-US" w:eastAsia="zh-CN"/>
        </w:rPr>
      </w:pPr>
      <w:r>
        <w:rPr>
          <w:rFonts w:hint="eastAsia" w:ascii="宋体" w:hAnsi="宋体" w:eastAsia="宋体" w:cs="宋体"/>
          <w:b w:val="0"/>
          <w:i w:val="0"/>
          <w:caps w:val="0"/>
          <w:color w:val="auto"/>
          <w:spacing w:val="0"/>
          <w:position w:val="0"/>
          <w:sz w:val="21"/>
          <w:szCs w:val="21"/>
          <w:highlight w:val="none"/>
          <w:shd w:val="clear" w:color="auto" w:fill="FFFFFF"/>
          <w:lang w:val="en-US" w:eastAsia="zh-CN"/>
        </w:rPr>
        <w:t>84.【答案】C。解析：“所有的烧杯中都有硫酸”和“有些烧杯中没有硫酸”矛盾，即第一个和第四个烧杯对应的话必有一真一假，则由“四个烧杯中对应的话只有一句是真的”可知第二个和第三个烧杯对应的话均为假，由此可知第二个烧杯中不是氯化钠，第三个烧杯中是水，C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85.</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答案】</w:t>
      </w:r>
      <w:r>
        <w:rPr>
          <w:rFonts w:hint="eastAsia" w:ascii="宋体" w:hAnsi="宋体" w:eastAsia="宋体" w:cs="宋体"/>
          <w:color w:val="auto"/>
          <w:position w:val="0"/>
          <w:highlight w:val="none"/>
        </w:rPr>
        <w:t>C</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解析</w:t>
      </w:r>
      <w:r>
        <w:rPr>
          <w:rFonts w:hint="eastAsia" w:ascii="宋体" w:hAnsi="宋体" w:eastAsia="宋体" w:cs="宋体"/>
          <w:color w:val="auto"/>
          <w:position w:val="0"/>
          <w:highlight w:val="none"/>
          <w:lang w:eastAsia="zh-CN"/>
        </w:rPr>
        <w:t>：题干</w:t>
      </w:r>
      <w:r>
        <w:rPr>
          <w:rFonts w:hint="eastAsia" w:ascii="宋体" w:hAnsi="宋体" w:eastAsia="宋体" w:cs="宋体"/>
          <w:color w:val="auto"/>
          <w:position w:val="0"/>
          <w:highlight w:val="none"/>
        </w:rPr>
        <w:t>论点：怀孕母亲在头几个月接触杀虫剂较多，则婴儿智力差</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论据</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rPr>
        <w:t>杀虫剂影响</w:t>
      </w:r>
      <w:r>
        <w:rPr>
          <w:rFonts w:hint="eastAsia" w:ascii="宋体" w:hAnsi="宋体" w:eastAsia="宋体" w:cs="宋体"/>
          <w:color w:val="auto"/>
          <w:position w:val="0"/>
          <w:highlight w:val="none"/>
          <w:lang w:eastAsia="zh-CN"/>
        </w:rPr>
        <w:t>胎儿</w:t>
      </w:r>
      <w:r>
        <w:rPr>
          <w:rFonts w:hint="eastAsia" w:ascii="宋体" w:hAnsi="宋体" w:eastAsia="宋体" w:cs="宋体"/>
          <w:color w:val="auto"/>
          <w:position w:val="0"/>
          <w:highlight w:val="none"/>
        </w:rPr>
        <w:t>大脑周围的环境。</w:t>
      </w:r>
      <w:r>
        <w:rPr>
          <w:rFonts w:hint="eastAsia" w:ascii="宋体" w:hAnsi="宋体" w:eastAsia="宋体" w:cs="宋体"/>
          <w:color w:val="auto"/>
          <w:position w:val="0"/>
          <w:highlight w:val="none"/>
          <w:lang w:val="en-US" w:eastAsia="zh-CN"/>
        </w:rPr>
        <w:t>A项仅说明杀虫剂接触过多会导致婴儿提前出生，但未说明是否会影响婴儿智力，不能支持题干论点，排除。B项属于无关项，排除。</w:t>
      </w:r>
      <w:r>
        <w:rPr>
          <w:rFonts w:hint="eastAsia" w:ascii="宋体" w:hAnsi="宋体" w:eastAsia="宋体" w:cs="宋体"/>
          <w:color w:val="auto"/>
          <w:position w:val="0"/>
          <w:highlight w:val="none"/>
        </w:rPr>
        <w:t>C项</w:t>
      </w:r>
      <w:r>
        <w:rPr>
          <w:rFonts w:hint="eastAsia" w:ascii="宋体" w:hAnsi="宋体" w:eastAsia="宋体" w:cs="宋体"/>
          <w:color w:val="auto"/>
          <w:position w:val="0"/>
          <w:highlight w:val="none"/>
          <w:lang w:eastAsia="zh-CN"/>
        </w:rPr>
        <w:t>说明杀虫剂会导致孕妇甲状腺问题，而甲状腺状况影响胎儿智力发育，即杀虫剂</w:t>
      </w:r>
      <w:r>
        <w:rPr>
          <w:rFonts w:hint="eastAsia" w:ascii="宋体" w:hAnsi="宋体" w:eastAsia="宋体" w:cs="宋体"/>
          <w:color w:val="auto"/>
          <w:position w:val="0"/>
          <w:highlight w:val="none"/>
        </w:rPr>
        <w:t>影响</w:t>
      </w:r>
      <w:r>
        <w:rPr>
          <w:rFonts w:hint="eastAsia" w:ascii="宋体" w:hAnsi="宋体" w:eastAsia="宋体" w:cs="宋体"/>
          <w:color w:val="auto"/>
          <w:position w:val="0"/>
          <w:highlight w:val="none"/>
          <w:lang w:eastAsia="zh-CN"/>
        </w:rPr>
        <w:t>胎儿发育的</w:t>
      </w:r>
      <w:r>
        <w:rPr>
          <w:rFonts w:hint="eastAsia" w:ascii="宋体" w:hAnsi="宋体" w:eastAsia="宋体" w:cs="宋体"/>
          <w:color w:val="auto"/>
          <w:position w:val="0"/>
          <w:highlight w:val="none"/>
        </w:rPr>
        <w:t>环境</w:t>
      </w:r>
      <w:r>
        <w:rPr>
          <w:rFonts w:hint="eastAsia" w:ascii="宋体" w:hAnsi="宋体" w:eastAsia="宋体" w:cs="宋体"/>
          <w:color w:val="auto"/>
          <w:position w:val="0"/>
          <w:highlight w:val="none"/>
          <w:lang w:eastAsia="zh-CN"/>
        </w:rPr>
        <w:t>，影响胎儿智力发育，最能支持题干论点</w:t>
      </w:r>
      <w:r>
        <w:rPr>
          <w:rFonts w:hint="eastAsia" w:ascii="宋体" w:hAnsi="宋体" w:eastAsia="宋体" w:cs="宋体"/>
          <w:color w:val="auto"/>
          <w:position w:val="0"/>
          <w:highlight w:val="none"/>
        </w:rPr>
        <w:t>。</w:t>
      </w:r>
      <w:r>
        <w:rPr>
          <w:rFonts w:hint="eastAsia" w:ascii="宋体" w:hAnsi="宋体" w:eastAsia="宋体" w:cs="宋体"/>
          <w:color w:val="auto"/>
          <w:position w:val="0"/>
          <w:highlight w:val="none"/>
          <w:lang w:val="en-US" w:eastAsia="zh-CN"/>
        </w:rPr>
        <w:t>D项仅说明孩子在数学和语言学科上表现较差，但未说明其他学科的表现，不能说明婴儿智力受到了影响，不能支持题干论点，排除。故本题选</w:t>
      </w:r>
      <w:r>
        <w:rPr>
          <w:rFonts w:hint="eastAsia" w:ascii="宋体" w:hAnsi="宋体" w:eastAsia="宋体" w:cs="宋体"/>
          <w:color w:val="auto"/>
          <w:position w:val="0"/>
          <w:highlight w:val="none"/>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86.【答案】D。解析：根据表格可知，2015年该校男博士比率为10.0%，则男博士有2500×（1-46%）×10%=135人。故本题选D。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87.【答案】D。解析：根据表格可知，2015年男博士比率为10%，女博士比率为8%，根据混合增长率的相关规律，该高校总体博士比率应在8%与10%之间，但不能确定具体数值。故本题选D。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sz w:val="21"/>
          <w:szCs w:val="21"/>
          <w:highlight w:val="none"/>
          <w:lang w:val="en-US" w:eastAsia="zh-CN"/>
        </w:rPr>
        <w:t>88.【答案】C。解析：根据表格可知，2011年男、女博士比率相差9.0%-7.5%=1.5%，2012年相差8.8%-7.0%=1.8%，2013年相差8.5%-7.6%=0.9%，2014年相差9.0%-7.6%=1.4%。因此</w:t>
      </w:r>
      <w:r>
        <w:rPr>
          <w:rFonts w:hint="eastAsia" w:ascii="宋体" w:hAnsi="宋体" w:eastAsia="宋体" w:cs="宋体"/>
          <w:color w:val="auto"/>
          <w:position w:val="0"/>
          <w:sz w:val="21"/>
          <w:szCs w:val="21"/>
          <w:highlight w:val="none"/>
          <w:lang w:eastAsia="zh-CN"/>
        </w:rPr>
        <w:t>男、女博士比率</w:t>
      </w:r>
      <w:r>
        <w:rPr>
          <w:rFonts w:hint="eastAsia" w:ascii="宋体" w:hAnsi="宋体" w:eastAsia="宋体" w:cs="宋体"/>
          <w:color w:val="auto"/>
          <w:position w:val="0"/>
          <w:sz w:val="21"/>
          <w:szCs w:val="21"/>
          <w:highlight w:val="none"/>
          <w:lang w:val="en-US" w:eastAsia="zh-CN"/>
        </w:rPr>
        <w:t>最接近的是2013年。故本题选C。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89.【答案】C。解析：根据表格比较可知，2011～2015年女博士比率相比上一年有所增加的有2011年、2013年、2015年，共3年。故本题选C。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90.【答案】D。解析：A项正确，根据表格可知，男博士比率下降的有2012年和2013年。B项正确，根据表格可知，女博士比率下降的只有2012年。C项正确，根据表格可知，2017年男博士比率和女博士比率增加最快。D项错误，男博士比率和女博士比率同时下降的是2012年。故本题选D。</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91.</w:t>
      </w:r>
      <w:r>
        <w:rPr>
          <w:rFonts w:hint="eastAsia" w:ascii="宋体" w:hAnsi="宋体" w:eastAsia="宋体" w:cs="宋体"/>
          <w:color w:val="auto"/>
          <w:position w:val="0"/>
          <w:highlight w:val="none"/>
        </w:rPr>
        <w:t>【答案】B。解析：求农村比上年上涨比率高于城市的指标，即求全国比上年上涨比率高于城市的指标。根据表格可知，全国上涨比率高于城市的指标有食品烟酒价格、交通和通信价格、教育文化和娱乐价格。故本题选B。</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92.</w:t>
      </w:r>
      <w:r>
        <w:rPr>
          <w:rFonts w:hint="eastAsia" w:ascii="宋体" w:hAnsi="宋体" w:eastAsia="宋体" w:cs="宋体"/>
          <w:color w:val="auto"/>
          <w:position w:val="0"/>
          <w:highlight w:val="none"/>
        </w:rPr>
        <w:t>【答案】A。解析：根据折线图可知，2016年1～2月环比上涨比率均为正数，3～6月均为负数，则上半年全国居民消费价格最高的是2月，最低的是6月。故本题选A。</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93.</w:t>
      </w:r>
      <w:r>
        <w:rPr>
          <w:rFonts w:hint="eastAsia" w:ascii="宋体" w:hAnsi="宋体" w:eastAsia="宋体" w:cs="宋体"/>
          <w:color w:val="auto"/>
          <w:position w:val="0"/>
          <w:highlight w:val="none"/>
        </w:rPr>
        <w:t>【答案】C。解析：根据表格可知，2016年全国医疗保健价格上涨比率比衣着价格上涨比率高3.8%-1.4%=2.4%，比居住价格上涨比率高3.8%-1.6%=2.2%。故本题选C。</w:t>
      </w:r>
    </w:p>
    <w:p>
      <w:pPr>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94.</w:t>
      </w:r>
      <w:r>
        <w:rPr>
          <w:rFonts w:hint="eastAsia" w:ascii="宋体" w:hAnsi="宋体" w:eastAsia="宋体" w:cs="宋体"/>
          <w:color w:val="auto"/>
          <w:position w:val="0"/>
          <w:highlight w:val="none"/>
        </w:rPr>
        <w:t>【答案】C。解析：根据折线图可知，2016年全国居民消费价格月度环比下降的有3月、4月、5月、6月、10月，共5个月份。故本题选C。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95.</w:t>
      </w:r>
      <w:r>
        <w:rPr>
          <w:rFonts w:hint="eastAsia" w:ascii="宋体" w:hAnsi="宋体" w:eastAsia="宋体" w:cs="宋体"/>
          <w:color w:val="auto"/>
          <w:position w:val="0"/>
          <w:highlight w:val="none"/>
        </w:rPr>
        <w:t>【答案】D。解析：根据折线图可知，月度同比上涨比率都大于0，则2016年各个月份的全国居民消费价格都高于上年同期，A项说法正确。2016年2月、3月、4月同比上涨比率相等，则2015年3月和4月环比上涨比率等于2016年，即2015年4月全国居民消费价格的环比上涨比率约为-0.2%，2015年3月全国居民消费价格的环比上涨比率约为-0.4%，B、C项说法正确。2016年1月和2月同比上涨比率不同，则2015年2月环比上涨比率不等于2016年2月，D项说法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96.【答案】C。解析：根据材料第二段可知，2018年1～2月，A市</w:t>
      </w:r>
      <w:r>
        <w:rPr>
          <w:rFonts w:hint="eastAsia" w:ascii="宋体" w:hAnsi="宋体" w:eastAsia="宋体" w:cs="宋体"/>
          <w:b w:val="0"/>
          <w:bCs w:val="0"/>
          <w:color w:val="auto"/>
          <w:position w:val="0"/>
          <w:highlight w:val="none"/>
          <w:lang w:val="en-US" w:eastAsia="zh-CN"/>
        </w:rPr>
        <w:t>固定资产投资完成879.9亿元，同口径同比增长10.5%。则</w:t>
      </w:r>
      <w:r>
        <w:rPr>
          <w:rFonts w:hint="eastAsia" w:ascii="宋体" w:hAnsi="宋体" w:eastAsia="宋体" w:cs="宋体"/>
          <w:color w:val="auto"/>
          <w:position w:val="0"/>
          <w:highlight w:val="none"/>
          <w:lang w:val="en-US" w:eastAsia="zh-CN"/>
        </w:rPr>
        <w:t>2017年1～2月，</w:t>
      </w:r>
      <w:r>
        <w:rPr>
          <w:rFonts w:hint="eastAsia" w:ascii="宋体" w:hAnsi="宋体" w:eastAsia="宋体" w:cs="宋体"/>
          <w:color w:val="auto"/>
          <w:lang w:val="en-US" w:eastAsia="zh-CN"/>
        </w:rPr>
        <w:t>A市固定资产投资完成</w:t>
      </w:r>
      <w:r>
        <w:rPr>
          <w:rFonts w:hint="eastAsia" w:ascii="宋体" w:hAnsi="宋体" w:eastAsia="宋体" w:cs="宋体"/>
          <w:color w:val="auto"/>
          <w:position w:val="-22"/>
          <w:lang w:val="en-US" w:eastAsia="zh-CN"/>
        </w:rPr>
        <w:object>
          <v:shape id="_x0000_i1045" o:spt="75" type="#_x0000_t75" style="height:28pt;width:45pt;" o:ole="t" filled="f" o:preferrelative="t" stroked="f" coordsize="21600,21600">
            <v:path/>
            <v:fill on="f" focussize="0,0"/>
            <v:stroke on="f"/>
            <v:imagedata r:id="rId44" o:title=""/>
            <o:lock v:ext="edit" aspectratio="t"/>
            <w10:wrap type="none"/>
            <w10:anchorlock/>
          </v:shape>
          <o:OLEObject Type="Embed" ProgID="Equation.KSEE3" ShapeID="_x0000_i1045" DrawAspect="Content" ObjectID="_1468075745" r:id="rId43">
            <o:LockedField>false</o:LockedField>
          </o:OLEObject>
        </w:object>
      </w:r>
      <w:r>
        <w:rPr>
          <w:rFonts w:hint="eastAsia" w:ascii="宋体" w:hAnsi="宋体" w:eastAsia="宋体" w:cs="宋体"/>
          <w:color w:val="auto"/>
          <w:lang w:val="en-US" w:eastAsia="zh-CN"/>
        </w:rPr>
        <w:t>≈796亿元。</w:t>
      </w:r>
      <w:r>
        <w:rPr>
          <w:rFonts w:hint="eastAsia" w:ascii="宋体" w:hAnsi="宋体" w:eastAsia="宋体" w:cs="宋体"/>
          <w:color w:val="auto"/>
          <w:position w:val="0"/>
          <w:highlight w:val="no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97.【答案】A。解析：根据材料第三段可知，2018年1～2月，</w:t>
      </w:r>
      <w:r>
        <w:rPr>
          <w:rFonts w:hint="eastAsia" w:ascii="宋体" w:hAnsi="宋体" w:eastAsia="宋体" w:cs="宋体"/>
          <w:color w:val="auto"/>
          <w:position w:val="0"/>
          <w:highlight w:val="none"/>
        </w:rPr>
        <w:t>A市</w:t>
      </w:r>
      <w:r>
        <w:rPr>
          <w:rFonts w:hint="eastAsia" w:ascii="宋体" w:hAnsi="宋体" w:eastAsia="宋体" w:cs="宋体"/>
          <w:b w:val="0"/>
          <w:bCs w:val="0"/>
          <w:color w:val="auto"/>
          <w:position w:val="0"/>
          <w:highlight w:val="none"/>
          <w:lang w:val="en-US" w:eastAsia="zh-CN"/>
        </w:rPr>
        <w:t>城镇消费品零售额比上年同期增长11.8%；乡村消费品零售额比上年同期增长12.9%。则题干所求为11.8%-12.9%=-1.1%，即低</w:t>
      </w:r>
      <w:r>
        <w:rPr>
          <w:rFonts w:hint="eastAsia" w:ascii="宋体" w:hAnsi="宋体" w:eastAsia="宋体" w:cs="宋体"/>
          <w:color w:val="auto"/>
          <w:position w:val="0"/>
          <w:highlight w:val="none"/>
        </w:rPr>
        <w:t>1.1个百分点</w:t>
      </w:r>
      <w:r>
        <w:rPr>
          <w:rFonts w:hint="eastAsia" w:ascii="宋体" w:hAnsi="宋体" w:eastAsia="宋体" w:cs="宋体"/>
          <w:color w:val="auto"/>
          <w:position w:val="0"/>
          <w:highlight w:val="none"/>
          <w:lang w:eastAsia="zh-CN"/>
        </w:rPr>
        <w:t>。故本题选</w:t>
      </w:r>
      <w:r>
        <w:rPr>
          <w:rFonts w:hint="eastAsia" w:ascii="宋体" w:hAnsi="宋体" w:eastAsia="宋体" w:cs="宋体"/>
          <w:color w:val="auto"/>
          <w:position w:val="0"/>
          <w:highlight w:val="none"/>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98.【答案】D。解析：根据材料第四段可知，2018年</w:t>
      </w:r>
      <w:r>
        <w:rPr>
          <w:rFonts w:hint="eastAsia" w:ascii="宋体" w:hAnsi="宋体" w:eastAsia="宋体" w:cs="宋体"/>
          <w:b w:val="0"/>
          <w:bCs w:val="0"/>
          <w:color w:val="auto"/>
          <w:position w:val="0"/>
          <w:highlight w:val="none"/>
          <w:lang w:val="en-US" w:eastAsia="zh-CN"/>
        </w:rPr>
        <w:t>1～2月，一般公共预算</w:t>
      </w:r>
      <w:r>
        <w:rPr>
          <w:rFonts w:hint="eastAsia" w:ascii="宋体" w:hAnsi="宋体" w:eastAsia="宋体" w:cs="宋体"/>
          <w:color w:val="auto"/>
          <w:position w:val="0"/>
          <w:highlight w:val="none"/>
        </w:rPr>
        <w:t>中税收收入</w:t>
      </w:r>
      <w:r>
        <w:rPr>
          <w:rFonts w:hint="eastAsia" w:ascii="宋体" w:hAnsi="宋体" w:eastAsia="宋体" w:cs="宋体"/>
          <w:b w:val="0"/>
          <w:bCs w:val="0"/>
          <w:color w:val="auto"/>
          <w:position w:val="0"/>
          <w:highlight w:val="none"/>
          <w:lang w:val="en-US" w:eastAsia="zh-CN"/>
        </w:rPr>
        <w:t>完成200.2亿元，同比增长20.2%。按照20.2%的同比增速计算，</w:t>
      </w:r>
      <w:r>
        <w:rPr>
          <w:rFonts w:hint="eastAsia" w:ascii="宋体" w:hAnsi="宋体" w:eastAsia="宋体" w:cs="宋体"/>
          <w:color w:val="auto"/>
          <w:position w:val="0"/>
          <w:highlight w:val="none"/>
        </w:rPr>
        <w:t>A市2020年1</w:t>
      </w:r>
      <w:r>
        <w:rPr>
          <w:rFonts w:hint="eastAsia" w:ascii="宋体" w:hAnsi="宋体" w:eastAsia="宋体" w:cs="宋体"/>
          <w:b w:val="0"/>
          <w:bCs w:val="0"/>
          <w:color w:val="auto"/>
          <w:position w:val="0"/>
          <w:highlight w:val="none"/>
          <w:lang w:val="en-US" w:eastAsia="zh-CN"/>
        </w:rPr>
        <w:t>～</w:t>
      </w:r>
      <w:r>
        <w:rPr>
          <w:rFonts w:hint="eastAsia" w:ascii="宋体" w:hAnsi="宋体" w:eastAsia="宋体" w:cs="宋体"/>
          <w:color w:val="auto"/>
          <w:position w:val="0"/>
          <w:highlight w:val="none"/>
        </w:rPr>
        <w:t>2月一般公共预算中税收收入将达到</w:t>
      </w:r>
      <w:r>
        <w:rPr>
          <w:rFonts w:hint="eastAsia" w:ascii="宋体" w:hAnsi="宋体" w:eastAsia="宋体" w:cs="宋体"/>
          <w:color w:val="auto"/>
          <w:position w:val="0"/>
          <w:highlight w:val="none"/>
          <w:lang w:val="en-US" w:eastAsia="zh-CN"/>
        </w:rPr>
        <w:t>200.2×（1+20.2%）</w:t>
      </w:r>
      <w:r>
        <w:rPr>
          <w:rFonts w:hint="eastAsia" w:ascii="宋体" w:hAnsi="宋体" w:eastAsia="宋体" w:cs="宋体"/>
          <w:color w:val="auto"/>
          <w:position w:val="0"/>
          <w:highlight w:val="none"/>
          <w:vertAlign w:val="superscript"/>
          <w:lang w:val="en-US" w:eastAsia="zh-CN"/>
        </w:rPr>
        <w:t>2</w:t>
      </w:r>
      <w:r>
        <w:rPr>
          <w:rFonts w:hint="eastAsia" w:ascii="宋体" w:hAnsi="宋体" w:eastAsia="宋体" w:cs="宋体"/>
          <w:color w:val="auto"/>
          <w:position w:val="0"/>
          <w:highlight w:val="none"/>
          <w:lang w:val="en-US" w:eastAsia="zh-CN"/>
        </w:rPr>
        <w:t>≈290亿元。故本题选D。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position w:val="0"/>
          <w:highlight w:val="none"/>
          <w:lang w:val="en-US" w:eastAsia="zh-CN"/>
        </w:rPr>
      </w:pPr>
      <w:r>
        <w:rPr>
          <w:rFonts w:hint="eastAsia" w:ascii="宋体" w:hAnsi="宋体" w:eastAsia="宋体" w:cs="宋体"/>
          <w:color w:val="auto"/>
          <w:position w:val="0"/>
          <w:highlight w:val="none"/>
          <w:lang w:val="en-US" w:eastAsia="zh-CN"/>
        </w:rPr>
        <w:t>99.【答案】B。解析：根据材料最后一段可知，2018年</w:t>
      </w:r>
      <w:r>
        <w:rPr>
          <w:rFonts w:hint="eastAsia" w:ascii="宋体" w:hAnsi="宋体" w:eastAsia="宋体" w:cs="宋体"/>
          <w:b w:val="0"/>
          <w:bCs w:val="0"/>
          <w:color w:val="auto"/>
          <w:position w:val="0"/>
          <w:highlight w:val="none"/>
          <w:lang w:val="en-US" w:eastAsia="zh-CN"/>
        </w:rPr>
        <w:t>1～2月，外贸出口总额317.9亿元，进口总额353.7亿元。进口额大于出口额，为逆差。故本题选B。</w:t>
      </w:r>
    </w:p>
    <w:p>
      <w:pPr>
        <w:pStyle w:val="2"/>
        <w:keepNext w:val="0"/>
        <w:keepLines w:val="0"/>
        <w:pageBreakBefore w:val="0"/>
        <w:kinsoku/>
        <w:wordWrap/>
        <w:overflowPunct/>
        <w:topLinePunct w:val="0"/>
        <w:bidi w:val="0"/>
        <w:snapToGrid/>
        <w:spacing w:line="240" w:lineRule="auto"/>
        <w:ind w:right="0" w:rightChars="0" w:firstLine="420" w:firstLineChars="200"/>
        <w:rPr>
          <w:rFonts w:hint="eastAsia" w:ascii="宋体" w:hAnsi="宋体" w:eastAsia="宋体" w:cs="宋体"/>
          <w:color w:val="auto"/>
          <w:position w:val="0"/>
          <w:highlight w:val="none"/>
        </w:rPr>
      </w:pPr>
      <w:r>
        <w:rPr>
          <w:rFonts w:hint="eastAsia" w:ascii="宋体" w:hAnsi="宋体" w:eastAsia="宋体" w:cs="宋体"/>
          <w:color w:val="auto"/>
          <w:position w:val="0"/>
          <w:highlight w:val="none"/>
          <w:lang w:val="en-US" w:eastAsia="zh-CN"/>
        </w:rPr>
        <w:t>100.【答案】A。解析：混合增长率介于混合前的两个增长率之间并且靠近与基准值大的那个量所对应的增长率。根据材料第一段可知，1～2月，规模以上工业增加值比上年同期增长8.1%，按轻重工业分，轻工业增长16.7%，重工业增长3.3%。8.1%与3.3%更接近，因此重工业增加值高于轻工业增加值，</w:t>
      </w:r>
      <w:r>
        <w:rPr>
          <w:rFonts w:hint="eastAsia" w:ascii="宋体" w:hAnsi="宋体" w:eastAsia="宋体" w:cs="宋体"/>
          <w:color w:val="auto"/>
          <w:position w:val="0"/>
          <w:highlight w:val="none"/>
          <w:lang w:eastAsia="zh-CN"/>
        </w:rPr>
        <w:t>（</w:t>
      </w:r>
      <w:r>
        <w:rPr>
          <w:rFonts w:hint="eastAsia" w:ascii="宋体" w:hAnsi="宋体" w:eastAsia="宋体" w:cs="宋体"/>
          <w:color w:val="auto"/>
          <w:position w:val="0"/>
          <w:highlight w:val="none"/>
          <w:lang w:val="en-US" w:eastAsia="zh-CN"/>
        </w:rPr>
        <w:t>1</w:t>
      </w:r>
      <w:r>
        <w:rPr>
          <w:rFonts w:hint="eastAsia" w:ascii="宋体" w:hAnsi="宋体" w:eastAsia="宋体" w:cs="宋体"/>
          <w:color w:val="auto"/>
          <w:position w:val="0"/>
          <w:highlight w:val="none"/>
          <w:lang w:eastAsia="zh-CN"/>
        </w:rPr>
        <w:t>）说法错误；根据材料第二段可知，</w:t>
      </w:r>
      <w:r>
        <w:rPr>
          <w:rFonts w:hint="eastAsia" w:ascii="宋体" w:hAnsi="宋体" w:eastAsia="宋体" w:cs="宋体"/>
          <w:color w:val="auto"/>
          <w:position w:val="0"/>
          <w:highlight w:val="none"/>
        </w:rPr>
        <w:t>2018年</w:t>
      </w:r>
      <w:r>
        <w:rPr>
          <w:rFonts w:hint="eastAsia" w:ascii="宋体" w:hAnsi="宋体" w:eastAsia="宋体" w:cs="宋体"/>
          <w:color w:val="auto"/>
          <w:position w:val="0"/>
          <w:highlight w:val="none"/>
          <w:lang w:eastAsia="zh-CN"/>
        </w:rPr>
        <w:t>1～2</w:t>
      </w:r>
      <w:r>
        <w:rPr>
          <w:rFonts w:hint="eastAsia" w:ascii="宋体" w:hAnsi="宋体" w:eastAsia="宋体" w:cs="宋体"/>
          <w:color w:val="auto"/>
          <w:position w:val="0"/>
          <w:highlight w:val="none"/>
        </w:rPr>
        <w:t>月，A市</w:t>
      </w:r>
      <w:r>
        <w:rPr>
          <w:rFonts w:hint="eastAsia" w:ascii="宋体" w:hAnsi="宋体" w:eastAsia="宋体" w:cs="宋体"/>
          <w:b w:val="0"/>
          <w:bCs w:val="0"/>
          <w:color w:val="auto"/>
          <w:position w:val="0"/>
          <w:highlight w:val="none"/>
          <w:lang w:val="en-US" w:eastAsia="zh-CN"/>
        </w:rPr>
        <w:t>非国有经济投资652.5亿元，同口径同比增长3.5%，（2）说法错误；根据材料倒数第二段可知，</w:t>
      </w:r>
      <w:r>
        <w:rPr>
          <w:rFonts w:hint="eastAsia" w:ascii="宋体" w:hAnsi="宋体" w:eastAsia="宋体" w:cs="宋体"/>
          <w:color w:val="auto"/>
          <w:position w:val="0"/>
          <w:highlight w:val="none"/>
        </w:rPr>
        <w:t>2018年</w:t>
      </w:r>
      <w:r>
        <w:rPr>
          <w:rFonts w:hint="eastAsia" w:ascii="宋体" w:hAnsi="宋体" w:eastAsia="宋体" w:cs="宋体"/>
          <w:color w:val="auto"/>
          <w:position w:val="0"/>
          <w:highlight w:val="none"/>
          <w:lang w:eastAsia="zh-CN"/>
        </w:rPr>
        <w:t>1～2</w:t>
      </w:r>
      <w:r>
        <w:rPr>
          <w:rFonts w:hint="eastAsia" w:ascii="宋体" w:hAnsi="宋体" w:eastAsia="宋体" w:cs="宋体"/>
          <w:color w:val="auto"/>
          <w:position w:val="0"/>
          <w:highlight w:val="none"/>
        </w:rPr>
        <w:t>月，A市</w:t>
      </w:r>
      <w:r>
        <w:rPr>
          <w:rFonts w:hint="eastAsia" w:ascii="宋体" w:hAnsi="宋体" w:eastAsia="宋体" w:cs="宋体"/>
          <w:b w:val="0"/>
          <w:bCs w:val="0"/>
          <w:color w:val="auto"/>
          <w:position w:val="0"/>
          <w:highlight w:val="none"/>
          <w:lang w:val="en-US" w:eastAsia="zh-CN"/>
        </w:rPr>
        <w:t>金融机构人民币存款余额为35021亿元，贷款余额为29053亿元，前者大于后者，（3）说法错误。</w:t>
      </w:r>
      <w:r>
        <w:rPr>
          <w:rFonts w:hint="eastAsia" w:ascii="宋体" w:hAnsi="宋体" w:eastAsia="宋体" w:cs="宋体"/>
          <w:color w:val="auto"/>
          <w:position w:val="0"/>
          <w:highlight w:val="none"/>
          <w:lang w:val="en-US" w:eastAsia="zh-CN"/>
        </w:rPr>
        <w:t>故本题选A。</w:t>
      </w:r>
    </w:p>
    <w:sectPr>
      <w:headerReference r:id="rId3" w:type="default"/>
      <w:footerReference r:id="rId4" w:type="default"/>
      <w:pgSz w:w="11906" w:h="16838"/>
      <w:pgMar w:top="1871" w:right="1247" w:bottom="1247" w:left="1247" w:header="850"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posOffset>2367280</wp:posOffset>
              </wp:positionH>
              <wp:positionV relativeFrom="paragraph">
                <wp:posOffset>48260</wp:posOffset>
              </wp:positionV>
              <wp:extent cx="1242060" cy="1479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242060" cy="147955"/>
                      </a:xfrm>
                      <a:prstGeom prst="rect">
                        <a:avLst/>
                      </a:prstGeom>
                      <a:noFill/>
                      <a:ln>
                        <a:noFill/>
                      </a:ln>
                    </wps:spPr>
                    <wps:txbx>
                      <w:txbxContent>
                        <w:p>
                          <w:pPr>
                            <w:snapToGrid w:val="0"/>
                            <w:ind w:left="0" w:leftChars="0" w:firstLine="0" w:firstLineChars="0"/>
                            <w:jc w:val="center"/>
                            <w:rPr>
                              <w:rFonts w:hint="eastAsia"/>
                              <w:sz w:val="18"/>
                            </w:rPr>
                          </w:pPr>
                          <w:r>
                            <w:rPr>
                              <w:rFonts w:hint="eastAsia"/>
                              <w:sz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wps:txbx>
                    <wps:bodyPr lIns="0" tIns="0" rIns="0" bIns="0" upright="0"/>
                  </wps:wsp>
                </a:graphicData>
              </a:graphic>
            </wp:anchor>
          </w:drawing>
        </mc:Choice>
        <mc:Fallback>
          <w:pict>
            <v:shape id="_x0000_s1026" o:spid="_x0000_s1026" o:spt="202" type="#_x0000_t202" style="position:absolute;left:0pt;margin-left:186.4pt;margin-top:3.8pt;height:11.65pt;width:97.8pt;mso-position-horizontal-relative:margin;z-index:251661312;mso-width-relative:page;mso-height-relative:page;" filled="f" stroked="f" coordsize="21600,21600" o:gfxdata="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um3Z9cAAAAIAQAADwAAAAAAAAAB&#10;ACAAAAAiAAAAZHJzL2Rvd25yZXYueG1sUEsBAhQAFAAAAAgAh07iQGaAqMefAQAAJgMAAA4AAAAA&#10;AAAAAQAgAAAAJgEAAGRycy9lMm9Eb2MueG1sUEsFBgAAAAAGAAYAWQEAADcFAAAAAA==&#10;">
              <v:fill on="f" focussize="0,0"/>
              <v:stroke on="f"/>
              <v:imagedata o:title=""/>
              <o:lock v:ext="edit" aspectratio="f"/>
              <v:textbox inset="0mm,0mm,0mm,0mm">
                <w:txbxContent>
                  <w:p>
                    <w:pPr>
                      <w:snapToGrid w:val="0"/>
                      <w:ind w:left="0" w:leftChars="0" w:firstLine="0" w:firstLineChars="0"/>
                      <w:jc w:val="center"/>
                      <w:rPr>
                        <w:rFonts w:hint="eastAsia"/>
                        <w:sz w:val="18"/>
                      </w:rPr>
                    </w:pPr>
                    <w:r>
                      <w:rPr>
                        <w:rFonts w:hint="eastAsia"/>
                        <w:sz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left="0" w:leftChars="0" w:firstLine="0" w:firstLineChars="0"/>
      <w:jc w:val="both"/>
      <w:rPr>
        <w:rFonts w:hint="eastAsia" w:ascii="宋体" w:hAnsi="宋体" w:eastAsia="宋体" w:cs="宋体"/>
        <w:b/>
        <w:bCs/>
        <w:color w:val="FF0000"/>
        <w:lang w:val="en-US"/>
      </w:rPr>
    </w:pPr>
    <w:r>
      <w:rPr>
        <w:sz w:val="21"/>
      </w:rPr>
      <w:drawing>
        <wp:inline distT="0" distB="0" distL="114300" distR="114300">
          <wp:extent cx="1692910" cy="393065"/>
          <wp:effectExtent l="0" t="0" r="2540" b="6985"/>
          <wp:docPr id="2" name="图片 2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logo3"/>
                  <pic:cNvPicPr>
                    <a:picLocks noChangeAspect="1"/>
                  </pic:cNvPicPr>
                </pic:nvPicPr>
                <pic:blipFill>
                  <a:blip r:embed="rId1"/>
                  <a:stretch>
                    <a:fillRect/>
                  </a:stretch>
                </pic:blipFill>
                <pic:spPr>
                  <a:xfrm>
                    <a:off x="0" y="0"/>
                    <a:ext cx="1692910" cy="393065"/>
                  </a:xfrm>
                  <a:prstGeom prst="rect">
                    <a:avLst/>
                  </a:prstGeom>
                  <a:noFill/>
                  <a:ln>
                    <a:noFill/>
                  </a:ln>
                </pic:spPr>
              </pic:pic>
            </a:graphicData>
          </a:graphic>
        </wp:inline>
      </w:drawing>
    </w:r>
    <w:r>
      <w:rPr>
        <w:rFonts w:hint="eastAsia"/>
        <w:sz w:val="21"/>
        <w:lang w:val="en-US" w:eastAsia="zh-CN"/>
      </w:rPr>
      <w:t xml:space="preserve">                      </w:t>
    </w:r>
    <w:r>
      <w:rPr>
        <w:rFonts w:hint="eastAsia" w:ascii="宋体" w:hAnsi="宋体" w:eastAsia="宋体" w:cs="宋体"/>
        <w:b/>
        <w:bCs/>
        <w:color w:val="FF0000"/>
        <w:sz w:val="21"/>
        <w:lang w:val="en-US" w:eastAsia="zh-CN"/>
      </w:rPr>
      <w:t xml:space="preserve"> </w:t>
    </w:r>
    <w:r>
      <w:rPr>
        <w:rFonts w:hint="eastAsia" w:ascii="宋体" w:hAnsi="宋体" w:eastAsia="宋体" w:cs="宋体"/>
        <w:b/>
        <w:bCs/>
        <w:color w:val="FF0000"/>
        <w:sz w:val="21"/>
      </w:rPr>
      <w:t>微信刘老师：18455207748</w:t>
    </w:r>
    <w:r>
      <w:rPr>
        <w:rFonts w:hint="eastAsia" w:ascii="宋体" w:hAnsi="宋体" w:eastAsia="宋体" w:cs="宋体"/>
        <w:b/>
        <w:bCs/>
        <w:color w:val="FF0000"/>
        <w:sz w:val="21"/>
      </w:rPr>
      <w:pict>
        <v:shape id="PowerPlusWaterMarkObject277232" o:spid="_x0000_s2049" o:spt="136" type="#_x0000_t136" style="position:absolute;left:0pt;margin-left:-23.6pt;margin-top:254.3pt;height:147.6pt;width:517.8pt;mso-position-horizontal-relative:margin;mso-position-vertical-relative:margin;rotation:-2949120f;z-index:-251654144;mso-width-relative:page;mso-height-relative:page;" fillcolor="#FF0000" filled="t" stroked="f" coordsize="21600,21600" adj="10800">
          <v:path/>
          <v:fill on="t" opacity="19660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cs="宋体"/>
        <w:b/>
        <w:bCs/>
        <w:color w:val="FF0000"/>
        <w:sz w:val="21"/>
        <w:lang w:eastAsia="zh-CN"/>
      </w:rPr>
      <w:t>；</w:t>
    </w:r>
    <w:r>
      <w:rPr>
        <w:rFonts w:hint="eastAsia" w:ascii="宋体" w:hAnsi="宋体" w:eastAsia="宋体" w:cs="宋体"/>
        <w:b/>
        <w:bCs/>
        <w:color w:val="FF0000"/>
        <w:sz w:val="21"/>
        <w:lang w:val="en-US" w:eastAsia="zh-CN"/>
      </w:rPr>
      <w:t>QQ群：713098772</w:t>
    </w:r>
  </w:p>
  <w:p>
    <w:pPr>
      <w:pStyle w:val="11"/>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B3CE8"/>
    <w:rsid w:val="005277BE"/>
    <w:rsid w:val="00531C41"/>
    <w:rsid w:val="0077229F"/>
    <w:rsid w:val="008911C7"/>
    <w:rsid w:val="00A84C38"/>
    <w:rsid w:val="012F49BD"/>
    <w:rsid w:val="023E3806"/>
    <w:rsid w:val="031112D9"/>
    <w:rsid w:val="031870C1"/>
    <w:rsid w:val="051B3CE8"/>
    <w:rsid w:val="05EF669F"/>
    <w:rsid w:val="060F51AE"/>
    <w:rsid w:val="07141053"/>
    <w:rsid w:val="07F805F9"/>
    <w:rsid w:val="08B47E79"/>
    <w:rsid w:val="08F93ECF"/>
    <w:rsid w:val="09015C76"/>
    <w:rsid w:val="0925017B"/>
    <w:rsid w:val="09857ECF"/>
    <w:rsid w:val="0B7B516B"/>
    <w:rsid w:val="0B883D30"/>
    <w:rsid w:val="0BAD28B4"/>
    <w:rsid w:val="0C784830"/>
    <w:rsid w:val="0D683572"/>
    <w:rsid w:val="0E54123E"/>
    <w:rsid w:val="0E6D599A"/>
    <w:rsid w:val="0EE60075"/>
    <w:rsid w:val="0F002D24"/>
    <w:rsid w:val="0F5E2E82"/>
    <w:rsid w:val="0F8B27EE"/>
    <w:rsid w:val="10A31669"/>
    <w:rsid w:val="110F5635"/>
    <w:rsid w:val="11657D1A"/>
    <w:rsid w:val="11DB197F"/>
    <w:rsid w:val="120E75B1"/>
    <w:rsid w:val="121B02B8"/>
    <w:rsid w:val="12310313"/>
    <w:rsid w:val="12392F1E"/>
    <w:rsid w:val="128C773F"/>
    <w:rsid w:val="12C63B37"/>
    <w:rsid w:val="13B42A79"/>
    <w:rsid w:val="13EB08CF"/>
    <w:rsid w:val="13F55C66"/>
    <w:rsid w:val="14C17AC5"/>
    <w:rsid w:val="14C54467"/>
    <w:rsid w:val="152E103D"/>
    <w:rsid w:val="157971EB"/>
    <w:rsid w:val="15C81D06"/>
    <w:rsid w:val="161A253C"/>
    <w:rsid w:val="179A7DC1"/>
    <w:rsid w:val="184A2170"/>
    <w:rsid w:val="18915E6C"/>
    <w:rsid w:val="192F7F0A"/>
    <w:rsid w:val="1A022636"/>
    <w:rsid w:val="1A49617E"/>
    <w:rsid w:val="1AD6145C"/>
    <w:rsid w:val="1B5D7364"/>
    <w:rsid w:val="1BC053C9"/>
    <w:rsid w:val="1BD458E9"/>
    <w:rsid w:val="1C586952"/>
    <w:rsid w:val="1D207363"/>
    <w:rsid w:val="1DCF4872"/>
    <w:rsid w:val="1F9B666D"/>
    <w:rsid w:val="201A7D56"/>
    <w:rsid w:val="205144A0"/>
    <w:rsid w:val="20EA25BA"/>
    <w:rsid w:val="215958B8"/>
    <w:rsid w:val="21DE61E9"/>
    <w:rsid w:val="222967BF"/>
    <w:rsid w:val="22EA363D"/>
    <w:rsid w:val="231049E4"/>
    <w:rsid w:val="23353C53"/>
    <w:rsid w:val="238A3DDE"/>
    <w:rsid w:val="23EA00E1"/>
    <w:rsid w:val="26177405"/>
    <w:rsid w:val="26E3267D"/>
    <w:rsid w:val="26F83AA3"/>
    <w:rsid w:val="27664AFA"/>
    <w:rsid w:val="2A4A6BCB"/>
    <w:rsid w:val="2A624D4E"/>
    <w:rsid w:val="2D300BF5"/>
    <w:rsid w:val="2D6F66D9"/>
    <w:rsid w:val="2DEE76DF"/>
    <w:rsid w:val="2DF5022E"/>
    <w:rsid w:val="2E8C6626"/>
    <w:rsid w:val="2F426049"/>
    <w:rsid w:val="302F4D61"/>
    <w:rsid w:val="308464AE"/>
    <w:rsid w:val="30A66480"/>
    <w:rsid w:val="312653F0"/>
    <w:rsid w:val="31910D8F"/>
    <w:rsid w:val="31DE0157"/>
    <w:rsid w:val="31E87278"/>
    <w:rsid w:val="321D63D1"/>
    <w:rsid w:val="33905632"/>
    <w:rsid w:val="33F05EB3"/>
    <w:rsid w:val="34CA11A5"/>
    <w:rsid w:val="36DA282E"/>
    <w:rsid w:val="3800795F"/>
    <w:rsid w:val="380F2C2E"/>
    <w:rsid w:val="38C43EA1"/>
    <w:rsid w:val="39D25C15"/>
    <w:rsid w:val="3A0F01A3"/>
    <w:rsid w:val="3A425017"/>
    <w:rsid w:val="3A6E740F"/>
    <w:rsid w:val="3A761145"/>
    <w:rsid w:val="3B5C1C7A"/>
    <w:rsid w:val="3CC93657"/>
    <w:rsid w:val="3D5446E4"/>
    <w:rsid w:val="3DD90B94"/>
    <w:rsid w:val="3EAE3A4F"/>
    <w:rsid w:val="3EE7269D"/>
    <w:rsid w:val="3F2508FF"/>
    <w:rsid w:val="3F397CCF"/>
    <w:rsid w:val="3F3B3AE4"/>
    <w:rsid w:val="3F690A05"/>
    <w:rsid w:val="3FFA0E1B"/>
    <w:rsid w:val="40B41ED2"/>
    <w:rsid w:val="40D92AA3"/>
    <w:rsid w:val="410F3889"/>
    <w:rsid w:val="41A239E9"/>
    <w:rsid w:val="41AB54D1"/>
    <w:rsid w:val="42560563"/>
    <w:rsid w:val="42E265E0"/>
    <w:rsid w:val="432806C7"/>
    <w:rsid w:val="438800D7"/>
    <w:rsid w:val="44781D22"/>
    <w:rsid w:val="44C40149"/>
    <w:rsid w:val="457A5CE3"/>
    <w:rsid w:val="45C95CF7"/>
    <w:rsid w:val="462A1546"/>
    <w:rsid w:val="47AC7E72"/>
    <w:rsid w:val="488A69EB"/>
    <w:rsid w:val="48C5729C"/>
    <w:rsid w:val="49732CC3"/>
    <w:rsid w:val="4AAD37BF"/>
    <w:rsid w:val="4AB875DB"/>
    <w:rsid w:val="4AE740D9"/>
    <w:rsid w:val="4B3E428F"/>
    <w:rsid w:val="4D426DE7"/>
    <w:rsid w:val="4DD7121B"/>
    <w:rsid w:val="4E917512"/>
    <w:rsid w:val="4F1E78BD"/>
    <w:rsid w:val="4F9E3BC9"/>
    <w:rsid w:val="502F1D1D"/>
    <w:rsid w:val="51B71A23"/>
    <w:rsid w:val="521330E4"/>
    <w:rsid w:val="52261ABA"/>
    <w:rsid w:val="527928D5"/>
    <w:rsid w:val="52AC39A1"/>
    <w:rsid w:val="52D53AFE"/>
    <w:rsid w:val="554C7E21"/>
    <w:rsid w:val="555135C4"/>
    <w:rsid w:val="555552F0"/>
    <w:rsid w:val="57193958"/>
    <w:rsid w:val="57751D50"/>
    <w:rsid w:val="57761012"/>
    <w:rsid w:val="58BD094C"/>
    <w:rsid w:val="58D45194"/>
    <w:rsid w:val="598B0237"/>
    <w:rsid w:val="59B878F7"/>
    <w:rsid w:val="5A5A39E6"/>
    <w:rsid w:val="5A7718FC"/>
    <w:rsid w:val="5A8F2F12"/>
    <w:rsid w:val="5B160194"/>
    <w:rsid w:val="5B39576D"/>
    <w:rsid w:val="5BCB1D35"/>
    <w:rsid w:val="5D7B6FDE"/>
    <w:rsid w:val="5E013439"/>
    <w:rsid w:val="5E7478A5"/>
    <w:rsid w:val="61BC68F7"/>
    <w:rsid w:val="620F3DC6"/>
    <w:rsid w:val="63222F7A"/>
    <w:rsid w:val="63D27E65"/>
    <w:rsid w:val="640A7C47"/>
    <w:rsid w:val="653E0BDE"/>
    <w:rsid w:val="658D7C52"/>
    <w:rsid w:val="672E6461"/>
    <w:rsid w:val="67CF5513"/>
    <w:rsid w:val="68105FB6"/>
    <w:rsid w:val="68AE3E3A"/>
    <w:rsid w:val="69FC3E8D"/>
    <w:rsid w:val="6B2443DE"/>
    <w:rsid w:val="6B2A5827"/>
    <w:rsid w:val="6CDE74D7"/>
    <w:rsid w:val="6D501776"/>
    <w:rsid w:val="6D7D2CB2"/>
    <w:rsid w:val="6DBC35AC"/>
    <w:rsid w:val="6E8E3036"/>
    <w:rsid w:val="6F956DBA"/>
    <w:rsid w:val="6FE76A78"/>
    <w:rsid w:val="70A86252"/>
    <w:rsid w:val="70EA5139"/>
    <w:rsid w:val="714E00ED"/>
    <w:rsid w:val="743E4A0D"/>
    <w:rsid w:val="74EA5F7A"/>
    <w:rsid w:val="752C249F"/>
    <w:rsid w:val="75F1401B"/>
    <w:rsid w:val="771A46C2"/>
    <w:rsid w:val="774D6E31"/>
    <w:rsid w:val="7A6C5A87"/>
    <w:rsid w:val="7B06762B"/>
    <w:rsid w:val="7B322721"/>
    <w:rsid w:val="7B997CAA"/>
    <w:rsid w:val="7C552658"/>
    <w:rsid w:val="7F337E83"/>
    <w:rsid w:val="7F5A42E3"/>
    <w:rsid w:val="7F99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textAlignment w:val="center"/>
    </w:pPr>
    <w:rPr>
      <w:rFonts w:ascii="宋体" w:hAnsi="宋体" w:eastAsia="宋体" w:cs="Times New Roman"/>
      <w:kern w:val="2"/>
      <w:sz w:val="21"/>
      <w:szCs w:val="22"/>
      <w:lang w:val="en-US" w:eastAsia="zh-CN" w:bidi="ar-SA"/>
    </w:rPr>
  </w:style>
  <w:style w:type="paragraph" w:styleId="6">
    <w:name w:val="heading 1"/>
    <w:basedOn w:val="1"/>
    <w:next w:val="1"/>
    <w:qFormat/>
    <w:uiPriority w:val="0"/>
    <w:pPr>
      <w:pageBreakBefore/>
      <w:spacing w:before="100" w:beforeLines="100" w:after="100" w:afterLines="100"/>
      <w:ind w:firstLine="0" w:firstLineChars="0"/>
      <w:jc w:val="center"/>
      <w:outlineLvl w:val="0"/>
    </w:pPr>
    <w:rPr>
      <w:rFonts w:hint="eastAsia" w:eastAsia="仿宋" w:cs="宋体"/>
      <w:b/>
      <w:kern w:val="44"/>
      <w:sz w:val="32"/>
      <w:szCs w:val="48"/>
    </w:rPr>
  </w:style>
  <w:style w:type="paragraph" w:styleId="7">
    <w:name w:val="heading 2"/>
    <w:basedOn w:val="1"/>
    <w:next w:val="1"/>
    <w:unhideWhenUsed/>
    <w:qFormat/>
    <w:uiPriority w:val="0"/>
    <w:pPr>
      <w:keepNext/>
      <w:keepLines/>
      <w:snapToGrid w:val="0"/>
      <w:spacing w:before="150" w:beforeLines="150" w:after="150" w:afterLines="150"/>
      <w:ind w:firstLine="0" w:firstLineChars="0"/>
      <w:jc w:val="center"/>
      <w:outlineLvl w:val="1"/>
    </w:pPr>
    <w:rPr>
      <w:rFonts w:ascii="黑体" w:hAnsi="黑体" w:eastAsia="微软雅黑" w:cs="黑体"/>
      <w:sz w:val="24"/>
      <w:szCs w:val="32"/>
    </w:rPr>
  </w:style>
  <w:style w:type="paragraph" w:styleId="8">
    <w:name w:val="heading 3"/>
    <w:basedOn w:val="1"/>
    <w:next w:val="1"/>
    <w:link w:val="18"/>
    <w:unhideWhenUsed/>
    <w:qFormat/>
    <w:uiPriority w:val="0"/>
    <w:pPr>
      <w:keepNext/>
      <w:keepLines/>
      <w:spacing w:before="100" w:beforeLines="100" w:after="100" w:afterLines="100"/>
      <w:ind w:firstLine="643"/>
      <w:jc w:val="left"/>
      <w:outlineLvl w:val="2"/>
    </w:pPr>
    <w:rPr>
      <w:rFonts w:eastAsia="黑体" w:asciiTheme="minorHAnsi" w:hAnsiTheme="minorHAnsi"/>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pPr>
  </w:style>
  <w:style w:type="paragraph" w:styleId="3">
    <w:name w:val="Body Text Indent"/>
    <w:basedOn w:val="1"/>
    <w:qFormat/>
    <w:uiPriority w:val="0"/>
    <w:pPr>
      <w:ind w:firstLine="420"/>
    </w:pPr>
    <w:rPr>
      <w:szCs w:val="21"/>
    </w:rPr>
  </w:style>
  <w:style w:type="paragraph" w:styleId="4">
    <w:name w:val="Body Text First Indent"/>
    <w:basedOn w:val="5"/>
    <w:qFormat/>
    <w:uiPriority w:val="0"/>
    <w:pPr>
      <w:tabs>
        <w:tab w:val="left" w:pos="420"/>
        <w:tab w:val="left" w:pos="2520"/>
        <w:tab w:val="left" w:pos="4620"/>
        <w:tab w:val="left" w:pos="6720"/>
      </w:tabs>
      <w:ind w:firstLine="420"/>
    </w:pPr>
    <w:rPr>
      <w:rFonts w:cs="宋体"/>
    </w:rPr>
  </w:style>
  <w:style w:type="paragraph" w:styleId="5">
    <w:name w:val="Body Text"/>
    <w:basedOn w:val="1"/>
    <w:link w:val="21"/>
    <w:qFormat/>
    <w:uiPriority w:val="0"/>
    <w:pPr>
      <w:tabs>
        <w:tab w:val="left" w:pos="420"/>
        <w:tab w:val="left" w:pos="2520"/>
        <w:tab w:val="left" w:pos="4620"/>
        <w:tab w:val="left" w:pos="6720"/>
      </w:tabs>
    </w:pPr>
  </w:style>
  <w:style w:type="paragraph" w:styleId="9">
    <w:name w:val="Balloon Text"/>
    <w:basedOn w:val="1"/>
    <w:link w:val="22"/>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widowControl/>
      <w:spacing w:before="100" w:beforeAutospacing="1" w:after="100" w:afterAutospacing="1"/>
      <w:jc w:val="left"/>
    </w:pPr>
    <w:rPr>
      <w:rFonts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0"/>
  </w:style>
  <w:style w:type="character" w:styleId="17">
    <w:name w:val="Hyperlink"/>
    <w:basedOn w:val="15"/>
    <w:qFormat/>
    <w:uiPriority w:val="0"/>
    <w:rPr>
      <w:color w:val="3377AA"/>
      <w:u w:val="none"/>
    </w:rPr>
  </w:style>
  <w:style w:type="character" w:customStyle="1" w:styleId="18">
    <w:name w:val="标题 3 Char"/>
    <w:link w:val="8"/>
    <w:qFormat/>
    <w:uiPriority w:val="0"/>
    <w:rPr>
      <w:rFonts w:eastAsia="黑体" w:cs="黑体" w:asciiTheme="minorHAnsi" w:hAnsiTheme="minorHAnsi"/>
      <w:bCs/>
      <w:sz w:val="21"/>
      <w:szCs w:val="32"/>
    </w:rPr>
  </w:style>
  <w:style w:type="paragraph" w:customStyle="1" w:styleId="19">
    <w:name w:val="样式1"/>
    <w:basedOn w:val="1"/>
    <w:qFormat/>
    <w:uiPriority w:val="0"/>
    <w:pPr>
      <w:ind w:firstLine="420"/>
    </w:pPr>
    <w:rPr>
      <w:rFonts w:ascii="Calibri" w:hAnsi="Calibri"/>
    </w:rPr>
  </w:style>
  <w:style w:type="paragraph" w:customStyle="1" w:styleId="20">
    <w:name w:val="样式3"/>
    <w:basedOn w:val="1"/>
    <w:qFormat/>
    <w:uiPriority w:val="0"/>
    <w:pPr>
      <w:ind w:firstLine="420"/>
    </w:pPr>
    <w:rPr>
      <w:rFonts w:ascii="Calibri" w:hAnsi="Calibri" w:cs="宋体"/>
      <w:szCs w:val="21"/>
    </w:rPr>
  </w:style>
  <w:style w:type="character" w:customStyle="1" w:styleId="21">
    <w:name w:val="正文文本 Char"/>
    <w:link w:val="5"/>
    <w:qFormat/>
    <w:uiPriority w:val="0"/>
    <w:rPr>
      <w:rFonts w:eastAsia="宋体"/>
    </w:rPr>
  </w:style>
  <w:style w:type="character" w:customStyle="1" w:styleId="22">
    <w:name w:val="批注框文本 Char"/>
    <w:basedOn w:val="15"/>
    <w:link w:val="9"/>
    <w:qFormat/>
    <w:uiPriority w:val="0"/>
    <w:rPr>
      <w:rFonts w:ascii="宋体" w:hAnsi="宋体"/>
      <w:kern w:val="2"/>
      <w:sz w:val="18"/>
      <w:szCs w:val="18"/>
    </w:rPr>
  </w:style>
  <w:style w:type="paragraph" w:customStyle="1" w:styleId="23">
    <w:name w:val="样式2"/>
    <w:basedOn w:val="1"/>
    <w:qFormat/>
    <w:uiPriority w:val="0"/>
    <w:pPr>
      <w:spacing w:after="400" w:line="288" w:lineRule="auto"/>
      <w:ind w:firstLine="0" w:firstLineChars="0"/>
      <w:jc w:val="center"/>
    </w:pPr>
    <w:rPr>
      <w:rFonts w:ascii="楷体" w:hAnsi="楷体" w:eastAsia="楷体"/>
    </w:rPr>
  </w:style>
  <w:style w:type="character" w:customStyle="1" w:styleId="24">
    <w:name w:val="tpccontent1"/>
    <w:basedOn w:val="15"/>
    <w:qFormat/>
    <w:uiPriority w:val="0"/>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19.wmf"/><Relationship Id="rId43" Type="http://schemas.openxmlformats.org/officeDocument/2006/relationships/oleObject" Target="embeddings/oleObject21.bin"/><Relationship Id="rId42" Type="http://schemas.openxmlformats.org/officeDocument/2006/relationships/image" Target="media/image18.wmf"/><Relationship Id="rId41" Type="http://schemas.openxmlformats.org/officeDocument/2006/relationships/oleObject" Target="embeddings/oleObject20.bin"/><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oleObject" Target="embeddings/oleObject17.bin"/><Relationship Id="rId37" Type="http://schemas.openxmlformats.org/officeDocument/2006/relationships/oleObject" Target="embeddings/oleObject16.bin"/><Relationship Id="rId36" Type="http://schemas.openxmlformats.org/officeDocument/2006/relationships/image" Target="media/image17.wmf"/><Relationship Id="rId35" Type="http://schemas.openxmlformats.org/officeDocument/2006/relationships/oleObject" Target="embeddings/oleObject15.bin"/><Relationship Id="rId34" Type="http://schemas.openxmlformats.org/officeDocument/2006/relationships/image" Target="media/image16.wmf"/><Relationship Id="rId33" Type="http://schemas.openxmlformats.org/officeDocument/2006/relationships/oleObject" Target="embeddings/oleObject14.bin"/><Relationship Id="rId32" Type="http://schemas.openxmlformats.org/officeDocument/2006/relationships/oleObject" Target="embeddings/oleObject13.bin"/><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oleObject" Target="embeddings/oleObject8.bin"/><Relationship Id="rId25" Type="http://schemas.openxmlformats.org/officeDocument/2006/relationships/image" Target="media/image14.wmf"/><Relationship Id="rId24" Type="http://schemas.openxmlformats.org/officeDocument/2006/relationships/oleObject" Target="embeddings/oleObject7.bin"/><Relationship Id="rId23" Type="http://schemas.openxmlformats.org/officeDocument/2006/relationships/image" Target="media/image13.wmf"/><Relationship Id="rId22" Type="http://schemas.openxmlformats.org/officeDocument/2006/relationships/oleObject" Target="embeddings/oleObject6.bin"/><Relationship Id="rId21" Type="http://schemas.openxmlformats.org/officeDocument/2006/relationships/oleObject" Target="embeddings/oleObject5.bin"/><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3.bin"/><Relationship Id="rId17" Type="http://schemas.openxmlformats.org/officeDocument/2006/relationships/image" Target="media/image11.wmf"/><Relationship Id="rId16" Type="http://schemas.openxmlformats.org/officeDocument/2006/relationships/oleObject" Target="embeddings/oleObject2.bin"/><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w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1426</Words>
  <Characters>8131</Characters>
  <Lines>67</Lines>
  <Paragraphs>19</Paragraphs>
  <TotalTime>3</TotalTime>
  <ScaleCrop>false</ScaleCrop>
  <LinksUpToDate>false</LinksUpToDate>
  <CharactersWithSpaces>9538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2019-02-25T01:55:00Z</dcterms:created>
  <dc:creator>程明明</dc:creator>
  <cp:lastModifiedBy>Administrator</cp:lastModifiedBy>
  <dcterms:modified xsi:type="dcterms:W3CDTF">2019-05-07T05:52:56Z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